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BF" w:rsidRDefault="008F2A92" w:rsidP="00241D61">
      <w:pPr>
        <w:jc w:val="right"/>
      </w:pPr>
      <w:r>
        <w:t>Hill Top Health &amp; Wellness</w:t>
      </w:r>
    </w:p>
    <w:p w:rsidR="008F2A92" w:rsidRDefault="008F2A92" w:rsidP="00241D61">
      <w:pPr>
        <w:jc w:val="right"/>
      </w:pPr>
      <w:r>
        <w:t>56 Pearce street, Hill Top, NSW, 2575</w:t>
      </w:r>
    </w:p>
    <w:p w:rsidR="00241D61" w:rsidRDefault="00241D61" w:rsidP="00241D61">
      <w:pPr>
        <w:jc w:val="right"/>
      </w:pPr>
      <w:proofErr w:type="spellStart"/>
      <w:r>
        <w:t>Ph</w:t>
      </w:r>
      <w:proofErr w:type="spellEnd"/>
      <w:r>
        <w:t>: 0438581972</w:t>
      </w:r>
    </w:p>
    <w:p w:rsidR="008F2A92" w:rsidRDefault="007B0FFA" w:rsidP="00241D61">
      <w:pPr>
        <w:jc w:val="right"/>
      </w:pPr>
      <w:r>
        <w:t xml:space="preserve"> </w:t>
      </w:r>
      <w:hyperlink r:id="rId6" w:history="1">
        <w:r w:rsidR="008F2A92" w:rsidRPr="00AB4172">
          <w:rPr>
            <w:rStyle w:val="Hyperlink"/>
          </w:rPr>
          <w:t>enquiries@hilltophealth.com.au</w:t>
        </w:r>
      </w:hyperlink>
    </w:p>
    <w:p w:rsidR="00AA1B53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30</w:t>
      </w:r>
      <w:r w:rsidRPr="001720D3">
        <w:rPr>
          <w:vertAlign w:val="superscript"/>
        </w:rPr>
        <w:t>th</w:t>
      </w:r>
      <w:r>
        <w:t xml:space="preserve"> August 2022</w:t>
      </w:r>
    </w:p>
    <w:p w:rsidR="00337658" w:rsidRDefault="00337658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:rsidR="00337658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Re: Mrs Andrea Usher</w:t>
      </w:r>
    </w:p>
    <w:p w:rsidR="00AA1B53" w:rsidRDefault="00AE24F6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DOB- </w:t>
      </w:r>
      <w:r w:rsidR="001720D3">
        <w:t>10/11/88</w:t>
      </w:r>
    </w:p>
    <w:p w:rsidR="00337658" w:rsidRDefault="00337658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:rsidR="00AA1B53" w:rsidRDefault="00833BEB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Dear Doctor, </w:t>
      </w:r>
    </w:p>
    <w:p w:rsidR="00AA1B53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Andrea</w:t>
      </w:r>
      <w:r w:rsidR="00AA1B53">
        <w:t xml:space="preserve"> attended</w:t>
      </w:r>
      <w:r w:rsidR="00833BEB">
        <w:t xml:space="preserve"> my clinic today, seeking help for</w:t>
      </w:r>
      <w:r w:rsidR="000B1BB0">
        <w:t xml:space="preserve"> </w:t>
      </w:r>
      <w:r>
        <w:t>faecal incontinence</w:t>
      </w:r>
      <w:r w:rsidR="00AE24F6">
        <w:t xml:space="preserve">. </w:t>
      </w:r>
      <w:r w:rsidR="00833BEB">
        <w:t>As her Natu</w:t>
      </w:r>
      <w:r>
        <w:t>ropath, I am working with Andrea</w:t>
      </w:r>
      <w:r w:rsidR="00833BEB">
        <w:t xml:space="preserve"> to </w:t>
      </w:r>
      <w:r w:rsidR="00AE24F6">
        <w:t>suppor</w:t>
      </w:r>
      <w:r>
        <w:t>t her ongoing health &amp; wellness.</w:t>
      </w:r>
    </w:p>
    <w:p w:rsidR="00AE24F6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Andrea</w:t>
      </w:r>
      <w:r w:rsidR="00AE24F6">
        <w:t xml:space="preserve"> has advised me that she </w:t>
      </w:r>
      <w:r>
        <w:t xml:space="preserve">suffers occasional faecal incontinence, after passing wind or when urinating. She has been suffering with this condition since 6 </w:t>
      </w:r>
      <w:proofErr w:type="gramStart"/>
      <w:r>
        <w:t>weeks</w:t>
      </w:r>
      <w:proofErr w:type="gramEnd"/>
      <w:r>
        <w:t xml:space="preserve"> post-partum with her second baby who was delivered vaginally 13 months ago, with a 3</w:t>
      </w:r>
      <w:r w:rsidRPr="001720D3">
        <w:rPr>
          <w:vertAlign w:val="superscript"/>
        </w:rPr>
        <w:t>rd</w:t>
      </w:r>
      <w:r>
        <w:t xml:space="preserve"> degree perineal tear. </w:t>
      </w:r>
    </w:p>
    <w:p w:rsidR="00AA1B53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I was wondering if you could rule out a possible rectocele, </w:t>
      </w:r>
      <w:proofErr w:type="spellStart"/>
      <w:r>
        <w:t>enterocele</w:t>
      </w:r>
      <w:proofErr w:type="spellEnd"/>
      <w:r>
        <w:t xml:space="preserve"> or prolapse. Andrea has been under the care of a women’s health physiotherapist for this condition, and was told that there doesn’t appear to be any sign of prolapse, and that her pelvic floor is strong.</w:t>
      </w:r>
    </w:p>
    <w:p w:rsidR="001720D3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I would also like to ask if you would please consider testing her fasting blood glucose, iron studies, </w:t>
      </w:r>
      <w:r w:rsidR="001877CC">
        <w:t>and vitamin D levels. She tells me that she always has low iron, and low vitamin D can contribute to a reduction in</w:t>
      </w:r>
      <w:bookmarkStart w:id="0" w:name="_GoBack"/>
      <w:bookmarkEnd w:id="0"/>
      <w:r w:rsidR="001877CC">
        <w:t xml:space="preserve"> anal sphincter tone.</w:t>
      </w:r>
    </w:p>
    <w:p w:rsidR="008F2A92" w:rsidRPr="00CC5A8E" w:rsidRDefault="001720D3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t>As Andrea</w:t>
      </w:r>
      <w:r w:rsidR="00413C34">
        <w:t xml:space="preserve"> </w:t>
      </w:r>
      <w:r w:rsidR="00833BEB">
        <w:t>is under your primary care, please feel free to comment or express any concerns you may have. I look forward to working with you.</w:t>
      </w: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 w:rsidRPr="00CC5A8E">
        <w:rPr>
          <w:rFonts w:ascii="Myriad Pro Light" w:hAnsi="Myriad Pro Light" w:cstheme="majorHAnsi"/>
          <w:color w:val="000000" w:themeColor="text1"/>
          <w:lang w:val="en-US"/>
        </w:rPr>
        <w:t>Kind Regards,</w:t>
      </w:r>
    </w:p>
    <w:p w:rsidR="008F2A92" w:rsidRDefault="00011DC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>Lainie McTackett (</w:t>
      </w:r>
      <w:proofErr w:type="spellStart"/>
      <w:r>
        <w:rPr>
          <w:rFonts w:ascii="Myriad Pro Light" w:hAnsi="Myriad Pro Light" w:cstheme="majorHAnsi"/>
          <w:color w:val="000000" w:themeColor="text1"/>
          <w:lang w:val="en-US"/>
        </w:rPr>
        <w:t>BHSc</w:t>
      </w:r>
      <w:proofErr w:type="spellEnd"/>
      <w:r>
        <w:rPr>
          <w:rFonts w:ascii="Myriad Pro Light" w:hAnsi="Myriad Pro Light" w:cstheme="majorHAnsi"/>
          <w:color w:val="000000" w:themeColor="text1"/>
          <w:lang w:val="en-US"/>
        </w:rPr>
        <w:t>)</w:t>
      </w:r>
    </w:p>
    <w:p w:rsidR="008F2A92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 xml:space="preserve">Naturopath </w:t>
      </w: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>Hill Top Health &amp; Wellness</w:t>
      </w:r>
    </w:p>
    <w:p w:rsidR="008F2A92" w:rsidRDefault="008F2A92"/>
    <w:sectPr w:rsidR="008F2A92" w:rsidSect="007B0F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17F"/>
    <w:multiLevelType w:val="hybridMultilevel"/>
    <w:tmpl w:val="08E69D60"/>
    <w:lvl w:ilvl="0" w:tplc="B63247C6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1FD6"/>
    <w:multiLevelType w:val="hybridMultilevel"/>
    <w:tmpl w:val="07F8082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3554AEF"/>
    <w:multiLevelType w:val="hybridMultilevel"/>
    <w:tmpl w:val="22AA4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3DBB"/>
    <w:multiLevelType w:val="hybridMultilevel"/>
    <w:tmpl w:val="C576F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92"/>
    <w:rsid w:val="00011DC2"/>
    <w:rsid w:val="000B1BB0"/>
    <w:rsid w:val="001720D3"/>
    <w:rsid w:val="001877CC"/>
    <w:rsid w:val="00241D61"/>
    <w:rsid w:val="00337658"/>
    <w:rsid w:val="00413C34"/>
    <w:rsid w:val="005D6165"/>
    <w:rsid w:val="006B54AA"/>
    <w:rsid w:val="007010BF"/>
    <w:rsid w:val="007B0FFA"/>
    <w:rsid w:val="007D7C3C"/>
    <w:rsid w:val="00833BEB"/>
    <w:rsid w:val="008A5993"/>
    <w:rsid w:val="008C3539"/>
    <w:rsid w:val="008F2A92"/>
    <w:rsid w:val="00943651"/>
    <w:rsid w:val="009E2AF3"/>
    <w:rsid w:val="009E4F19"/>
    <w:rsid w:val="00AA1B53"/>
    <w:rsid w:val="00AE24F6"/>
    <w:rsid w:val="00BA14DA"/>
    <w:rsid w:val="00C24724"/>
    <w:rsid w:val="00D1484D"/>
    <w:rsid w:val="00D47C37"/>
    <w:rsid w:val="00D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4E8C"/>
  <w15:chartTrackingRefBased/>
  <w15:docId w15:val="{B6C73D39-055D-4903-86AC-7AEBFC3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9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hilltophealth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28AA-0538-47E4-8C80-093BC33A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McTackett</dc:creator>
  <cp:keywords/>
  <dc:description/>
  <cp:lastModifiedBy>lainie McTackett</cp:lastModifiedBy>
  <cp:revision>2</cp:revision>
  <cp:lastPrinted>2022-08-04T02:49:00Z</cp:lastPrinted>
  <dcterms:created xsi:type="dcterms:W3CDTF">2022-08-30T10:20:00Z</dcterms:created>
  <dcterms:modified xsi:type="dcterms:W3CDTF">2022-08-30T10:20:00Z</dcterms:modified>
</cp:coreProperties>
</file>