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D6111" w14:textId="5BF37D2A" w:rsidR="00A00B8F" w:rsidRDefault="0086769D" w:rsidP="00FB2078">
      <w:pPr>
        <w:pStyle w:val="Title"/>
      </w:pPr>
      <w:r>
        <w:t xml:space="preserve"> </w:t>
      </w:r>
      <w:r w:rsidR="00C51E4B">
        <w:t>Pathology test analysis</w:t>
      </w:r>
    </w:p>
    <w:p w14:paraId="70A1A211" w14:textId="268B85E2" w:rsidR="00FB2078" w:rsidRDefault="00B0416D" w:rsidP="00FB2078">
      <w:pPr>
        <w:pStyle w:val="NoSpacing"/>
      </w:pPr>
      <w:r>
        <w:t>Michelle Ross</w:t>
      </w:r>
    </w:p>
    <w:p w14:paraId="03D35406" w14:textId="4BDF1DA2" w:rsidR="00D666C1" w:rsidRDefault="00B0416D" w:rsidP="00D666C1">
      <w:pPr>
        <w:pStyle w:val="NoSpacing"/>
      </w:pPr>
      <w:r>
        <w:t>29</w:t>
      </w:r>
      <w:r w:rsidR="00CD7923">
        <w:t>/10/23</w:t>
      </w:r>
    </w:p>
    <w:p w14:paraId="5D4B28BE" w14:textId="7A4A97F4" w:rsidR="00FB2078" w:rsidRDefault="00FB207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2078" w14:paraId="497879AD" w14:textId="77777777" w:rsidTr="00AD2BE8">
        <w:tc>
          <w:tcPr>
            <w:tcW w:w="9016" w:type="dxa"/>
          </w:tcPr>
          <w:p w14:paraId="57728390" w14:textId="6EF33910" w:rsidR="00C51E4B" w:rsidRDefault="00CD7923">
            <w:r>
              <w:t>Key issues:</w:t>
            </w:r>
          </w:p>
          <w:p w14:paraId="6BF34FED" w14:textId="01799AD0" w:rsidR="00CD7923" w:rsidRDefault="00B0416D">
            <w:r>
              <w:t xml:space="preserve">Low </w:t>
            </w:r>
            <w:r w:rsidR="000557C3">
              <w:t>haemoglobin</w:t>
            </w:r>
            <w:r>
              <w:t>, which is reflected in how much Hb you have spread out in your red blood cells. This means you are not able to carry enough oxygen around your body</w:t>
            </w:r>
            <w:r w:rsidR="00F34334">
              <w:t>. It will be making you feel tired. The variety of size of your red cells is also large, indicating that you may have B12/folate deficiencies. If this is low, you will struggle with anaemic symptoms even if your iron is ok.</w:t>
            </w:r>
          </w:p>
          <w:p w14:paraId="12C4F88D" w14:textId="77777777" w:rsidR="00F34334" w:rsidRDefault="00F34334"/>
          <w:p w14:paraId="0A4F268A" w14:textId="1B457860" w:rsidR="002D0D7A" w:rsidRDefault="00F34334" w:rsidP="00677D72">
            <w:r>
              <w:t xml:space="preserve">Your WBC are a little low, and they were in your previous test too. Your immune system is </w:t>
            </w:r>
            <w:r w:rsidR="000557C3">
              <w:t>affected but</w:t>
            </w:r>
            <w:r>
              <w:t xml:space="preserve"> could be improving if we look historically. Your lymphocytes are a bit elevated, which could be due to an infection you had when you took the test.</w:t>
            </w:r>
          </w:p>
          <w:p w14:paraId="001C175F" w14:textId="77777777" w:rsidR="00F34334" w:rsidRDefault="00F34334" w:rsidP="00677D72"/>
          <w:p w14:paraId="6C6DE0E3" w14:textId="2E8EF82A" w:rsidR="00F34334" w:rsidRDefault="00F34334" w:rsidP="00677D72">
            <w:r>
              <w:t xml:space="preserve">Your liver values have returned to normal, except your albumin, which is likely just a sign of protein deficiency. </w:t>
            </w:r>
            <w:r w:rsidR="000557C3">
              <w:t xml:space="preserve"> Same with your iron.</w:t>
            </w:r>
          </w:p>
          <w:p w14:paraId="699CB936" w14:textId="77777777" w:rsidR="00F34334" w:rsidRDefault="00F34334" w:rsidP="00677D72"/>
          <w:p w14:paraId="38E7FCB9" w14:textId="06DFFD31" w:rsidR="00F34334" w:rsidRDefault="00BD7ED9" w:rsidP="00677D72">
            <w:r>
              <w:t>Both y</w:t>
            </w:r>
            <w:r w:rsidR="00F34334">
              <w:t>our Thyroid antibodies are up</w:t>
            </w:r>
            <w:r>
              <w:t>.</w:t>
            </w:r>
            <w:r w:rsidR="000557C3">
              <w:t xml:space="preserve"> Your T3 is low, and your TSH is low.</w:t>
            </w:r>
          </w:p>
          <w:p w14:paraId="726B90AB" w14:textId="77777777" w:rsidR="000557C3" w:rsidRDefault="000557C3" w:rsidP="00677D72"/>
          <w:p w14:paraId="61D3C6D9" w14:textId="35803A02" w:rsidR="000557C3" w:rsidRDefault="000557C3" w:rsidP="00677D72">
            <w:r>
              <w:t>Your B1 chromium is low. – Why was this test performed, where is your exposure? What was the Dr’s response to the result?</w:t>
            </w:r>
          </w:p>
          <w:p w14:paraId="142779CD" w14:textId="385977A0" w:rsidR="00C51E4B" w:rsidRDefault="00C51E4B" w:rsidP="00677D72"/>
        </w:tc>
      </w:tr>
    </w:tbl>
    <w:p w14:paraId="234EA1A9" w14:textId="77777777" w:rsidR="00AD2BE8" w:rsidRDefault="00AD2BE8"/>
    <w:p w14:paraId="5DED5B42" w14:textId="328AAB5C" w:rsidR="009B504F" w:rsidRDefault="00FB2078">
      <w:r>
        <w:t>Caroline Kennedy – Naturopath</w:t>
      </w:r>
      <w:r w:rsidR="00DF508E">
        <w:t xml:space="preserve"> </w:t>
      </w:r>
      <w:hyperlink r:id="rId5" w:history="1">
        <w:r w:rsidRPr="00997A6F">
          <w:rPr>
            <w:rStyle w:val="Hyperlink"/>
          </w:rPr>
          <w:t>www.herbsonthehill.com.au</w:t>
        </w:r>
      </w:hyperlink>
      <w:r>
        <w:t xml:space="preserve"> </w:t>
      </w:r>
    </w:p>
    <w:p w14:paraId="75D2D9DA" w14:textId="7322EBF2" w:rsidR="009B504F" w:rsidRPr="009B504F" w:rsidRDefault="009B504F">
      <w:pPr>
        <w:rPr>
          <w:rFonts w:ascii="Wingdings" w:hAnsi="Wingdings"/>
        </w:rPr>
      </w:pPr>
    </w:p>
    <w:sectPr w:rsidR="009B504F" w:rsidRPr="009B5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B22C2"/>
    <w:multiLevelType w:val="hybridMultilevel"/>
    <w:tmpl w:val="11ECFC7C"/>
    <w:lvl w:ilvl="0" w:tplc="C99260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82183"/>
    <w:multiLevelType w:val="hybridMultilevel"/>
    <w:tmpl w:val="214E2E52"/>
    <w:lvl w:ilvl="0" w:tplc="65944EF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94744"/>
    <w:multiLevelType w:val="hybridMultilevel"/>
    <w:tmpl w:val="7C50790A"/>
    <w:lvl w:ilvl="0" w:tplc="61AEEEC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5AC0"/>
    <w:multiLevelType w:val="hybridMultilevel"/>
    <w:tmpl w:val="61A8C38A"/>
    <w:lvl w:ilvl="0" w:tplc="D60887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533F6"/>
    <w:multiLevelType w:val="hybridMultilevel"/>
    <w:tmpl w:val="AB708E28"/>
    <w:lvl w:ilvl="0" w:tplc="F6B62D3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843F54"/>
    <w:multiLevelType w:val="hybridMultilevel"/>
    <w:tmpl w:val="EE5AB812"/>
    <w:lvl w:ilvl="0" w:tplc="AB86BA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36822"/>
    <w:multiLevelType w:val="hybridMultilevel"/>
    <w:tmpl w:val="577E0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000FD"/>
    <w:multiLevelType w:val="hybridMultilevel"/>
    <w:tmpl w:val="F424B7A2"/>
    <w:lvl w:ilvl="0" w:tplc="550894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C22CF"/>
    <w:multiLevelType w:val="hybridMultilevel"/>
    <w:tmpl w:val="F53CB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A134F"/>
    <w:multiLevelType w:val="hybridMultilevel"/>
    <w:tmpl w:val="CD247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0653494">
    <w:abstractNumId w:val="3"/>
  </w:num>
  <w:num w:numId="2" w16cid:durableId="23868477">
    <w:abstractNumId w:val="1"/>
  </w:num>
  <w:num w:numId="3" w16cid:durableId="323121478">
    <w:abstractNumId w:val="5"/>
  </w:num>
  <w:num w:numId="4" w16cid:durableId="1852375573">
    <w:abstractNumId w:val="4"/>
  </w:num>
  <w:num w:numId="5" w16cid:durableId="794831350">
    <w:abstractNumId w:val="8"/>
  </w:num>
  <w:num w:numId="6" w16cid:durableId="292442406">
    <w:abstractNumId w:val="9"/>
  </w:num>
  <w:num w:numId="7" w16cid:durableId="1379696152">
    <w:abstractNumId w:val="6"/>
  </w:num>
  <w:num w:numId="8" w16cid:durableId="1302348655">
    <w:abstractNumId w:val="2"/>
  </w:num>
  <w:num w:numId="9" w16cid:durableId="273289918">
    <w:abstractNumId w:val="7"/>
  </w:num>
  <w:num w:numId="10" w16cid:durableId="59043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078"/>
    <w:rsid w:val="00013BA2"/>
    <w:rsid w:val="000178C8"/>
    <w:rsid w:val="000324EA"/>
    <w:rsid w:val="00042236"/>
    <w:rsid w:val="000557C3"/>
    <w:rsid w:val="0007205D"/>
    <w:rsid w:val="000D2D16"/>
    <w:rsid w:val="001154CE"/>
    <w:rsid w:val="00153BB6"/>
    <w:rsid w:val="001C79CE"/>
    <w:rsid w:val="001D786D"/>
    <w:rsid w:val="0026761C"/>
    <w:rsid w:val="002807CE"/>
    <w:rsid w:val="00286471"/>
    <w:rsid w:val="002D0D7A"/>
    <w:rsid w:val="002E5E43"/>
    <w:rsid w:val="00302FFE"/>
    <w:rsid w:val="00312AFA"/>
    <w:rsid w:val="0031451F"/>
    <w:rsid w:val="00337E78"/>
    <w:rsid w:val="00340345"/>
    <w:rsid w:val="00341951"/>
    <w:rsid w:val="00353103"/>
    <w:rsid w:val="003F57D7"/>
    <w:rsid w:val="00402619"/>
    <w:rsid w:val="00403A1B"/>
    <w:rsid w:val="00425BCB"/>
    <w:rsid w:val="00446B23"/>
    <w:rsid w:val="00456286"/>
    <w:rsid w:val="004B2530"/>
    <w:rsid w:val="004D570C"/>
    <w:rsid w:val="004E0916"/>
    <w:rsid w:val="00515C28"/>
    <w:rsid w:val="0057151F"/>
    <w:rsid w:val="00591284"/>
    <w:rsid w:val="005E10C7"/>
    <w:rsid w:val="00626C0F"/>
    <w:rsid w:val="00645E81"/>
    <w:rsid w:val="006673A7"/>
    <w:rsid w:val="00677D72"/>
    <w:rsid w:val="00702341"/>
    <w:rsid w:val="0072500D"/>
    <w:rsid w:val="00755FC8"/>
    <w:rsid w:val="007843B7"/>
    <w:rsid w:val="007E1D01"/>
    <w:rsid w:val="0086769D"/>
    <w:rsid w:val="008803DB"/>
    <w:rsid w:val="0088453C"/>
    <w:rsid w:val="008B3D7C"/>
    <w:rsid w:val="008C0528"/>
    <w:rsid w:val="008E23CE"/>
    <w:rsid w:val="0094008E"/>
    <w:rsid w:val="009B504F"/>
    <w:rsid w:val="00A00B8F"/>
    <w:rsid w:val="00A4687B"/>
    <w:rsid w:val="00A75178"/>
    <w:rsid w:val="00AA0C09"/>
    <w:rsid w:val="00AD2BE8"/>
    <w:rsid w:val="00AE64C3"/>
    <w:rsid w:val="00B00F47"/>
    <w:rsid w:val="00B0416D"/>
    <w:rsid w:val="00B7710D"/>
    <w:rsid w:val="00BD7ED9"/>
    <w:rsid w:val="00C51E4B"/>
    <w:rsid w:val="00C928FD"/>
    <w:rsid w:val="00CB1132"/>
    <w:rsid w:val="00CB5DA3"/>
    <w:rsid w:val="00CD32A1"/>
    <w:rsid w:val="00CD7923"/>
    <w:rsid w:val="00D15B15"/>
    <w:rsid w:val="00D33B4B"/>
    <w:rsid w:val="00D54295"/>
    <w:rsid w:val="00D610AE"/>
    <w:rsid w:val="00D666C1"/>
    <w:rsid w:val="00DB1CF7"/>
    <w:rsid w:val="00DF508E"/>
    <w:rsid w:val="00E36569"/>
    <w:rsid w:val="00E47907"/>
    <w:rsid w:val="00E5356C"/>
    <w:rsid w:val="00EE4D1A"/>
    <w:rsid w:val="00EE7F45"/>
    <w:rsid w:val="00F34334"/>
    <w:rsid w:val="00FB2078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7FE88"/>
  <w15:docId w15:val="{A0EFFA68-5DB2-40FB-A1F2-CA01C998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FB207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207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0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B20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FB207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B207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F57D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324E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D7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erbsonthehill.com.a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Kennedy</dc:creator>
  <cp:lastModifiedBy>Caroline Kennedy</cp:lastModifiedBy>
  <cp:revision>6</cp:revision>
  <cp:lastPrinted>2022-08-01T04:27:00Z</cp:lastPrinted>
  <dcterms:created xsi:type="dcterms:W3CDTF">2023-10-29T20:52:00Z</dcterms:created>
  <dcterms:modified xsi:type="dcterms:W3CDTF">2023-10-30T05:31:00Z</dcterms:modified>
</cp:coreProperties>
</file>