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125F" w14:textId="3A6F7EF3" w:rsidR="00B900AE" w:rsidRPr="00464520" w:rsidRDefault="00BF46C9" w:rsidP="00A84445">
      <w:pPr>
        <w:pStyle w:val="NoSpacing"/>
        <w:tabs>
          <w:tab w:val="center" w:pos="1654"/>
        </w:tabs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7A7EE25D">
            <wp:simplePos x="0" y="0"/>
            <wp:positionH relativeFrom="margin">
              <wp:posOffset>2215019</wp:posOffset>
            </wp:positionH>
            <wp:positionV relativeFrom="margin">
              <wp:posOffset>-395605</wp:posOffset>
            </wp:positionV>
            <wp:extent cx="1730375" cy="11258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12585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A84445">
        <w:rPr>
          <w:rFonts w:ascii="Avenir Book" w:hAnsi="Avenir Book" w:cs="Arial"/>
          <w:sz w:val="20"/>
          <w:szCs w:val="20"/>
        </w:rPr>
        <w:t xml:space="preserve">Tina </w:t>
      </w:r>
      <w:proofErr w:type="spellStart"/>
      <w:r w:rsidR="00A84445">
        <w:rPr>
          <w:rFonts w:ascii="Avenir Book" w:hAnsi="Avenir Book" w:cs="Arial"/>
          <w:sz w:val="20"/>
          <w:szCs w:val="20"/>
        </w:rPr>
        <w:t>Lenac</w:t>
      </w:r>
      <w:proofErr w:type="spellEnd"/>
    </w:p>
    <w:p w14:paraId="4ED39D3C" w14:textId="15DF964F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A84445">
        <w:rPr>
          <w:rFonts w:ascii="Avenir Book" w:hAnsi="Avenir Book" w:cs="Arial"/>
          <w:sz w:val="20"/>
          <w:szCs w:val="20"/>
        </w:rPr>
        <w:t>22.02.24</w:t>
      </w:r>
    </w:p>
    <w:p w14:paraId="699BFB5A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368B1B71" w14:textId="77777777" w:rsidR="003E21FF" w:rsidRPr="00464520" w:rsidRDefault="003E21FF" w:rsidP="003E21FF">
      <w:pPr>
        <w:rPr>
          <w:rFonts w:ascii="Avenir Book" w:hAnsi="Avenir Book" w:cs="Arial"/>
          <w:b/>
          <w:bCs/>
          <w:sz w:val="20"/>
          <w:szCs w:val="20"/>
        </w:rPr>
      </w:pPr>
    </w:p>
    <w:p w14:paraId="0912FD42" w14:textId="20068E3A" w:rsidR="00B900AE" w:rsidRPr="00464520" w:rsidRDefault="00B900AE" w:rsidP="003E21FF">
      <w:pPr>
        <w:pBdr>
          <w:bottom w:val="single" w:sz="4" w:space="1" w:color="D0CECE" w:themeColor="background2" w:themeShade="E6"/>
        </w:pBdr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Wellness plan</w:t>
      </w:r>
    </w:p>
    <w:p w14:paraId="080DA27E" w14:textId="77777777" w:rsidR="00DC632B" w:rsidRPr="00464520" w:rsidRDefault="00DC632B" w:rsidP="00DC632B">
      <w:pPr>
        <w:spacing w:before="240"/>
        <w:rPr>
          <w:rFonts w:ascii="Avenir Book" w:hAnsi="Avenir Book" w:cs="Arial"/>
          <w:sz w:val="20"/>
          <w:szCs w:val="20"/>
        </w:rPr>
      </w:pPr>
    </w:p>
    <w:p w14:paraId="0E1F70C0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Establish foundation and conditions for health</w:t>
      </w:r>
      <w:r w:rsidRPr="00464520">
        <w:rPr>
          <w:rFonts w:ascii="Avenir Book" w:hAnsi="Avenir Book" w:cs="Arial"/>
          <w:sz w:val="20"/>
          <w:szCs w:val="20"/>
        </w:rPr>
        <w:t xml:space="preserve"> (via identifying and addressing current obstacles to health): </w:t>
      </w:r>
    </w:p>
    <w:p w14:paraId="16E02ACE" w14:textId="0D843F8C" w:rsidR="00DC632B" w:rsidRPr="00464520" w:rsidRDefault="00D86333" w:rsidP="00DC632B">
      <w:pPr>
        <w:pStyle w:val="ListParagraph"/>
        <w:numPr>
          <w:ilvl w:val="0"/>
          <w:numId w:val="15"/>
        </w:numPr>
        <w:spacing w:before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Prioritise you! </w:t>
      </w:r>
    </w:p>
    <w:p w14:paraId="073E4E41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792107AF" w14:textId="61E99C67" w:rsidR="006E622D" w:rsidRPr="00464520" w:rsidRDefault="00066828" w:rsidP="006E622D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464520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464520">
        <w:rPr>
          <w:rFonts w:ascii="Avenir Book" w:hAnsi="Avenir Book" w:cs="Arial"/>
          <w:sz w:val="20"/>
          <w:szCs w:val="20"/>
        </w:rPr>
        <w:t xml:space="preserve"> base</w:t>
      </w:r>
      <w:r w:rsidR="006E622D" w:rsidRPr="00464520">
        <w:rPr>
          <w:rFonts w:ascii="Avenir Book" w:hAnsi="Avenir Book" w:cs="Arial"/>
          <w:sz w:val="20"/>
          <w:szCs w:val="20"/>
        </w:rPr>
        <w:t>):</w:t>
      </w:r>
    </w:p>
    <w:p w14:paraId="5A2210E7" w14:textId="77777777" w:rsidR="00DC632B" w:rsidRPr="00464520" w:rsidRDefault="00DC632B" w:rsidP="006E622D">
      <w:pPr>
        <w:rPr>
          <w:rFonts w:ascii="Avenir Book" w:hAnsi="Avenir Book" w:cs="Arial"/>
          <w:sz w:val="20"/>
          <w:szCs w:val="20"/>
        </w:rPr>
      </w:pPr>
    </w:p>
    <w:p w14:paraId="04931F4F" w14:textId="1EAAB00F" w:rsidR="00A84445" w:rsidRDefault="00A84445" w:rsidP="00A8444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>Morning hydration - rehydrate first up by starting your day with 1-2 glasses of water</w:t>
      </w:r>
      <w:r>
        <w:rPr>
          <w:rFonts w:asciiTheme="majorHAnsi" w:hAnsiTheme="majorHAnsi" w:cstheme="majorHAnsi"/>
          <w:sz w:val="22"/>
          <w:szCs w:val="22"/>
        </w:rPr>
        <w:t xml:space="preserve"> (300-500mls). This bolus of fluids </w:t>
      </w:r>
      <w:r w:rsidRPr="00B40787">
        <w:rPr>
          <w:rFonts w:asciiTheme="majorHAnsi" w:hAnsiTheme="majorHAnsi" w:cstheme="majorHAnsi"/>
          <w:sz w:val="22"/>
          <w:szCs w:val="22"/>
        </w:rPr>
        <w:t>will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40787">
        <w:rPr>
          <w:rFonts w:asciiTheme="majorHAnsi" w:hAnsiTheme="majorHAnsi" w:cstheme="majorHAnsi"/>
          <w:sz w:val="22"/>
          <w:szCs w:val="22"/>
        </w:rPr>
        <w:t>rehydrate your body post sleep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40787">
        <w:rPr>
          <w:rFonts w:asciiTheme="majorHAnsi" w:hAnsiTheme="majorHAnsi" w:cstheme="majorHAnsi"/>
          <w:sz w:val="22"/>
          <w:szCs w:val="22"/>
        </w:rPr>
        <w:t>encour</w:t>
      </w:r>
      <w:r>
        <w:rPr>
          <w:rFonts w:asciiTheme="majorHAnsi" w:hAnsiTheme="majorHAnsi" w:cstheme="majorHAnsi"/>
          <w:sz w:val="22"/>
          <w:szCs w:val="22"/>
        </w:rPr>
        <w:t>aging</w:t>
      </w:r>
      <w:r w:rsidRPr="00B40787">
        <w:rPr>
          <w:rFonts w:asciiTheme="majorHAnsi" w:hAnsiTheme="majorHAnsi" w:cstheme="majorHAnsi"/>
          <w:sz w:val="22"/>
          <w:szCs w:val="22"/>
        </w:rPr>
        <w:t xml:space="preserve"> bowel</w:t>
      </w:r>
      <w:r>
        <w:rPr>
          <w:rFonts w:asciiTheme="majorHAnsi" w:hAnsiTheme="majorHAnsi" w:cstheme="majorHAnsi"/>
          <w:sz w:val="22"/>
          <w:szCs w:val="22"/>
        </w:rPr>
        <w:t xml:space="preserve"> movement</w:t>
      </w:r>
      <w:r w:rsidRPr="00B40787">
        <w:rPr>
          <w:rFonts w:asciiTheme="majorHAnsi" w:hAnsiTheme="majorHAnsi" w:cstheme="majorHAnsi"/>
          <w:sz w:val="22"/>
          <w:szCs w:val="22"/>
        </w:rPr>
        <w:t xml:space="preserve">, mental clarity, </w:t>
      </w:r>
      <w:r>
        <w:rPr>
          <w:rFonts w:asciiTheme="majorHAnsi" w:hAnsiTheme="majorHAnsi" w:cstheme="majorHAnsi"/>
          <w:sz w:val="22"/>
          <w:szCs w:val="22"/>
        </w:rPr>
        <w:t xml:space="preserve">sustained </w:t>
      </w:r>
      <w:r w:rsidRPr="00B40787">
        <w:rPr>
          <w:rFonts w:asciiTheme="majorHAnsi" w:hAnsiTheme="majorHAnsi" w:cstheme="majorHAnsi"/>
          <w:sz w:val="22"/>
          <w:szCs w:val="22"/>
        </w:rPr>
        <w:t>energy</w:t>
      </w:r>
      <w:r>
        <w:rPr>
          <w:rFonts w:asciiTheme="majorHAnsi" w:hAnsiTheme="majorHAnsi" w:cstheme="majorHAnsi"/>
          <w:sz w:val="22"/>
          <w:szCs w:val="22"/>
        </w:rPr>
        <w:t xml:space="preserve"> and</w:t>
      </w:r>
      <w:r w:rsidRPr="00B40787">
        <w:rPr>
          <w:rFonts w:asciiTheme="majorHAnsi" w:hAnsiTheme="majorHAnsi" w:cstheme="majorHAnsi"/>
          <w:sz w:val="22"/>
          <w:szCs w:val="22"/>
        </w:rPr>
        <w:t xml:space="preserve"> stimulate detoxification mechanisms of the body</w:t>
      </w:r>
      <w:r>
        <w:rPr>
          <w:rFonts w:asciiTheme="majorHAnsi" w:hAnsiTheme="majorHAnsi" w:cstheme="majorHAnsi"/>
          <w:sz w:val="22"/>
          <w:szCs w:val="22"/>
        </w:rPr>
        <w:t>.</w:t>
      </w:r>
      <w:r w:rsidR="00D86333">
        <w:rPr>
          <w:rFonts w:asciiTheme="majorHAnsi" w:hAnsiTheme="majorHAnsi" w:cstheme="majorHAnsi"/>
          <w:sz w:val="22"/>
          <w:szCs w:val="22"/>
        </w:rPr>
        <w:t xml:space="preserve"> Place pinch of quality salt in water</w:t>
      </w:r>
      <w:r w:rsidR="00933375">
        <w:rPr>
          <w:rFonts w:asciiTheme="majorHAnsi" w:hAnsiTheme="majorHAnsi" w:cstheme="majorHAnsi"/>
          <w:sz w:val="22"/>
          <w:szCs w:val="22"/>
        </w:rPr>
        <w:t xml:space="preserve"> (quality sea salt, or </w:t>
      </w:r>
      <w:proofErr w:type="spellStart"/>
      <w:r w:rsidR="00933375">
        <w:rPr>
          <w:rFonts w:asciiTheme="majorHAnsi" w:hAnsiTheme="majorHAnsi" w:cstheme="majorHAnsi"/>
          <w:sz w:val="22"/>
          <w:szCs w:val="22"/>
        </w:rPr>
        <w:t>celtic</w:t>
      </w:r>
      <w:proofErr w:type="spellEnd"/>
      <w:r w:rsidR="00933375">
        <w:rPr>
          <w:rFonts w:asciiTheme="majorHAnsi" w:hAnsiTheme="majorHAnsi" w:cstheme="majorHAnsi"/>
          <w:sz w:val="22"/>
          <w:szCs w:val="22"/>
        </w:rPr>
        <w:t xml:space="preserve"> salt, </w:t>
      </w:r>
      <w:proofErr w:type="spellStart"/>
      <w:r w:rsidR="00933375">
        <w:rPr>
          <w:rFonts w:asciiTheme="majorHAnsi" w:hAnsiTheme="majorHAnsi" w:cstheme="majorHAnsi"/>
          <w:sz w:val="22"/>
          <w:szCs w:val="22"/>
        </w:rPr>
        <w:t>himalyan</w:t>
      </w:r>
      <w:proofErr w:type="spellEnd"/>
      <w:r w:rsidR="00933375">
        <w:rPr>
          <w:rFonts w:asciiTheme="majorHAnsi" w:hAnsiTheme="majorHAnsi" w:cstheme="majorHAnsi"/>
          <w:sz w:val="22"/>
          <w:szCs w:val="22"/>
        </w:rPr>
        <w:t xml:space="preserve"> salt)</w:t>
      </w:r>
      <w:r w:rsidR="00D86333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A832935" w14:textId="6572C722" w:rsidR="00A84445" w:rsidRDefault="00A84445" w:rsidP="00A84445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64DBCD81" w14:textId="7CEF70E1" w:rsidR="00056D9F" w:rsidRPr="00D86333" w:rsidRDefault="00A84445" w:rsidP="00D86333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A84445">
        <w:rPr>
          <w:rFonts w:asciiTheme="majorHAnsi" w:hAnsiTheme="majorHAnsi" w:cstheme="majorHAnsi"/>
          <w:sz w:val="22"/>
          <w:szCs w:val="22"/>
        </w:rPr>
        <w:t>Focus on getting a quality breakfast to support sustained energy, blood sugar balance and mood. Some quality go-</w:t>
      </w:r>
      <w:proofErr w:type="spellStart"/>
      <w:r w:rsidRPr="00A84445">
        <w:rPr>
          <w:rFonts w:asciiTheme="majorHAnsi" w:hAnsiTheme="majorHAnsi" w:cstheme="majorHAnsi"/>
          <w:sz w:val="22"/>
          <w:szCs w:val="22"/>
        </w:rPr>
        <w:t>to’s</w:t>
      </w:r>
      <w:proofErr w:type="spellEnd"/>
      <w:r w:rsidRPr="00A84445">
        <w:rPr>
          <w:rFonts w:asciiTheme="majorHAnsi" w:hAnsiTheme="majorHAnsi" w:cstheme="majorHAnsi"/>
          <w:sz w:val="22"/>
          <w:szCs w:val="22"/>
        </w:rPr>
        <w:t xml:space="preserve">: eggs (poached, fried, scrambled or boiled the night before if short on time) with </w:t>
      </w:r>
      <w:proofErr w:type="gramStart"/>
      <w:r w:rsidRPr="00A84445">
        <w:rPr>
          <w:rFonts w:asciiTheme="majorHAnsi" w:hAnsiTheme="majorHAnsi" w:cstheme="majorHAnsi"/>
          <w:sz w:val="22"/>
          <w:szCs w:val="22"/>
        </w:rPr>
        <w:t>i.e.</w:t>
      </w:r>
      <w:proofErr w:type="gramEnd"/>
      <w:r w:rsidRPr="00A84445">
        <w:rPr>
          <w:rFonts w:asciiTheme="majorHAnsi" w:hAnsiTheme="majorHAnsi" w:cstheme="majorHAnsi"/>
          <w:sz w:val="22"/>
          <w:szCs w:val="22"/>
        </w:rPr>
        <w:t xml:space="preserve"> mushrooms, fresh herbs, tomato | meat based leftovers| loaded chia pudding (with organic yoghurt, nuts, seeds) | overnight oats (with nuts, seeds, bee pollen) | sardines on toast | Smoothies (with milk, free range organic egg yolk, avocado, berries) etc. </w:t>
      </w:r>
      <w:r w:rsidRPr="00A84445">
        <w:rPr>
          <w:rFonts w:asciiTheme="majorHAnsi" w:hAnsiTheme="majorHAnsi" w:cstheme="majorHAnsi"/>
          <w:i/>
          <w:iCs/>
          <w:sz w:val="22"/>
          <w:szCs w:val="22"/>
        </w:rPr>
        <w:t xml:space="preserve">For some recipe ideas: Western A Price Foundation; breakfast archives, The Merry Markers Sisters, Chris </w:t>
      </w:r>
      <w:proofErr w:type="spellStart"/>
      <w:r w:rsidRPr="00A84445">
        <w:rPr>
          <w:rFonts w:asciiTheme="majorHAnsi" w:hAnsiTheme="majorHAnsi" w:cstheme="majorHAnsi"/>
          <w:i/>
          <w:iCs/>
          <w:sz w:val="22"/>
          <w:szCs w:val="22"/>
        </w:rPr>
        <w:t>Kresser</w:t>
      </w:r>
      <w:proofErr w:type="spellEnd"/>
      <w:r w:rsidRPr="00A84445">
        <w:rPr>
          <w:rFonts w:asciiTheme="majorHAnsi" w:hAnsiTheme="majorHAnsi" w:cstheme="majorHAnsi"/>
          <w:i/>
          <w:iCs/>
          <w:sz w:val="22"/>
          <w:szCs w:val="22"/>
        </w:rPr>
        <w:t xml:space="preserve"> Recipes, Quirky Cooking, Doctors Kitchen, </w:t>
      </w:r>
      <w:proofErr w:type="spellStart"/>
      <w:r w:rsidRPr="00A84445">
        <w:rPr>
          <w:rFonts w:asciiTheme="majorHAnsi" w:hAnsiTheme="majorHAnsi" w:cstheme="majorHAnsi"/>
          <w:i/>
          <w:iCs/>
          <w:sz w:val="22"/>
          <w:szCs w:val="22"/>
        </w:rPr>
        <w:t>Meditterasian</w:t>
      </w:r>
      <w:proofErr w:type="spellEnd"/>
      <w:r w:rsidRPr="00A84445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</w:p>
    <w:p w14:paraId="455F15BE" w14:textId="77777777" w:rsidR="00DC632B" w:rsidRPr="00464520" w:rsidRDefault="00DC632B" w:rsidP="009D256E">
      <w:pPr>
        <w:rPr>
          <w:rFonts w:ascii="Avenir Book" w:hAnsi="Avenir Book" w:cstheme="majorHAnsi"/>
          <w:sz w:val="20"/>
          <w:szCs w:val="20"/>
        </w:rPr>
      </w:pPr>
    </w:p>
    <w:p w14:paraId="02B3DFE3" w14:textId="0330BAF7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</w:p>
    <w:p w14:paraId="3B5CADA2" w14:textId="77777777" w:rsidR="00056D9F" w:rsidRPr="00464520" w:rsidRDefault="00056D9F" w:rsidP="00056D9F">
      <w:pPr>
        <w:pStyle w:val="ListParagraph"/>
        <w:ind w:left="170"/>
        <w:rPr>
          <w:rFonts w:ascii="Avenir Book" w:hAnsi="Avenir Book" w:cstheme="majorHAnsi"/>
          <w:color w:val="000000" w:themeColor="text1"/>
          <w:sz w:val="20"/>
          <w:szCs w:val="20"/>
        </w:rPr>
      </w:pPr>
    </w:p>
    <w:p w14:paraId="4F9DED91" w14:textId="47D8A873" w:rsidR="00A84445" w:rsidRPr="00F27A4A" w:rsidRDefault="00A84445" w:rsidP="00A84445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B40787">
        <w:rPr>
          <w:rFonts w:asciiTheme="majorHAnsi" w:hAnsiTheme="majorHAnsi" w:cstheme="majorHAnsi"/>
          <w:sz w:val="22"/>
          <w:szCs w:val="22"/>
        </w:rPr>
        <w:t xml:space="preserve">Focus on </w:t>
      </w:r>
      <w:r>
        <w:rPr>
          <w:rFonts w:asciiTheme="majorHAnsi" w:hAnsiTheme="majorHAnsi" w:cstheme="majorHAnsi"/>
          <w:sz w:val="22"/>
          <w:szCs w:val="22"/>
        </w:rPr>
        <w:t xml:space="preserve">a </w:t>
      </w:r>
      <w:r w:rsidRPr="00B40787">
        <w:rPr>
          <w:rFonts w:asciiTheme="majorHAnsi" w:hAnsiTheme="majorHAnsi" w:cstheme="majorHAnsi"/>
          <w:sz w:val="22"/>
          <w:szCs w:val="22"/>
        </w:rPr>
        <w:t xml:space="preserve">sleep hygiene </w:t>
      </w:r>
      <w:r>
        <w:rPr>
          <w:rFonts w:asciiTheme="majorHAnsi" w:hAnsiTheme="majorHAnsi" w:cstheme="majorHAnsi"/>
          <w:sz w:val="22"/>
          <w:szCs w:val="22"/>
        </w:rPr>
        <w:t xml:space="preserve">routine </w:t>
      </w:r>
      <w:r w:rsidRPr="00B40787">
        <w:rPr>
          <w:rFonts w:asciiTheme="majorHAnsi" w:hAnsiTheme="majorHAnsi" w:cstheme="majorHAnsi"/>
          <w:sz w:val="22"/>
          <w:szCs w:val="22"/>
        </w:rPr>
        <w:t>to support restorative rest</w:t>
      </w:r>
      <w:r>
        <w:rPr>
          <w:rFonts w:asciiTheme="majorHAnsi" w:hAnsiTheme="majorHAnsi" w:cstheme="majorHAnsi"/>
          <w:sz w:val="22"/>
          <w:szCs w:val="22"/>
        </w:rPr>
        <w:t xml:space="preserve"> time.</w:t>
      </w:r>
      <w:r w:rsidRPr="00B40787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T</w:t>
      </w:r>
      <w:r w:rsidRPr="00B40787">
        <w:rPr>
          <w:rFonts w:asciiTheme="majorHAnsi" w:hAnsiTheme="majorHAnsi" w:cstheme="majorHAnsi"/>
          <w:sz w:val="22"/>
          <w:szCs w:val="22"/>
        </w:rPr>
        <w:t>op tips:</w:t>
      </w:r>
      <w:r w:rsidRPr="00B10EEE">
        <w:rPr>
          <w:rFonts w:asciiTheme="majorHAnsi" w:hAnsiTheme="majorHAnsi" w:cstheme="majorHAnsi"/>
          <w:sz w:val="22"/>
          <w:szCs w:val="22"/>
        </w:rPr>
        <w:t xml:space="preserve"> Enjoy your last meal </w:t>
      </w:r>
      <w:r w:rsidRPr="00B10EEE">
        <w:rPr>
          <w:rFonts w:asciiTheme="majorHAnsi" w:hAnsiTheme="majorHAnsi" w:cstheme="majorHAnsi"/>
          <w:sz w:val="22"/>
          <w:szCs w:val="22"/>
          <w:u w:val="single"/>
        </w:rPr>
        <w:t>3</w:t>
      </w:r>
      <w:r w:rsidRPr="00B10EEE">
        <w:rPr>
          <w:rFonts w:asciiTheme="majorHAnsi" w:hAnsiTheme="majorHAnsi" w:cstheme="majorHAnsi"/>
          <w:sz w:val="22"/>
          <w:szCs w:val="22"/>
        </w:rPr>
        <w:t xml:space="preserve"> hours before bed | Cease work, TV, screen time </w:t>
      </w:r>
      <w:r w:rsidRPr="00B10EEE">
        <w:rPr>
          <w:rFonts w:asciiTheme="majorHAnsi" w:hAnsiTheme="majorHAnsi" w:cstheme="majorHAnsi"/>
          <w:sz w:val="22"/>
          <w:szCs w:val="22"/>
          <w:u w:val="single"/>
        </w:rPr>
        <w:t>2</w:t>
      </w:r>
      <w:r w:rsidRPr="00B10EEE">
        <w:rPr>
          <w:rFonts w:asciiTheme="majorHAnsi" w:hAnsiTheme="majorHAnsi" w:cstheme="majorHAnsi"/>
          <w:sz w:val="22"/>
          <w:szCs w:val="22"/>
        </w:rPr>
        <w:t xml:space="preserve"> hours before bed | Actively start bedtime routine </w:t>
      </w:r>
      <w:r w:rsidRPr="00B10EEE">
        <w:rPr>
          <w:rFonts w:asciiTheme="majorHAnsi" w:hAnsiTheme="majorHAnsi" w:cstheme="majorHAnsi"/>
          <w:sz w:val="22"/>
          <w:szCs w:val="22"/>
          <w:u w:val="single"/>
        </w:rPr>
        <w:t>1</w:t>
      </w:r>
      <w:r w:rsidRPr="00B10EEE">
        <w:rPr>
          <w:rFonts w:asciiTheme="majorHAnsi" w:hAnsiTheme="majorHAnsi" w:cstheme="majorHAnsi"/>
          <w:sz w:val="22"/>
          <w:szCs w:val="22"/>
        </w:rPr>
        <w:t xml:space="preserve"> hour before you intend to be asleep i.e., cup of herbal tea, read a book, journal, meditate.  </w:t>
      </w:r>
    </w:p>
    <w:p w14:paraId="333E2158" w14:textId="446D648A" w:rsidR="0088734D" w:rsidRPr="00464520" w:rsidRDefault="0088734D" w:rsidP="00A84445">
      <w:pPr>
        <w:pStyle w:val="ListParagraph"/>
        <w:rPr>
          <w:rFonts w:ascii="Avenir Book" w:hAnsi="Avenir Book" w:cs="Arial"/>
          <w:sz w:val="20"/>
          <w:szCs w:val="20"/>
        </w:rPr>
      </w:pPr>
    </w:p>
    <w:p w14:paraId="33B6E471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19A7F457" w14:textId="047ACC03" w:rsidR="00066828" w:rsidRPr="00464520" w:rsidRDefault="00066828" w:rsidP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Supplement Recommendation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support body system</w:t>
      </w:r>
      <w:r w:rsidR="00163D67" w:rsidRPr="00464520">
        <w:rPr>
          <w:rFonts w:ascii="Avenir Book" w:hAnsi="Avenir Book" w:cs="Arial"/>
          <w:sz w:val="20"/>
          <w:szCs w:val="20"/>
        </w:rPr>
        <w:t>/</w:t>
      </w:r>
      <w:r w:rsidR="003974DE" w:rsidRPr="00464520">
        <w:rPr>
          <w:rFonts w:ascii="Avenir Book" w:hAnsi="Avenir Book" w:cs="Arial"/>
          <w:sz w:val="20"/>
          <w:szCs w:val="20"/>
        </w:rPr>
        <w:t xml:space="preserve">s and address current </w:t>
      </w:r>
      <w:r w:rsidR="006E622D" w:rsidRPr="00464520">
        <w:rPr>
          <w:rFonts w:ascii="Avenir Book" w:hAnsi="Avenir Book" w:cs="Arial"/>
          <w:sz w:val="20"/>
          <w:szCs w:val="20"/>
        </w:rPr>
        <w:t xml:space="preserve">signs and </w:t>
      </w:r>
      <w:r w:rsidR="003974DE" w:rsidRPr="00464520">
        <w:rPr>
          <w:rFonts w:ascii="Avenir Book" w:hAnsi="Avenir Book" w:cs="Arial"/>
          <w:sz w:val="20"/>
          <w:szCs w:val="20"/>
        </w:rPr>
        <w:t>symptoms):</w:t>
      </w:r>
    </w:p>
    <w:p w14:paraId="32411182" w14:textId="77777777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716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431"/>
      </w:tblGrid>
      <w:tr w:rsidR="00DC632B" w:rsidRPr="00464520" w14:paraId="15BDA73C" w14:textId="77777777" w:rsidTr="00BC16D7">
        <w:trPr>
          <w:trHeight w:val="458"/>
        </w:trPr>
        <w:tc>
          <w:tcPr>
            <w:tcW w:w="2427" w:type="dxa"/>
          </w:tcPr>
          <w:p w14:paraId="45395F0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  <w:p w14:paraId="44FFDE0C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431" w:type="dxa"/>
          </w:tcPr>
          <w:p w14:paraId="3C68A63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7FEF99BD" w14:textId="77777777" w:rsidTr="00BC16D7">
        <w:trPr>
          <w:trHeight w:val="435"/>
        </w:trPr>
        <w:tc>
          <w:tcPr>
            <w:tcW w:w="2427" w:type="dxa"/>
          </w:tcPr>
          <w:p w14:paraId="27C56A10" w14:textId="4D84F3F4" w:rsidR="00DC632B" w:rsidRPr="00464520" w:rsidRDefault="00D86333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GFD</w:t>
            </w:r>
          </w:p>
        </w:tc>
        <w:tc>
          <w:tcPr>
            <w:tcW w:w="2427" w:type="dxa"/>
          </w:tcPr>
          <w:p w14:paraId="5B82A34E" w14:textId="4C1265B8" w:rsidR="00DC632B" w:rsidRPr="00464520" w:rsidRDefault="00D86333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cap</w:t>
            </w:r>
          </w:p>
        </w:tc>
        <w:tc>
          <w:tcPr>
            <w:tcW w:w="2431" w:type="dxa"/>
          </w:tcPr>
          <w:p w14:paraId="3DBFC9B8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01AA5E48" w14:textId="3EF28904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</w:tbl>
    <w:p w14:paraId="7D3046A4" w14:textId="0E438D7F" w:rsidR="00DC632B" w:rsidRPr="00464520" w:rsidRDefault="00D86333" w:rsidP="00DC632B">
      <w:pPr>
        <w:rPr>
          <w:rFonts w:ascii="Avenir Book" w:hAnsi="Avenir Book" w:cs="Arial"/>
          <w:b/>
          <w:bCs/>
          <w:sz w:val="20"/>
          <w:szCs w:val="20"/>
        </w:rPr>
      </w:pPr>
      <w:r>
        <w:rPr>
          <w:rFonts w:ascii="Avenir Book" w:hAnsi="Avenir Book" w:cs="Arial"/>
          <w:b/>
          <w:bCs/>
          <w:sz w:val="20"/>
          <w:szCs w:val="20"/>
        </w:rPr>
        <w:t>*Ideally working up in the coming weeks to 4 caps daily*</w:t>
      </w:r>
    </w:p>
    <w:p w14:paraId="41B7DA2A" w14:textId="77777777" w:rsidR="00DC632B" w:rsidRPr="00464520" w:rsidRDefault="00DC632B" w:rsidP="00DC632B">
      <w:pPr>
        <w:rPr>
          <w:rFonts w:ascii="Avenir Book" w:hAnsi="Avenir Book" w:cs="Arial"/>
          <w:b/>
          <w:bCs/>
          <w:sz w:val="20"/>
          <w:szCs w:val="20"/>
        </w:rPr>
      </w:pPr>
    </w:p>
    <w:p w14:paraId="4013071A" w14:textId="02017C1E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Herbal Formula</w:t>
      </w:r>
      <w:r w:rsidRPr="00464520">
        <w:rPr>
          <w:rFonts w:ascii="Avenir Book" w:hAnsi="Avenir Book" w:cs="Arial"/>
          <w:sz w:val="20"/>
          <w:szCs w:val="20"/>
        </w:rPr>
        <w:t xml:space="preserve"> </w:t>
      </w:r>
      <w:r w:rsidRPr="00464520">
        <w:rPr>
          <w:rFonts w:ascii="Avenir Book" w:hAnsi="Avenir Book" w:cs="Arial"/>
          <w:b/>
          <w:bCs/>
          <w:sz w:val="20"/>
          <w:szCs w:val="20"/>
        </w:rPr>
        <w:t>Recommendation</w:t>
      </w:r>
      <w:r w:rsidRPr="00464520">
        <w:rPr>
          <w:rFonts w:ascii="Avenir Book" w:hAnsi="Avenir Book" w:cs="Arial"/>
          <w:sz w:val="20"/>
          <w:szCs w:val="20"/>
        </w:rPr>
        <w:t xml:space="preserve"> (to support body system/s and address current signs and symptoms):</w:t>
      </w:r>
    </w:p>
    <w:p w14:paraId="1E24FBEA" w14:textId="0BE0FF40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582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397"/>
      </w:tblGrid>
      <w:tr w:rsidR="00DC632B" w:rsidRPr="00464520" w14:paraId="540BD17F" w14:textId="77777777" w:rsidTr="00BC16D7">
        <w:trPr>
          <w:trHeight w:val="444"/>
        </w:trPr>
        <w:tc>
          <w:tcPr>
            <w:tcW w:w="2394" w:type="dxa"/>
          </w:tcPr>
          <w:p w14:paraId="73E9361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54CC0CD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33160FF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397" w:type="dxa"/>
          </w:tcPr>
          <w:p w14:paraId="706E56F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DC632B" w:rsidRPr="00464520" w14:paraId="53A31B60" w14:textId="77777777" w:rsidTr="00BC16D7">
        <w:trPr>
          <w:trHeight w:val="422"/>
        </w:trPr>
        <w:tc>
          <w:tcPr>
            <w:tcW w:w="2394" w:type="dxa"/>
          </w:tcPr>
          <w:p w14:paraId="6470C7C8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Custom Blend</w:t>
            </w:r>
          </w:p>
        </w:tc>
        <w:tc>
          <w:tcPr>
            <w:tcW w:w="2394" w:type="dxa"/>
          </w:tcPr>
          <w:p w14:paraId="55AD2AE8" w14:textId="2EFD285B" w:rsidR="00DC632B" w:rsidRPr="00464520" w:rsidRDefault="00D86333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5ml in a small amount of water</w:t>
            </w:r>
          </w:p>
        </w:tc>
        <w:tc>
          <w:tcPr>
            <w:tcW w:w="2397" w:type="dxa"/>
          </w:tcPr>
          <w:p w14:paraId="6F53EBA8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97" w:type="dxa"/>
          </w:tcPr>
          <w:p w14:paraId="01848306" w14:textId="2D0E59FC" w:rsidR="00DC632B" w:rsidRPr="00464520" w:rsidRDefault="00D86333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5ml in a small amount of water</w:t>
            </w:r>
          </w:p>
        </w:tc>
      </w:tr>
    </w:tbl>
    <w:p w14:paraId="51ACF96A" w14:textId="77777777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p w14:paraId="68CA4336" w14:textId="4AD0CC81" w:rsidR="00DC632B" w:rsidRPr="00464520" w:rsidRDefault="00DC632B" w:rsidP="00066828">
      <w:pPr>
        <w:rPr>
          <w:rFonts w:ascii="Avenir Book" w:hAnsi="Avenir Book" w:cs="Arial"/>
          <w:sz w:val="20"/>
          <w:szCs w:val="20"/>
        </w:rPr>
      </w:pP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8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23F2" w14:textId="77777777" w:rsidR="009937D5" w:rsidRDefault="009937D5" w:rsidP="00B900AE">
      <w:r>
        <w:separator/>
      </w:r>
    </w:p>
  </w:endnote>
  <w:endnote w:type="continuationSeparator" w:id="0">
    <w:p w14:paraId="00924DBE" w14:textId="77777777" w:rsidR="009937D5" w:rsidRDefault="009937D5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F3FA" w14:textId="77777777" w:rsidR="009937D5" w:rsidRDefault="009937D5" w:rsidP="00B900AE">
      <w:r>
        <w:separator/>
      </w:r>
    </w:p>
  </w:footnote>
  <w:footnote w:type="continuationSeparator" w:id="0">
    <w:p w14:paraId="4C634CAF" w14:textId="77777777" w:rsidR="009937D5" w:rsidRDefault="009937D5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9EBC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2"/>
  </w:num>
  <w:num w:numId="2" w16cid:durableId="1785078665">
    <w:abstractNumId w:val="13"/>
  </w:num>
  <w:num w:numId="3" w16cid:durableId="897517667">
    <w:abstractNumId w:val="10"/>
  </w:num>
  <w:num w:numId="4" w16cid:durableId="1437675403">
    <w:abstractNumId w:val="0"/>
  </w:num>
  <w:num w:numId="5" w16cid:durableId="1469736762">
    <w:abstractNumId w:val="7"/>
  </w:num>
  <w:num w:numId="6" w16cid:durableId="425924307">
    <w:abstractNumId w:val="5"/>
  </w:num>
  <w:num w:numId="7" w16cid:durableId="1579436842">
    <w:abstractNumId w:val="11"/>
  </w:num>
  <w:num w:numId="8" w16cid:durableId="1408066542">
    <w:abstractNumId w:val="1"/>
  </w:num>
  <w:num w:numId="9" w16cid:durableId="66072848">
    <w:abstractNumId w:val="14"/>
  </w:num>
  <w:num w:numId="10" w16cid:durableId="1857425240">
    <w:abstractNumId w:val="2"/>
  </w:num>
  <w:num w:numId="11" w16cid:durableId="2064526214">
    <w:abstractNumId w:val="9"/>
  </w:num>
  <w:num w:numId="12" w16cid:durableId="1700008042">
    <w:abstractNumId w:val="8"/>
  </w:num>
  <w:num w:numId="13" w16cid:durableId="1472403301">
    <w:abstractNumId w:val="4"/>
  </w:num>
  <w:num w:numId="14" w16cid:durableId="1885017964">
    <w:abstractNumId w:val="6"/>
  </w:num>
  <w:num w:numId="15" w16cid:durableId="488206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C1F07"/>
    <w:rsid w:val="0010651B"/>
    <w:rsid w:val="00163D67"/>
    <w:rsid w:val="00194891"/>
    <w:rsid w:val="001959F3"/>
    <w:rsid w:val="001A5838"/>
    <w:rsid w:val="002329BD"/>
    <w:rsid w:val="002528B4"/>
    <w:rsid w:val="0025707B"/>
    <w:rsid w:val="002902D1"/>
    <w:rsid w:val="002D481A"/>
    <w:rsid w:val="00357647"/>
    <w:rsid w:val="003974DE"/>
    <w:rsid w:val="003E21FF"/>
    <w:rsid w:val="00464520"/>
    <w:rsid w:val="00467253"/>
    <w:rsid w:val="004679D3"/>
    <w:rsid w:val="004F54A4"/>
    <w:rsid w:val="00550DD0"/>
    <w:rsid w:val="005D68CC"/>
    <w:rsid w:val="005D6B43"/>
    <w:rsid w:val="00650A4D"/>
    <w:rsid w:val="006E622D"/>
    <w:rsid w:val="007704EE"/>
    <w:rsid w:val="00781A1F"/>
    <w:rsid w:val="00834EF9"/>
    <w:rsid w:val="00860DCC"/>
    <w:rsid w:val="0088734D"/>
    <w:rsid w:val="008E0697"/>
    <w:rsid w:val="00933375"/>
    <w:rsid w:val="0098205D"/>
    <w:rsid w:val="009937D5"/>
    <w:rsid w:val="009A093B"/>
    <w:rsid w:val="009D256E"/>
    <w:rsid w:val="00A06B08"/>
    <w:rsid w:val="00A84445"/>
    <w:rsid w:val="00AF1B92"/>
    <w:rsid w:val="00AF4ABE"/>
    <w:rsid w:val="00B900AE"/>
    <w:rsid w:val="00BD491A"/>
    <w:rsid w:val="00BF46C9"/>
    <w:rsid w:val="00C55F7A"/>
    <w:rsid w:val="00CB6F94"/>
    <w:rsid w:val="00D16CA7"/>
    <w:rsid w:val="00D51D86"/>
    <w:rsid w:val="00D8473F"/>
    <w:rsid w:val="00D86333"/>
    <w:rsid w:val="00DA2792"/>
    <w:rsid w:val="00DC632B"/>
    <w:rsid w:val="00E40D5C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2</cp:revision>
  <cp:lastPrinted>2023-11-01T07:24:00Z</cp:lastPrinted>
  <dcterms:created xsi:type="dcterms:W3CDTF">2024-02-22T05:39:00Z</dcterms:created>
  <dcterms:modified xsi:type="dcterms:W3CDTF">2024-02-22T05:39:00Z</dcterms:modified>
</cp:coreProperties>
</file>