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Marie Parker</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Blood Test Analysis - 11 Mar 24</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Iron Studies</w:t>
      </w:r>
    </w:p>
    <w:p w:rsidR="00000000" w:rsidDel="00000000" w:rsidP="00000000" w:rsidRDefault="00000000" w:rsidRPr="00000000" w14:paraId="00000006">
      <w:pPr>
        <w:rPr/>
      </w:pPr>
      <w:r w:rsidDel="00000000" w:rsidR="00000000" w:rsidRPr="00000000">
        <w:rPr>
          <w:rtl w:val="0"/>
        </w:rPr>
        <w:t xml:space="preserve">When it comes to Iron, the main indicator I like to look at is Ferritin. Anything below 50 is considered low. Yours is sitting at 126 - which is awesome. Looks like your levels are at a very good level.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Thyroid Function Test</w:t>
      </w:r>
    </w:p>
    <w:p w:rsidR="00000000" w:rsidDel="00000000" w:rsidP="00000000" w:rsidRDefault="00000000" w:rsidRPr="00000000" w14:paraId="00000009">
      <w:pPr>
        <w:rPr/>
      </w:pPr>
      <w:r w:rsidDel="00000000" w:rsidR="00000000" w:rsidRPr="00000000">
        <w:rPr>
          <w:rtl w:val="0"/>
        </w:rPr>
        <w:t xml:space="preserve">It would have been good to see T3 &amp; T4 levels. But overall, your TSH levels were looking good.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Haematology</w:t>
      </w:r>
    </w:p>
    <w:p w:rsidR="00000000" w:rsidDel="00000000" w:rsidP="00000000" w:rsidRDefault="00000000" w:rsidRPr="00000000" w14:paraId="0000000C">
      <w:pPr>
        <w:rPr/>
      </w:pPr>
      <w:r w:rsidDel="00000000" w:rsidR="00000000" w:rsidRPr="00000000">
        <w:rPr>
          <w:rtl w:val="0"/>
        </w:rPr>
        <w:t xml:space="preserve">Haemaglobin is a little bit low. I would like to see it at 135 as a minimum. As Haemaglobin is the iron carrying protein. Your iron isn’t low, so I wouldn’t be concerned about this.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Red Cell Count, this level is fine. A tiny bit high - but this could have just been due to not drinking enough water on the day.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Everything else is at a good level.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Liver Function</w:t>
      </w:r>
    </w:p>
    <w:p w:rsidR="00000000" w:rsidDel="00000000" w:rsidP="00000000" w:rsidRDefault="00000000" w:rsidRPr="00000000" w14:paraId="00000013">
      <w:pPr>
        <w:rPr/>
      </w:pPr>
      <w:r w:rsidDel="00000000" w:rsidR="00000000" w:rsidRPr="00000000">
        <w:rPr>
          <w:rtl w:val="0"/>
        </w:rPr>
        <w:t xml:space="preserve">Your total Bilirubin is little high. This is the breakdown of old red blood cells. Being a bit high, this could be caused by your body breaking down the red blood cells a bit fast. It could also indicate that your liver is working a little slower in the breakdown process.  But after looking at some of your other levels, your B12 is also a little low. Which can be a direct correlation to high Bilirubin.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 Reactive Protein</w:t>
      </w:r>
    </w:p>
    <w:p w:rsidR="00000000" w:rsidDel="00000000" w:rsidP="00000000" w:rsidRDefault="00000000" w:rsidRPr="00000000" w14:paraId="00000016">
      <w:pPr>
        <w:rPr/>
      </w:pPr>
      <w:r w:rsidDel="00000000" w:rsidR="00000000" w:rsidRPr="00000000">
        <w:rPr>
          <w:rtl w:val="0"/>
        </w:rPr>
        <w:t xml:space="preserve">Your level is a little high - which could be an indication of inflammation in the system. It could definitely be a mild cold at the time of testing. It could also be the fact you were just getting over your infection that you were having antibiotics for.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Vitamin B12</w:t>
      </w:r>
    </w:p>
    <w:p w:rsidR="00000000" w:rsidDel="00000000" w:rsidP="00000000" w:rsidRDefault="00000000" w:rsidRPr="00000000" w14:paraId="00000019">
      <w:pPr>
        <w:rPr/>
      </w:pPr>
      <w:r w:rsidDel="00000000" w:rsidR="00000000" w:rsidRPr="00000000">
        <w:rPr>
          <w:rtl w:val="0"/>
        </w:rPr>
        <w:t xml:space="preserve">This should be around 600. This affects energy and mood. So lower B12 is indicative of low energy, mood swings and slightly more feelings of anxiety.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General Chemistry</w:t>
      </w:r>
    </w:p>
    <w:p w:rsidR="00000000" w:rsidDel="00000000" w:rsidP="00000000" w:rsidRDefault="00000000" w:rsidRPr="00000000" w14:paraId="0000001C">
      <w:pPr>
        <w:rPr/>
      </w:pPr>
      <w:r w:rsidDel="00000000" w:rsidR="00000000" w:rsidRPr="00000000">
        <w:rPr>
          <w:rtl w:val="0"/>
        </w:rPr>
        <w:t xml:space="preserve">Urea is a little low, this could be due to lower protein in the diet. Could also be caused from high amounts of fluid(we have discussed adding electrolytes to your water so you are not flushing your system and ensuring you are absorbing your hydration)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eGFR is also a bit low. This is the amount of fluid that is filtered through the kidneys. It could just mean that you didn't drink enough water on the day of the test.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Sodium level could be increased. This helps the water regulate in and out of the cells. We have discussed adding electrolytes/sodium to water and diet to help. It's not at a concerning level.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Potassium could also be increased. This helps with stomach acid. Which is essential for breaking down food and allowing the body to better digest and absorb vitamins and minerals from food. You could definitely add some lemon to water and consume prior to meals to help increase stomach acid. Which will be beneficial in helping aid digestion and promote stomach enzymes.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Chloride is also a tiny bit low - but this correlates with your sodium and potassium levels.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highlight w:val="white"/>
          <w:rtl w:val="0"/>
        </w:rPr>
        <w:t xml:space="preserve">Please remember that this analysis is indicative to the individual tests and is not taking into account the full health picture.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