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AC33" w14:textId="05254310" w:rsidR="007B3E16" w:rsidRPr="00851186" w:rsidRDefault="00FB413A" w:rsidP="00851186">
      <w:pPr>
        <w:spacing w:line="276" w:lineRule="auto"/>
        <w:rPr>
          <w:b/>
          <w:bCs/>
          <w:sz w:val="20"/>
          <w:szCs w:val="20"/>
          <w:lang w:val="en-US"/>
        </w:rPr>
      </w:pPr>
      <w:r w:rsidRPr="00851186">
        <w:rPr>
          <w:b/>
          <w:bCs/>
          <w:sz w:val="20"/>
          <w:szCs w:val="20"/>
          <w:lang w:val="en-US"/>
        </w:rPr>
        <w:t xml:space="preserve">Liam DOB 05/01/2017 (aged </w:t>
      </w:r>
      <w:r w:rsidR="00851186" w:rsidRPr="00851186">
        <w:rPr>
          <w:b/>
          <w:bCs/>
          <w:sz w:val="20"/>
          <w:szCs w:val="20"/>
          <w:lang w:val="en-US"/>
        </w:rPr>
        <w:t>7</w:t>
      </w:r>
      <w:r w:rsidRPr="00851186">
        <w:rPr>
          <w:b/>
          <w:bCs/>
          <w:sz w:val="20"/>
          <w:szCs w:val="20"/>
          <w:lang w:val="en-US"/>
        </w:rPr>
        <w:t xml:space="preserve"> years old)</w:t>
      </w:r>
    </w:p>
    <w:p w14:paraId="54C4DFEC" w14:textId="378795C0" w:rsidR="00FB413A" w:rsidRPr="00851186" w:rsidRDefault="00FB413A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Influenza and who</w:t>
      </w:r>
      <w:r w:rsidR="00F85EA2" w:rsidRPr="00851186">
        <w:rPr>
          <w:sz w:val="20"/>
          <w:szCs w:val="20"/>
          <w:lang w:val="en-US"/>
        </w:rPr>
        <w:t>o</w:t>
      </w:r>
      <w:r w:rsidRPr="00851186">
        <w:rPr>
          <w:sz w:val="20"/>
          <w:szCs w:val="20"/>
          <w:lang w:val="en-US"/>
        </w:rPr>
        <w:t>ping cough vaccine during pregnancy</w:t>
      </w:r>
    </w:p>
    <w:p w14:paraId="72EAC0F8" w14:textId="73B340EA" w:rsidR="00F04B74" w:rsidRPr="00851186" w:rsidRDefault="00F04B74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Vaccinations received</w:t>
      </w:r>
      <w:r w:rsidR="000668EA" w:rsidRPr="00851186">
        <w:rPr>
          <w:sz w:val="20"/>
          <w:szCs w:val="20"/>
          <w:lang w:val="en-US"/>
        </w:rPr>
        <w:t xml:space="preserve"> </w:t>
      </w:r>
      <w:r w:rsidR="000668EA" w:rsidRPr="00851186">
        <w:rPr>
          <w:sz w:val="20"/>
          <w:szCs w:val="20"/>
          <w:u w:val="single"/>
          <w:lang w:val="en-US"/>
        </w:rPr>
        <w:t>(ALL 7 stages)</w:t>
      </w:r>
    </w:p>
    <w:p w14:paraId="37A9E26D" w14:textId="376BE49D" w:rsidR="00F04B74" w:rsidRPr="00851186" w:rsidRDefault="00F04B74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At birth: Hepatitis B (H-B Vax II) and vitamin K vaccinations</w:t>
      </w:r>
    </w:p>
    <w:p w14:paraId="0B603596" w14:textId="77777777" w:rsidR="00F04B74" w:rsidRPr="00851186" w:rsidRDefault="00F04B74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6 weeks: </w:t>
      </w:r>
    </w:p>
    <w:p w14:paraId="04F461A2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Diphtheria, tetanus, pertussis, Haemophilus influenzae type b, hepatitis B, polio (Infanrix-</w:t>
      </w:r>
      <w:proofErr w:type="spellStart"/>
      <w:r w:rsidRPr="00851186">
        <w:rPr>
          <w:sz w:val="20"/>
          <w:szCs w:val="20"/>
          <w:lang w:val="en-US"/>
        </w:rPr>
        <w:t>Hexa</w:t>
      </w:r>
      <w:proofErr w:type="spellEnd"/>
      <w:r w:rsidRPr="00851186">
        <w:rPr>
          <w:sz w:val="20"/>
          <w:szCs w:val="20"/>
          <w:lang w:val="en-US"/>
        </w:rPr>
        <w:t>)</w:t>
      </w:r>
    </w:p>
    <w:p w14:paraId="2E5248C9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Pneumococcal (Prevenar 13)</w:t>
      </w:r>
    </w:p>
    <w:p w14:paraId="25BF250E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Rotavirus (Rotarix)</w:t>
      </w:r>
    </w:p>
    <w:p w14:paraId="30FD625A" w14:textId="77777777" w:rsidR="00F04B74" w:rsidRPr="00851186" w:rsidRDefault="00F04B74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4 months: </w:t>
      </w:r>
    </w:p>
    <w:p w14:paraId="03B2EF7D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Diphtheria, tetanus, pertussis, Haemophilus influenzae type b, hepatitis B, polio (Infanrix-</w:t>
      </w:r>
      <w:proofErr w:type="spellStart"/>
      <w:r w:rsidRPr="00851186">
        <w:rPr>
          <w:sz w:val="20"/>
          <w:szCs w:val="20"/>
          <w:lang w:val="en-US"/>
        </w:rPr>
        <w:t>Hexa</w:t>
      </w:r>
      <w:proofErr w:type="spellEnd"/>
      <w:r w:rsidRPr="00851186">
        <w:rPr>
          <w:sz w:val="20"/>
          <w:szCs w:val="20"/>
          <w:lang w:val="en-US"/>
        </w:rPr>
        <w:t>)</w:t>
      </w:r>
    </w:p>
    <w:p w14:paraId="029A4B42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Pneumococcal (Prevenar 13)</w:t>
      </w:r>
    </w:p>
    <w:p w14:paraId="7445C2F8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Rotavirus (Rotarix)</w:t>
      </w:r>
    </w:p>
    <w:p w14:paraId="33559371" w14:textId="77777777" w:rsidR="00F04B74" w:rsidRPr="00851186" w:rsidRDefault="00F04B74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6 months: </w:t>
      </w:r>
    </w:p>
    <w:p w14:paraId="75061D74" w14:textId="64F54C38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Diphtheria, tetanus, pertussis, Haemophilus influenzae type b, hepatitis B, polio (Infanrix-</w:t>
      </w:r>
      <w:proofErr w:type="spellStart"/>
      <w:r w:rsidRPr="00851186">
        <w:rPr>
          <w:sz w:val="20"/>
          <w:szCs w:val="20"/>
          <w:lang w:val="en-US"/>
        </w:rPr>
        <w:t>Hexa</w:t>
      </w:r>
      <w:proofErr w:type="spellEnd"/>
      <w:r w:rsidRPr="00851186">
        <w:rPr>
          <w:sz w:val="20"/>
          <w:szCs w:val="20"/>
          <w:lang w:val="en-US"/>
        </w:rPr>
        <w:t>)</w:t>
      </w:r>
    </w:p>
    <w:p w14:paraId="5A94191C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highlight w:val="yellow"/>
          <w:lang w:val="en-US"/>
        </w:rPr>
      </w:pPr>
      <w:r w:rsidRPr="00851186">
        <w:rPr>
          <w:sz w:val="20"/>
          <w:szCs w:val="20"/>
          <w:highlight w:val="yellow"/>
          <w:lang w:val="en-US"/>
        </w:rPr>
        <w:t>Pneumococcal (Prevenar 13)</w:t>
      </w:r>
    </w:p>
    <w:p w14:paraId="06A4EF51" w14:textId="77777777" w:rsidR="00F04B74" w:rsidRPr="00851186" w:rsidRDefault="00F04B74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12 months: </w:t>
      </w:r>
    </w:p>
    <w:p w14:paraId="007DB9CA" w14:textId="10F602D0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Meningococcal ACWY </w:t>
      </w:r>
      <w:r w:rsidRPr="00851186">
        <w:rPr>
          <w:sz w:val="20"/>
          <w:szCs w:val="20"/>
          <w:highlight w:val="yellow"/>
          <w:lang w:val="en-US"/>
        </w:rPr>
        <w:t>(</w:t>
      </w:r>
      <w:proofErr w:type="spellStart"/>
      <w:r w:rsidRPr="00851186">
        <w:rPr>
          <w:sz w:val="20"/>
          <w:szCs w:val="20"/>
          <w:highlight w:val="yellow"/>
          <w:lang w:val="en-US"/>
        </w:rPr>
        <w:t>Menitorix</w:t>
      </w:r>
      <w:proofErr w:type="spellEnd"/>
      <w:r w:rsidRPr="00851186">
        <w:rPr>
          <w:sz w:val="20"/>
          <w:szCs w:val="20"/>
          <w:highlight w:val="yellow"/>
          <w:lang w:val="en-US"/>
        </w:rPr>
        <w:t>)</w:t>
      </w:r>
    </w:p>
    <w:p w14:paraId="17972F12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Measles, mumps, rubella (MMR II)</w:t>
      </w:r>
    </w:p>
    <w:p w14:paraId="1754D419" w14:textId="77777777" w:rsidR="00F04B74" w:rsidRPr="00851186" w:rsidRDefault="00F04B74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18 months: </w:t>
      </w:r>
    </w:p>
    <w:p w14:paraId="2C596E64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Diphtheria, tetanus, pertussis (Infanrix)</w:t>
      </w:r>
    </w:p>
    <w:p w14:paraId="7DECCBB7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Measles, mumps, rubella, varicella (</w:t>
      </w:r>
      <w:proofErr w:type="spellStart"/>
      <w:r w:rsidRPr="00851186">
        <w:rPr>
          <w:sz w:val="20"/>
          <w:szCs w:val="20"/>
          <w:lang w:val="en-US"/>
        </w:rPr>
        <w:t>Proquad</w:t>
      </w:r>
      <w:proofErr w:type="spellEnd"/>
      <w:r w:rsidRPr="00851186">
        <w:rPr>
          <w:sz w:val="20"/>
          <w:szCs w:val="20"/>
          <w:lang w:val="en-US"/>
        </w:rPr>
        <w:t>)</w:t>
      </w:r>
    </w:p>
    <w:p w14:paraId="00502013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Haemophilus influenzae type b (ACT-HIB)</w:t>
      </w:r>
    </w:p>
    <w:p w14:paraId="02F5EF3B" w14:textId="74115603" w:rsidR="00F04B74" w:rsidRPr="00851186" w:rsidRDefault="00FB413A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4 years: </w:t>
      </w:r>
      <w:r w:rsidR="00F04B74" w:rsidRPr="00851186">
        <w:rPr>
          <w:sz w:val="20"/>
          <w:szCs w:val="20"/>
          <w:lang w:val="en-US"/>
        </w:rPr>
        <w:t>Diphtheria, tetanus, pertussis, polio (Infanrix-IPV)</w:t>
      </w:r>
    </w:p>
    <w:p w14:paraId="22866486" w14:textId="4076A527" w:rsidR="00206435" w:rsidRPr="00851186" w:rsidRDefault="00206435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Has also received the flu shot maybe a couple of times</w:t>
      </w:r>
    </w:p>
    <w:p w14:paraId="1FCF363B" w14:textId="2E2A297D" w:rsidR="00FB413A" w:rsidRPr="00851186" w:rsidRDefault="00F04B74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Received local </w:t>
      </w:r>
      <w:proofErr w:type="spellStart"/>
      <w:r w:rsidRPr="00851186">
        <w:rPr>
          <w:sz w:val="20"/>
          <w:szCs w:val="20"/>
          <w:lang w:val="en-US"/>
        </w:rPr>
        <w:t>anaesthetic</w:t>
      </w:r>
      <w:proofErr w:type="spellEnd"/>
      <w:r w:rsidRPr="00851186">
        <w:rPr>
          <w:sz w:val="20"/>
          <w:szCs w:val="20"/>
          <w:lang w:val="en-US"/>
        </w:rPr>
        <w:t xml:space="preserve"> when he got his tongue tie lasered (just before he turned 6 years old)</w:t>
      </w:r>
    </w:p>
    <w:p w14:paraId="1324C20D" w14:textId="43AAE032" w:rsidR="00206435" w:rsidRPr="00851186" w:rsidRDefault="00206435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Circumcised in the weeks after birth (received antibiotics). Last had antibiotics in March 2022 for an ear infection.</w:t>
      </w:r>
    </w:p>
    <w:p w14:paraId="0D67BC21" w14:textId="728ED1A9" w:rsidR="000668EA" w:rsidRPr="00851186" w:rsidRDefault="000668EA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Had </w:t>
      </w:r>
      <w:proofErr w:type="spellStart"/>
      <w:r w:rsidRPr="00851186">
        <w:rPr>
          <w:sz w:val="20"/>
          <w:szCs w:val="20"/>
          <w:lang w:val="en-US"/>
        </w:rPr>
        <w:t>losec</w:t>
      </w:r>
      <w:proofErr w:type="spellEnd"/>
      <w:r w:rsidRPr="00851186">
        <w:rPr>
          <w:sz w:val="20"/>
          <w:szCs w:val="20"/>
          <w:lang w:val="en-US"/>
        </w:rPr>
        <w:t xml:space="preserve"> from about 3mths to 9 months</w:t>
      </w:r>
      <w:r w:rsidR="005961CF" w:rsidRPr="00851186">
        <w:rPr>
          <w:sz w:val="20"/>
          <w:szCs w:val="20"/>
          <w:lang w:val="en-US"/>
        </w:rPr>
        <w:t xml:space="preserve"> old.</w:t>
      </w:r>
    </w:p>
    <w:p w14:paraId="05843F6A" w14:textId="3D81838D" w:rsidR="00FB413A" w:rsidRPr="00851186" w:rsidRDefault="00FB413A" w:rsidP="00851186">
      <w:pPr>
        <w:spacing w:line="276" w:lineRule="auto"/>
        <w:rPr>
          <w:sz w:val="20"/>
          <w:szCs w:val="20"/>
          <w:lang w:val="en-US"/>
        </w:rPr>
      </w:pPr>
    </w:p>
    <w:p w14:paraId="2CA07AFC" w14:textId="37B7B068" w:rsidR="00FB413A" w:rsidRPr="00851186" w:rsidRDefault="00FB413A" w:rsidP="00851186">
      <w:pPr>
        <w:spacing w:line="276" w:lineRule="auto"/>
        <w:rPr>
          <w:b/>
          <w:bCs/>
          <w:sz w:val="20"/>
          <w:szCs w:val="20"/>
          <w:lang w:val="en-US"/>
        </w:rPr>
      </w:pPr>
      <w:r w:rsidRPr="00851186">
        <w:rPr>
          <w:b/>
          <w:bCs/>
          <w:sz w:val="20"/>
          <w:szCs w:val="20"/>
          <w:lang w:val="en-US"/>
        </w:rPr>
        <w:t xml:space="preserve">Zac DOB 22/07/2018 (aged </w:t>
      </w:r>
      <w:r w:rsidR="00851186" w:rsidRPr="00851186">
        <w:rPr>
          <w:b/>
          <w:bCs/>
          <w:sz w:val="20"/>
          <w:szCs w:val="20"/>
          <w:lang w:val="en-US"/>
        </w:rPr>
        <w:t>5</w:t>
      </w:r>
      <w:r w:rsidRPr="00851186">
        <w:rPr>
          <w:b/>
          <w:bCs/>
          <w:sz w:val="20"/>
          <w:szCs w:val="20"/>
          <w:lang w:val="en-US"/>
        </w:rPr>
        <w:t>.5 years old)</w:t>
      </w:r>
    </w:p>
    <w:p w14:paraId="0D16EA7A" w14:textId="0EB4C78C" w:rsidR="00FB413A" w:rsidRPr="00851186" w:rsidRDefault="00FB413A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Influenza and who</w:t>
      </w:r>
      <w:r w:rsidR="00F85EA2" w:rsidRPr="00851186">
        <w:rPr>
          <w:sz w:val="20"/>
          <w:szCs w:val="20"/>
          <w:lang w:val="en-US"/>
        </w:rPr>
        <w:t>o</w:t>
      </w:r>
      <w:r w:rsidRPr="00851186">
        <w:rPr>
          <w:sz w:val="20"/>
          <w:szCs w:val="20"/>
          <w:lang w:val="en-US"/>
        </w:rPr>
        <w:t>ping cough vaccine during pregnancy</w:t>
      </w:r>
    </w:p>
    <w:p w14:paraId="6968F269" w14:textId="42954A8E" w:rsidR="00F04B74" w:rsidRPr="00851186" w:rsidRDefault="00F04B74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Vaccinations received</w:t>
      </w:r>
      <w:r w:rsidR="000668EA" w:rsidRPr="00851186">
        <w:rPr>
          <w:sz w:val="20"/>
          <w:szCs w:val="20"/>
          <w:lang w:val="en-US"/>
        </w:rPr>
        <w:t xml:space="preserve"> </w:t>
      </w:r>
      <w:r w:rsidR="000668EA" w:rsidRPr="00851186">
        <w:rPr>
          <w:sz w:val="20"/>
          <w:szCs w:val="20"/>
          <w:u w:val="single"/>
          <w:lang w:val="en-US"/>
        </w:rPr>
        <w:t>(6 stages)</w:t>
      </w:r>
    </w:p>
    <w:p w14:paraId="04AD9411" w14:textId="6F8EBBD5" w:rsidR="00F04B74" w:rsidRPr="00851186" w:rsidRDefault="00F04B74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At birth: Hepatitis B (</w:t>
      </w:r>
      <w:proofErr w:type="spellStart"/>
      <w:r w:rsidRPr="00851186">
        <w:rPr>
          <w:sz w:val="20"/>
          <w:szCs w:val="20"/>
          <w:lang w:val="en-US"/>
        </w:rPr>
        <w:t>Engerix</w:t>
      </w:r>
      <w:proofErr w:type="spellEnd"/>
      <w:r w:rsidRPr="00851186">
        <w:rPr>
          <w:sz w:val="20"/>
          <w:szCs w:val="20"/>
          <w:lang w:val="en-US"/>
        </w:rPr>
        <w:t xml:space="preserve"> b) and vitamin K vaccinations</w:t>
      </w:r>
    </w:p>
    <w:p w14:paraId="12161231" w14:textId="77777777" w:rsidR="00F04B74" w:rsidRPr="00851186" w:rsidRDefault="00F04B74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6 weeks: </w:t>
      </w:r>
    </w:p>
    <w:p w14:paraId="73C4963F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Diphtheria, tetanus, pertussis, Haemophilus influenzae type b, hepatitis B, polio (Infanrix-</w:t>
      </w:r>
      <w:proofErr w:type="spellStart"/>
      <w:r w:rsidRPr="00851186">
        <w:rPr>
          <w:sz w:val="20"/>
          <w:szCs w:val="20"/>
          <w:lang w:val="en-US"/>
        </w:rPr>
        <w:t>Hexa</w:t>
      </w:r>
      <w:proofErr w:type="spellEnd"/>
      <w:r w:rsidRPr="00851186">
        <w:rPr>
          <w:sz w:val="20"/>
          <w:szCs w:val="20"/>
          <w:lang w:val="en-US"/>
        </w:rPr>
        <w:t>)</w:t>
      </w:r>
    </w:p>
    <w:p w14:paraId="57C4F4C8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Pneumococcal (Prevenar 13)</w:t>
      </w:r>
    </w:p>
    <w:p w14:paraId="39EF8D46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Rotavirus (Rotarix)</w:t>
      </w:r>
    </w:p>
    <w:p w14:paraId="360B907F" w14:textId="77777777" w:rsidR="00F04B74" w:rsidRPr="00851186" w:rsidRDefault="00F04B74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4 months: </w:t>
      </w:r>
    </w:p>
    <w:p w14:paraId="74B31859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Diphtheria, tetanus, pertussis, Haemophilus influenzae type b, hepatitis B, polio (Infanrix-</w:t>
      </w:r>
      <w:proofErr w:type="spellStart"/>
      <w:r w:rsidRPr="00851186">
        <w:rPr>
          <w:sz w:val="20"/>
          <w:szCs w:val="20"/>
          <w:lang w:val="en-US"/>
        </w:rPr>
        <w:t>Hexa</w:t>
      </w:r>
      <w:proofErr w:type="spellEnd"/>
      <w:r w:rsidRPr="00851186">
        <w:rPr>
          <w:sz w:val="20"/>
          <w:szCs w:val="20"/>
          <w:lang w:val="en-US"/>
        </w:rPr>
        <w:t>)</w:t>
      </w:r>
    </w:p>
    <w:p w14:paraId="15BA01B9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Pneumococcal (Prevenar 13)</w:t>
      </w:r>
    </w:p>
    <w:p w14:paraId="1BE0E58F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Rotavirus (Rotarix)</w:t>
      </w:r>
    </w:p>
    <w:p w14:paraId="511BF99A" w14:textId="1F801040" w:rsidR="00F04B74" w:rsidRPr="00851186" w:rsidRDefault="00F04B74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6 months: Diphtheria, tetanus, pertussis, Haemophilus influenzae type b, hepatitis B, polio (Infanrix-</w:t>
      </w:r>
      <w:proofErr w:type="spellStart"/>
      <w:r w:rsidRPr="00851186">
        <w:rPr>
          <w:sz w:val="20"/>
          <w:szCs w:val="20"/>
          <w:lang w:val="en-US"/>
        </w:rPr>
        <w:t>Hexa</w:t>
      </w:r>
      <w:proofErr w:type="spellEnd"/>
      <w:r w:rsidRPr="00851186">
        <w:rPr>
          <w:sz w:val="20"/>
          <w:szCs w:val="20"/>
          <w:lang w:val="en-US"/>
        </w:rPr>
        <w:t>)</w:t>
      </w:r>
    </w:p>
    <w:p w14:paraId="39436F73" w14:textId="77777777" w:rsidR="00F04B74" w:rsidRPr="00851186" w:rsidRDefault="00F04B74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12 months: </w:t>
      </w:r>
    </w:p>
    <w:p w14:paraId="6B1754D5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Meningococcal ACWY (</w:t>
      </w:r>
      <w:proofErr w:type="spellStart"/>
      <w:r w:rsidRPr="00851186">
        <w:rPr>
          <w:sz w:val="20"/>
          <w:szCs w:val="20"/>
          <w:lang w:val="en-US"/>
        </w:rPr>
        <w:t>Nimenrix</w:t>
      </w:r>
      <w:proofErr w:type="spellEnd"/>
      <w:r w:rsidRPr="00851186">
        <w:rPr>
          <w:sz w:val="20"/>
          <w:szCs w:val="20"/>
          <w:lang w:val="en-US"/>
        </w:rPr>
        <w:t>)</w:t>
      </w:r>
    </w:p>
    <w:p w14:paraId="791E6936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Pneumococcal (Prevenar 13)</w:t>
      </w:r>
    </w:p>
    <w:p w14:paraId="1EB723F2" w14:textId="031CAEC9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Measles, mumps, rubella </w:t>
      </w:r>
      <w:r w:rsidRPr="00851186">
        <w:rPr>
          <w:sz w:val="20"/>
          <w:szCs w:val="20"/>
          <w:highlight w:val="yellow"/>
          <w:lang w:val="en-US"/>
        </w:rPr>
        <w:t>(</w:t>
      </w:r>
      <w:proofErr w:type="spellStart"/>
      <w:r w:rsidRPr="00851186">
        <w:rPr>
          <w:sz w:val="20"/>
          <w:szCs w:val="20"/>
          <w:highlight w:val="yellow"/>
          <w:lang w:val="en-US"/>
        </w:rPr>
        <w:t>Priorix</w:t>
      </w:r>
      <w:proofErr w:type="spellEnd"/>
      <w:r w:rsidRPr="00851186">
        <w:rPr>
          <w:sz w:val="20"/>
          <w:szCs w:val="20"/>
          <w:highlight w:val="yellow"/>
          <w:lang w:val="en-US"/>
        </w:rPr>
        <w:t>)</w:t>
      </w:r>
    </w:p>
    <w:p w14:paraId="661B483C" w14:textId="4459275F" w:rsidR="00FB413A" w:rsidRPr="00851186" w:rsidRDefault="00FB413A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18 months: </w:t>
      </w:r>
    </w:p>
    <w:p w14:paraId="2B48494B" w14:textId="76DFC4AC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Diphtheria, tetanus, pertussis (Infanrix)</w:t>
      </w:r>
    </w:p>
    <w:p w14:paraId="2CD17011" w14:textId="23F03E06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Measles, mumps, rubella, varicella (</w:t>
      </w:r>
      <w:proofErr w:type="spellStart"/>
      <w:r w:rsidRPr="00851186">
        <w:rPr>
          <w:sz w:val="20"/>
          <w:szCs w:val="20"/>
          <w:lang w:val="en-US"/>
        </w:rPr>
        <w:t>Proquad</w:t>
      </w:r>
      <w:proofErr w:type="spellEnd"/>
      <w:r w:rsidRPr="00851186">
        <w:rPr>
          <w:sz w:val="20"/>
          <w:szCs w:val="20"/>
          <w:lang w:val="en-US"/>
        </w:rPr>
        <w:t>)</w:t>
      </w:r>
    </w:p>
    <w:p w14:paraId="7EF0A646" w14:textId="1A9A5D13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Haemophilus influenzae type b (ACT-HIB)</w:t>
      </w:r>
    </w:p>
    <w:p w14:paraId="3D334BD6" w14:textId="46C5F41D" w:rsidR="004109A4" w:rsidRPr="00851186" w:rsidRDefault="004109A4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Might have received the flu shot once</w:t>
      </w:r>
    </w:p>
    <w:p w14:paraId="763FC404" w14:textId="024C1E4E" w:rsidR="00FB413A" w:rsidRPr="00851186" w:rsidRDefault="00FB413A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No 4yr needles</w:t>
      </w:r>
    </w:p>
    <w:p w14:paraId="02BE2EEC" w14:textId="664E7F83" w:rsidR="00206435" w:rsidRPr="00851186" w:rsidRDefault="00206435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Circumcised in the weeks after birth (received antibiotics).</w:t>
      </w:r>
    </w:p>
    <w:p w14:paraId="6C7EAA31" w14:textId="491AC4B8" w:rsidR="000668EA" w:rsidRPr="00851186" w:rsidRDefault="000668EA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Had </w:t>
      </w:r>
      <w:proofErr w:type="spellStart"/>
      <w:r w:rsidRPr="00851186">
        <w:rPr>
          <w:sz w:val="20"/>
          <w:szCs w:val="20"/>
          <w:lang w:val="en-US"/>
        </w:rPr>
        <w:t>losec</w:t>
      </w:r>
      <w:proofErr w:type="spellEnd"/>
      <w:r w:rsidRPr="00851186">
        <w:rPr>
          <w:sz w:val="20"/>
          <w:szCs w:val="20"/>
          <w:lang w:val="en-US"/>
        </w:rPr>
        <w:t xml:space="preserve"> from about 2 months to 8 months</w:t>
      </w:r>
    </w:p>
    <w:p w14:paraId="45BD1B02" w14:textId="60DBEBE6" w:rsidR="00206435" w:rsidRPr="00851186" w:rsidRDefault="00206435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lastRenderedPageBreak/>
        <w:t>Often g</w:t>
      </w:r>
      <w:r w:rsidR="00851186" w:rsidRPr="00851186">
        <w:rPr>
          <w:sz w:val="20"/>
          <w:szCs w:val="20"/>
          <w:lang w:val="en-US"/>
        </w:rPr>
        <w:t>a</w:t>
      </w:r>
      <w:r w:rsidRPr="00851186">
        <w:rPr>
          <w:sz w:val="20"/>
          <w:szCs w:val="20"/>
          <w:lang w:val="en-US"/>
        </w:rPr>
        <w:t xml:space="preserve">ve him </w:t>
      </w:r>
      <w:r w:rsidR="005961CF" w:rsidRPr="00851186">
        <w:rPr>
          <w:sz w:val="20"/>
          <w:szCs w:val="20"/>
          <w:lang w:val="en-US"/>
        </w:rPr>
        <w:t xml:space="preserve">a </w:t>
      </w:r>
      <w:r w:rsidRPr="00851186">
        <w:rPr>
          <w:sz w:val="20"/>
          <w:szCs w:val="20"/>
          <w:lang w:val="en-US"/>
        </w:rPr>
        <w:t>Ventolin puffer when he g</w:t>
      </w:r>
      <w:r w:rsidR="00851186" w:rsidRPr="00851186">
        <w:rPr>
          <w:sz w:val="20"/>
          <w:szCs w:val="20"/>
          <w:lang w:val="en-US"/>
        </w:rPr>
        <w:t>o</w:t>
      </w:r>
      <w:r w:rsidRPr="00851186">
        <w:rPr>
          <w:sz w:val="20"/>
          <w:szCs w:val="20"/>
          <w:lang w:val="en-US"/>
        </w:rPr>
        <w:t>t sick when it sound</w:t>
      </w:r>
      <w:r w:rsidR="00851186" w:rsidRPr="00851186">
        <w:rPr>
          <w:sz w:val="20"/>
          <w:szCs w:val="20"/>
          <w:lang w:val="en-US"/>
        </w:rPr>
        <w:t>ed</w:t>
      </w:r>
      <w:r w:rsidRPr="00851186">
        <w:rPr>
          <w:sz w:val="20"/>
          <w:szCs w:val="20"/>
          <w:lang w:val="en-US"/>
        </w:rPr>
        <w:t xml:space="preserve"> like it</w:t>
      </w:r>
      <w:r w:rsidR="00851186" w:rsidRPr="00851186">
        <w:rPr>
          <w:sz w:val="20"/>
          <w:szCs w:val="20"/>
          <w:lang w:val="en-US"/>
        </w:rPr>
        <w:t xml:space="preserve"> wa</w:t>
      </w:r>
      <w:r w:rsidRPr="00851186">
        <w:rPr>
          <w:sz w:val="20"/>
          <w:szCs w:val="20"/>
          <w:lang w:val="en-US"/>
        </w:rPr>
        <w:t>s going to his chest</w:t>
      </w:r>
      <w:r w:rsidR="005961CF" w:rsidRPr="00851186">
        <w:rPr>
          <w:sz w:val="20"/>
          <w:szCs w:val="20"/>
          <w:lang w:val="en-US"/>
        </w:rPr>
        <w:t xml:space="preserve"> (he’s had a few cases of croup / bronchiolitis and has been given steroids / antibiotics a few times)</w:t>
      </w:r>
      <w:r w:rsidRPr="00851186">
        <w:rPr>
          <w:sz w:val="20"/>
          <w:szCs w:val="20"/>
          <w:lang w:val="en-US"/>
        </w:rPr>
        <w:t>.</w:t>
      </w:r>
    </w:p>
    <w:p w14:paraId="4D8CCF89" w14:textId="76C041C9" w:rsidR="00F04B74" w:rsidRPr="00851186" w:rsidRDefault="00206435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Tongue tie revision via laser around 10mths old (unsure if he had </w:t>
      </w:r>
      <w:proofErr w:type="spellStart"/>
      <w:r w:rsidRPr="00851186">
        <w:rPr>
          <w:sz w:val="20"/>
          <w:szCs w:val="20"/>
          <w:lang w:val="en-US"/>
        </w:rPr>
        <w:t>anaesthetic</w:t>
      </w:r>
      <w:proofErr w:type="spellEnd"/>
      <w:r w:rsidRPr="00851186">
        <w:rPr>
          <w:sz w:val="20"/>
          <w:szCs w:val="20"/>
          <w:lang w:val="en-US"/>
        </w:rPr>
        <w:t xml:space="preserve"> – maybe not)</w:t>
      </w:r>
    </w:p>
    <w:p w14:paraId="48A8B5B4" w14:textId="576F389E" w:rsidR="005961CF" w:rsidRPr="00851186" w:rsidRDefault="005961CF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Had recent investigations about a </w:t>
      </w:r>
      <w:r w:rsidR="00851186" w:rsidRPr="00851186">
        <w:rPr>
          <w:sz w:val="20"/>
          <w:szCs w:val="20"/>
          <w:lang w:val="en-US"/>
        </w:rPr>
        <w:t xml:space="preserve">2 </w:t>
      </w:r>
      <w:r w:rsidRPr="00851186">
        <w:rPr>
          <w:sz w:val="20"/>
          <w:szCs w:val="20"/>
          <w:lang w:val="en-US"/>
        </w:rPr>
        <w:t>year</w:t>
      </w:r>
      <w:r w:rsidR="00851186" w:rsidRPr="00851186">
        <w:rPr>
          <w:sz w:val="20"/>
          <w:szCs w:val="20"/>
          <w:lang w:val="en-US"/>
        </w:rPr>
        <w:t>s</w:t>
      </w:r>
      <w:r w:rsidRPr="00851186">
        <w:rPr>
          <w:sz w:val="20"/>
          <w:szCs w:val="20"/>
          <w:lang w:val="en-US"/>
        </w:rPr>
        <w:t xml:space="preserve"> ago</w:t>
      </w:r>
      <w:r w:rsidR="00851186" w:rsidRPr="00851186">
        <w:rPr>
          <w:sz w:val="20"/>
          <w:szCs w:val="20"/>
          <w:lang w:val="en-US"/>
        </w:rPr>
        <w:t xml:space="preserve"> regarding his growth</w:t>
      </w:r>
      <w:r w:rsidRPr="00851186">
        <w:rPr>
          <w:sz w:val="20"/>
          <w:szCs w:val="20"/>
          <w:lang w:val="en-US"/>
        </w:rPr>
        <w:t>, including a bone age scan</w:t>
      </w:r>
      <w:r w:rsidR="00851186" w:rsidRPr="00851186">
        <w:rPr>
          <w:sz w:val="20"/>
          <w:szCs w:val="20"/>
          <w:lang w:val="en-US"/>
        </w:rPr>
        <w:t>, which came back normal</w:t>
      </w:r>
      <w:r w:rsidRPr="00851186">
        <w:rPr>
          <w:sz w:val="20"/>
          <w:szCs w:val="20"/>
          <w:lang w:val="en-US"/>
        </w:rPr>
        <w:t xml:space="preserve">. </w:t>
      </w:r>
    </w:p>
    <w:p w14:paraId="5E37FA58" w14:textId="77777777" w:rsidR="00851186" w:rsidRPr="00851186" w:rsidRDefault="00851186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Had severe dairy and soy intolerance from birth until about 13 months (not diagnosed until 4mths old)</w:t>
      </w:r>
    </w:p>
    <w:p w14:paraId="248BEA45" w14:textId="77777777" w:rsidR="00851186" w:rsidRPr="00851186" w:rsidRDefault="00851186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Had a tongue tie (not diagnosed and cut until around 4mths old after his weight plateaued) </w:t>
      </w:r>
    </w:p>
    <w:p w14:paraId="4565665C" w14:textId="77777777" w:rsidR="00206435" w:rsidRPr="00851186" w:rsidRDefault="00206435" w:rsidP="00851186">
      <w:pPr>
        <w:spacing w:line="276" w:lineRule="auto"/>
        <w:rPr>
          <w:sz w:val="20"/>
          <w:szCs w:val="20"/>
          <w:lang w:val="en-US"/>
        </w:rPr>
      </w:pPr>
    </w:p>
    <w:p w14:paraId="1BB6D606" w14:textId="5A610548" w:rsidR="00FB413A" w:rsidRPr="00851186" w:rsidRDefault="00FB413A" w:rsidP="00851186">
      <w:pPr>
        <w:spacing w:line="276" w:lineRule="auto"/>
        <w:rPr>
          <w:b/>
          <w:bCs/>
          <w:sz w:val="20"/>
          <w:szCs w:val="20"/>
          <w:lang w:val="en-US"/>
        </w:rPr>
      </w:pPr>
      <w:r w:rsidRPr="00851186">
        <w:rPr>
          <w:b/>
          <w:bCs/>
          <w:sz w:val="20"/>
          <w:szCs w:val="20"/>
          <w:lang w:val="en-US"/>
        </w:rPr>
        <w:t xml:space="preserve">Ella DOB 26/08/2020 (aged </w:t>
      </w:r>
      <w:r w:rsidR="00851186" w:rsidRPr="00851186">
        <w:rPr>
          <w:b/>
          <w:bCs/>
          <w:sz w:val="20"/>
          <w:szCs w:val="20"/>
          <w:lang w:val="en-US"/>
        </w:rPr>
        <w:t>3</w:t>
      </w:r>
      <w:r w:rsidRPr="00851186">
        <w:rPr>
          <w:b/>
          <w:bCs/>
          <w:sz w:val="20"/>
          <w:szCs w:val="20"/>
          <w:lang w:val="en-US"/>
        </w:rPr>
        <w:t>.5 years old)</w:t>
      </w:r>
    </w:p>
    <w:p w14:paraId="338EC742" w14:textId="037C7C1A" w:rsidR="00FB413A" w:rsidRPr="00851186" w:rsidRDefault="00FB413A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Influenza and who</w:t>
      </w:r>
      <w:r w:rsidR="00F85EA2" w:rsidRPr="00851186">
        <w:rPr>
          <w:sz w:val="20"/>
          <w:szCs w:val="20"/>
          <w:lang w:val="en-US"/>
        </w:rPr>
        <w:t>o</w:t>
      </w:r>
      <w:r w:rsidRPr="00851186">
        <w:rPr>
          <w:sz w:val="20"/>
          <w:szCs w:val="20"/>
          <w:lang w:val="en-US"/>
        </w:rPr>
        <w:t>ping cough vaccine during pregnancy</w:t>
      </w:r>
    </w:p>
    <w:p w14:paraId="0ADFBBA1" w14:textId="1A11801B" w:rsidR="00FB413A" w:rsidRPr="00851186" w:rsidRDefault="00FB413A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Vaccinations received</w:t>
      </w:r>
      <w:r w:rsidR="000668EA" w:rsidRPr="00851186">
        <w:rPr>
          <w:sz w:val="20"/>
          <w:szCs w:val="20"/>
          <w:lang w:val="en-US"/>
        </w:rPr>
        <w:t xml:space="preserve"> </w:t>
      </w:r>
      <w:r w:rsidR="000668EA" w:rsidRPr="00851186">
        <w:rPr>
          <w:sz w:val="20"/>
          <w:szCs w:val="20"/>
          <w:u w:val="single"/>
          <w:lang w:val="en-US"/>
        </w:rPr>
        <w:t>(5 stages)</w:t>
      </w:r>
    </w:p>
    <w:p w14:paraId="442DC5D0" w14:textId="6BA19130" w:rsidR="00FB413A" w:rsidRPr="00851186" w:rsidRDefault="00FB413A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At birth: </w:t>
      </w:r>
      <w:r w:rsidR="00F04B74" w:rsidRPr="00851186">
        <w:rPr>
          <w:sz w:val="20"/>
          <w:szCs w:val="20"/>
          <w:lang w:val="en-US"/>
        </w:rPr>
        <w:t>H</w:t>
      </w:r>
      <w:r w:rsidRPr="00851186">
        <w:rPr>
          <w:sz w:val="20"/>
          <w:szCs w:val="20"/>
          <w:lang w:val="en-US"/>
        </w:rPr>
        <w:t>epatitis B (</w:t>
      </w:r>
      <w:proofErr w:type="spellStart"/>
      <w:r w:rsidRPr="00851186">
        <w:rPr>
          <w:sz w:val="20"/>
          <w:szCs w:val="20"/>
          <w:lang w:val="en-US"/>
        </w:rPr>
        <w:t>Engerix</w:t>
      </w:r>
      <w:proofErr w:type="spellEnd"/>
      <w:r w:rsidRPr="00851186">
        <w:rPr>
          <w:sz w:val="20"/>
          <w:szCs w:val="20"/>
          <w:lang w:val="en-US"/>
        </w:rPr>
        <w:t xml:space="preserve"> b) and vitamin K vaccinations</w:t>
      </w:r>
    </w:p>
    <w:p w14:paraId="217A9284" w14:textId="77777777" w:rsidR="00FB413A" w:rsidRPr="00851186" w:rsidRDefault="00FB413A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6 weeks: </w:t>
      </w:r>
    </w:p>
    <w:p w14:paraId="2B0A8A7D" w14:textId="3E716A5E" w:rsidR="00FB413A" w:rsidRPr="00851186" w:rsidRDefault="00FB413A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Diphtheria, tetanus, pertussis, Haemophilus influenzae type b, hepatitis B, polio (Infanrix-</w:t>
      </w:r>
      <w:proofErr w:type="spellStart"/>
      <w:r w:rsidRPr="00851186">
        <w:rPr>
          <w:sz w:val="20"/>
          <w:szCs w:val="20"/>
          <w:lang w:val="en-US"/>
        </w:rPr>
        <w:t>Hexa</w:t>
      </w:r>
      <w:proofErr w:type="spellEnd"/>
      <w:r w:rsidRPr="00851186">
        <w:rPr>
          <w:sz w:val="20"/>
          <w:szCs w:val="20"/>
          <w:lang w:val="en-US"/>
        </w:rPr>
        <w:t>)</w:t>
      </w:r>
    </w:p>
    <w:p w14:paraId="2E6134D3" w14:textId="50C72518" w:rsidR="00FB413A" w:rsidRPr="00851186" w:rsidRDefault="00FB413A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Pneumococcal (Prevenar 13)</w:t>
      </w:r>
    </w:p>
    <w:p w14:paraId="482C350D" w14:textId="7E4DFD67" w:rsidR="00FB413A" w:rsidRPr="00851186" w:rsidRDefault="00FB413A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Rotavirus (Rotarix)</w:t>
      </w:r>
    </w:p>
    <w:p w14:paraId="4E6FB3A7" w14:textId="3EA4C00E" w:rsidR="00FB413A" w:rsidRPr="00851186" w:rsidRDefault="00FB413A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4 months: </w:t>
      </w:r>
    </w:p>
    <w:p w14:paraId="3A206EB3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Diphtheria, tetanus, pertussis, Haemophilus influenzae type b, hepatitis B, polio (Infanrix-</w:t>
      </w:r>
      <w:proofErr w:type="spellStart"/>
      <w:r w:rsidRPr="00851186">
        <w:rPr>
          <w:sz w:val="20"/>
          <w:szCs w:val="20"/>
          <w:lang w:val="en-US"/>
        </w:rPr>
        <w:t>Hexa</w:t>
      </w:r>
      <w:proofErr w:type="spellEnd"/>
      <w:r w:rsidRPr="00851186">
        <w:rPr>
          <w:sz w:val="20"/>
          <w:szCs w:val="20"/>
          <w:lang w:val="en-US"/>
        </w:rPr>
        <w:t>)</w:t>
      </w:r>
    </w:p>
    <w:p w14:paraId="09439B87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Pneumococcal (Prevenar 13)</w:t>
      </w:r>
    </w:p>
    <w:p w14:paraId="01B23D00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Rotavirus (Rotarix)</w:t>
      </w:r>
    </w:p>
    <w:p w14:paraId="3D802611" w14:textId="63B309A0" w:rsidR="00F04B74" w:rsidRPr="00851186" w:rsidRDefault="00FB413A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6 months: </w:t>
      </w:r>
      <w:r w:rsidR="00F04B74" w:rsidRPr="00851186">
        <w:rPr>
          <w:sz w:val="20"/>
          <w:szCs w:val="20"/>
          <w:lang w:val="en-US"/>
        </w:rPr>
        <w:t>Diphtheria, tetanus, pertussis, Haemophilus influenzae type b, hepatitis B, polio (Infanrix-</w:t>
      </w:r>
      <w:proofErr w:type="spellStart"/>
      <w:r w:rsidR="00F04B74" w:rsidRPr="00851186">
        <w:rPr>
          <w:sz w:val="20"/>
          <w:szCs w:val="20"/>
          <w:lang w:val="en-US"/>
        </w:rPr>
        <w:t>Hexa</w:t>
      </w:r>
      <w:proofErr w:type="spellEnd"/>
      <w:r w:rsidR="00F04B74" w:rsidRPr="00851186">
        <w:rPr>
          <w:sz w:val="20"/>
          <w:szCs w:val="20"/>
          <w:lang w:val="en-US"/>
        </w:rPr>
        <w:t>)</w:t>
      </w:r>
    </w:p>
    <w:p w14:paraId="3161D360" w14:textId="6A3517D1" w:rsidR="00FB413A" w:rsidRPr="00851186" w:rsidRDefault="00FB413A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12 months: </w:t>
      </w:r>
    </w:p>
    <w:p w14:paraId="11DFAB42" w14:textId="725C94F4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Meningococcal ACWY (</w:t>
      </w:r>
      <w:proofErr w:type="spellStart"/>
      <w:r w:rsidRPr="00851186">
        <w:rPr>
          <w:sz w:val="20"/>
          <w:szCs w:val="20"/>
          <w:lang w:val="en-US"/>
        </w:rPr>
        <w:t>Nimenrix</w:t>
      </w:r>
      <w:proofErr w:type="spellEnd"/>
      <w:r w:rsidRPr="00851186">
        <w:rPr>
          <w:sz w:val="20"/>
          <w:szCs w:val="20"/>
          <w:lang w:val="en-US"/>
        </w:rPr>
        <w:t>)</w:t>
      </w:r>
    </w:p>
    <w:p w14:paraId="2C27F0A9" w14:textId="77777777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Pneumococcal (Prevenar 13)</w:t>
      </w:r>
    </w:p>
    <w:p w14:paraId="6F37394B" w14:textId="53A827D6" w:rsidR="00F04B74" w:rsidRPr="00851186" w:rsidRDefault="00F04B74" w:rsidP="00851186">
      <w:pPr>
        <w:pStyle w:val="ListParagraph"/>
        <w:numPr>
          <w:ilvl w:val="2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Measles, mumps, rubella (MMR II)</w:t>
      </w:r>
    </w:p>
    <w:p w14:paraId="47EF3C6B" w14:textId="3ADBEFCE" w:rsidR="00FB413A" w:rsidRPr="00851186" w:rsidRDefault="00FB413A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No 18mth needles</w:t>
      </w:r>
    </w:p>
    <w:p w14:paraId="228B7FEA" w14:textId="2B9E2D70" w:rsidR="00206435" w:rsidRPr="00851186" w:rsidRDefault="00206435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Diagnosed with OA-TOF after birth and had surgery the next day</w:t>
      </w:r>
      <w:r w:rsidR="004109A4" w:rsidRPr="00851186">
        <w:rPr>
          <w:sz w:val="20"/>
          <w:szCs w:val="20"/>
          <w:lang w:val="en-US"/>
        </w:rPr>
        <w:t xml:space="preserve"> (via keyhole / laparoscopic)</w:t>
      </w:r>
    </w:p>
    <w:p w14:paraId="4C2E1A7D" w14:textId="7D4CA442" w:rsidR="00206435" w:rsidRPr="00851186" w:rsidRDefault="00206435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She also has mild tracheomalacia and a</w:t>
      </w:r>
      <w:r w:rsidR="004109A4" w:rsidRPr="00851186">
        <w:rPr>
          <w:sz w:val="20"/>
          <w:szCs w:val="20"/>
          <w:lang w:val="en-US"/>
        </w:rPr>
        <w:t xml:space="preserve"> type 1</w:t>
      </w:r>
      <w:r w:rsidRPr="00851186">
        <w:rPr>
          <w:sz w:val="20"/>
          <w:szCs w:val="20"/>
          <w:lang w:val="en-US"/>
        </w:rPr>
        <w:t xml:space="preserve"> laryngeal cleft</w:t>
      </w:r>
      <w:r w:rsidR="004109A4" w:rsidRPr="00851186">
        <w:rPr>
          <w:sz w:val="20"/>
          <w:szCs w:val="20"/>
          <w:lang w:val="en-US"/>
        </w:rPr>
        <w:t xml:space="preserve"> – no intervention needed</w:t>
      </w:r>
    </w:p>
    <w:p w14:paraId="3E5D094F" w14:textId="4E9CF718" w:rsidR="004109A4" w:rsidRPr="00851186" w:rsidRDefault="004109A4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Had an X-ray, a couple of contrast studies, ultrasound</w:t>
      </w:r>
      <w:r w:rsidR="005961CF" w:rsidRPr="00851186">
        <w:rPr>
          <w:sz w:val="20"/>
          <w:szCs w:val="20"/>
          <w:lang w:val="en-US"/>
        </w:rPr>
        <w:t>s</w:t>
      </w:r>
      <w:r w:rsidRPr="00851186">
        <w:rPr>
          <w:sz w:val="20"/>
          <w:szCs w:val="20"/>
          <w:lang w:val="en-US"/>
        </w:rPr>
        <w:t xml:space="preserve"> and an echocardiogram</w:t>
      </w:r>
    </w:p>
    <w:p w14:paraId="6187C40E" w14:textId="6E32AD24" w:rsidR="000668EA" w:rsidRPr="00851186" w:rsidRDefault="000668EA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Was not intubated, but given morphine / pain relief in ICU</w:t>
      </w:r>
      <w:r w:rsidR="005961CF" w:rsidRPr="00851186">
        <w:rPr>
          <w:sz w:val="20"/>
          <w:szCs w:val="20"/>
          <w:lang w:val="en-US"/>
        </w:rPr>
        <w:t xml:space="preserve"> after surgery</w:t>
      </w:r>
    </w:p>
    <w:p w14:paraId="7583FB03" w14:textId="616885AF" w:rsidR="000668EA" w:rsidRPr="00851186" w:rsidRDefault="005961CF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Ella was given</w:t>
      </w:r>
      <w:r w:rsidR="000668EA" w:rsidRPr="00851186">
        <w:rPr>
          <w:sz w:val="20"/>
          <w:szCs w:val="20"/>
          <w:lang w:val="en-US"/>
        </w:rPr>
        <w:t xml:space="preserve"> total parenteral nutrition (TPN) while in ICU. Gradually introduced expressed breast milk while decreasing the TPN. Then gradually allowed breastfeeding in stages until full tolerance through the </w:t>
      </w:r>
      <w:proofErr w:type="spellStart"/>
      <w:r w:rsidR="000668EA" w:rsidRPr="00851186">
        <w:rPr>
          <w:sz w:val="20"/>
          <w:szCs w:val="20"/>
          <w:lang w:val="en-US"/>
        </w:rPr>
        <w:t>oesophagus</w:t>
      </w:r>
      <w:proofErr w:type="spellEnd"/>
    </w:p>
    <w:p w14:paraId="0BF295C6" w14:textId="72B1FEE7" w:rsidR="004109A4" w:rsidRPr="00851186" w:rsidRDefault="004109A4" w:rsidP="00851186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Discharged </w:t>
      </w:r>
      <w:r w:rsidR="000668EA" w:rsidRPr="00851186">
        <w:rPr>
          <w:sz w:val="20"/>
          <w:szCs w:val="20"/>
          <w:lang w:val="en-US"/>
        </w:rPr>
        <w:t>at 13 days old, exclusively breastfed</w:t>
      </w:r>
    </w:p>
    <w:p w14:paraId="2B603B31" w14:textId="252BFCEF" w:rsidR="00FB413A" w:rsidRPr="00851186" w:rsidRDefault="00206435" w:rsidP="00851186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On </w:t>
      </w:r>
      <w:proofErr w:type="spellStart"/>
      <w:r w:rsidRPr="00851186">
        <w:rPr>
          <w:sz w:val="20"/>
          <w:szCs w:val="20"/>
          <w:lang w:val="en-US"/>
        </w:rPr>
        <w:t>losec</w:t>
      </w:r>
      <w:proofErr w:type="spellEnd"/>
      <w:r w:rsidRPr="00851186">
        <w:rPr>
          <w:sz w:val="20"/>
          <w:szCs w:val="20"/>
          <w:lang w:val="en-US"/>
        </w:rPr>
        <w:t xml:space="preserve"> since birth until around 18mths old. Restarted it after 2yrs of age for a few months upon doctor advice</w:t>
      </w:r>
      <w:r w:rsidR="00851186">
        <w:rPr>
          <w:sz w:val="20"/>
          <w:szCs w:val="20"/>
          <w:lang w:val="en-US"/>
        </w:rPr>
        <w:t xml:space="preserve"> for preventive purposes</w:t>
      </w:r>
      <w:r w:rsidRPr="00851186">
        <w:rPr>
          <w:sz w:val="20"/>
          <w:szCs w:val="20"/>
          <w:lang w:val="en-US"/>
        </w:rPr>
        <w:t>, then stopped</w:t>
      </w:r>
      <w:r w:rsidR="000668EA" w:rsidRPr="00851186">
        <w:rPr>
          <w:sz w:val="20"/>
          <w:szCs w:val="20"/>
          <w:lang w:val="en-US"/>
        </w:rPr>
        <w:t xml:space="preserve"> again</w:t>
      </w:r>
      <w:r w:rsidRPr="00851186">
        <w:rPr>
          <w:sz w:val="20"/>
          <w:szCs w:val="20"/>
          <w:lang w:val="en-US"/>
        </w:rPr>
        <w:t>.</w:t>
      </w:r>
    </w:p>
    <w:p w14:paraId="02D3B37E" w14:textId="77777777" w:rsidR="00206435" w:rsidRPr="00851186" w:rsidRDefault="00206435" w:rsidP="00851186">
      <w:pPr>
        <w:spacing w:line="276" w:lineRule="auto"/>
        <w:rPr>
          <w:sz w:val="20"/>
          <w:szCs w:val="20"/>
          <w:lang w:val="en-US"/>
        </w:rPr>
      </w:pPr>
    </w:p>
    <w:p w14:paraId="0D1B6511" w14:textId="103DD2E7" w:rsidR="00FB413A" w:rsidRPr="00851186" w:rsidRDefault="00FB413A" w:rsidP="00851186">
      <w:pPr>
        <w:spacing w:line="276" w:lineRule="auto"/>
        <w:rPr>
          <w:b/>
          <w:bCs/>
          <w:sz w:val="20"/>
          <w:szCs w:val="20"/>
          <w:lang w:val="en-US"/>
        </w:rPr>
      </w:pPr>
      <w:r w:rsidRPr="00851186">
        <w:rPr>
          <w:b/>
          <w:bCs/>
          <w:sz w:val="20"/>
          <w:szCs w:val="20"/>
          <w:lang w:val="en-US"/>
        </w:rPr>
        <w:t xml:space="preserve">Zoe DOB 26/08/2022 (aged </w:t>
      </w:r>
      <w:r w:rsidR="00851186" w:rsidRPr="00851186">
        <w:rPr>
          <w:b/>
          <w:bCs/>
          <w:sz w:val="20"/>
          <w:szCs w:val="20"/>
          <w:lang w:val="en-US"/>
        </w:rPr>
        <w:t>1.5</w:t>
      </w:r>
      <w:r w:rsidRPr="00851186">
        <w:rPr>
          <w:b/>
          <w:bCs/>
          <w:sz w:val="20"/>
          <w:szCs w:val="20"/>
          <w:lang w:val="en-US"/>
        </w:rPr>
        <w:t xml:space="preserve"> </w:t>
      </w:r>
      <w:r w:rsidR="00851186" w:rsidRPr="00851186">
        <w:rPr>
          <w:b/>
          <w:bCs/>
          <w:sz w:val="20"/>
          <w:szCs w:val="20"/>
          <w:lang w:val="en-US"/>
        </w:rPr>
        <w:t>years</w:t>
      </w:r>
      <w:r w:rsidRPr="00851186">
        <w:rPr>
          <w:b/>
          <w:bCs/>
          <w:sz w:val="20"/>
          <w:szCs w:val="20"/>
          <w:lang w:val="en-US"/>
        </w:rPr>
        <w:t xml:space="preserve"> old)</w:t>
      </w:r>
    </w:p>
    <w:p w14:paraId="41D0643B" w14:textId="2C6C4235" w:rsidR="00FB413A" w:rsidRPr="00851186" w:rsidRDefault="00FB413A" w:rsidP="00851186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No vaccines during pregnancy or after birth</w:t>
      </w:r>
    </w:p>
    <w:p w14:paraId="49B1516F" w14:textId="6BF45506" w:rsidR="005961CF" w:rsidRPr="00851186" w:rsidRDefault="005961CF" w:rsidP="00851186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What does she need </w:t>
      </w:r>
      <w:proofErr w:type="spellStart"/>
      <w:r w:rsidRPr="00851186">
        <w:rPr>
          <w:sz w:val="20"/>
          <w:szCs w:val="20"/>
          <w:lang w:val="en-US"/>
        </w:rPr>
        <w:t>homeoprophylaxis</w:t>
      </w:r>
      <w:proofErr w:type="spellEnd"/>
      <w:r w:rsidRPr="00851186">
        <w:rPr>
          <w:sz w:val="20"/>
          <w:szCs w:val="20"/>
          <w:lang w:val="en-US"/>
        </w:rPr>
        <w:t xml:space="preserve"> for??</w:t>
      </w:r>
    </w:p>
    <w:p w14:paraId="5034C026" w14:textId="75228E12" w:rsidR="000668EA" w:rsidRPr="00851186" w:rsidRDefault="000668EA" w:rsidP="00851186">
      <w:pPr>
        <w:pStyle w:val="ListParagraph"/>
        <w:numPr>
          <w:ilvl w:val="2"/>
          <w:numId w:val="1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 xml:space="preserve">Hep B, diphtheria, tetanus, pertussis, Hib, polio, pneumococcal, </w:t>
      </w:r>
      <w:r w:rsidRPr="00851186">
        <w:rPr>
          <w:strike/>
          <w:sz w:val="20"/>
          <w:szCs w:val="20"/>
          <w:lang w:val="en-US"/>
        </w:rPr>
        <w:t>rotavirus,</w:t>
      </w:r>
      <w:r w:rsidRPr="00851186">
        <w:rPr>
          <w:sz w:val="20"/>
          <w:szCs w:val="20"/>
          <w:lang w:val="en-US"/>
        </w:rPr>
        <w:t xml:space="preserve"> meningococcal, measles, mumps, rubella, varicella</w:t>
      </w:r>
    </w:p>
    <w:p w14:paraId="1E910377" w14:textId="62932C04" w:rsidR="00A55212" w:rsidRPr="00851186" w:rsidRDefault="00FB413A" w:rsidP="00851186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  <w:lang w:val="en-US"/>
        </w:rPr>
      </w:pPr>
      <w:r w:rsidRPr="00851186">
        <w:rPr>
          <w:sz w:val="20"/>
          <w:szCs w:val="20"/>
          <w:lang w:val="en-US"/>
        </w:rPr>
        <w:t>I had a colonoscopy</w:t>
      </w:r>
      <w:r w:rsidR="000668EA" w:rsidRPr="00851186">
        <w:rPr>
          <w:sz w:val="20"/>
          <w:szCs w:val="20"/>
          <w:lang w:val="en-US"/>
        </w:rPr>
        <w:t xml:space="preserve"> in mid-February</w:t>
      </w:r>
      <w:r w:rsidR="00851186" w:rsidRPr="00851186">
        <w:rPr>
          <w:sz w:val="20"/>
          <w:szCs w:val="20"/>
          <w:lang w:val="en-US"/>
        </w:rPr>
        <w:t xml:space="preserve"> 2023</w:t>
      </w:r>
      <w:r w:rsidRPr="00851186">
        <w:rPr>
          <w:sz w:val="20"/>
          <w:szCs w:val="20"/>
          <w:lang w:val="en-US"/>
        </w:rPr>
        <w:t xml:space="preserve"> (and had </w:t>
      </w:r>
      <w:proofErr w:type="spellStart"/>
      <w:r w:rsidRPr="00851186">
        <w:rPr>
          <w:sz w:val="20"/>
          <w:szCs w:val="20"/>
          <w:lang w:val="en-US"/>
        </w:rPr>
        <w:t>PicoPrep</w:t>
      </w:r>
      <w:proofErr w:type="spellEnd"/>
      <w:r w:rsidRPr="00851186">
        <w:rPr>
          <w:sz w:val="20"/>
          <w:szCs w:val="20"/>
          <w:lang w:val="en-US"/>
        </w:rPr>
        <w:t xml:space="preserve"> prior to the procedure as well as </w:t>
      </w:r>
      <w:proofErr w:type="spellStart"/>
      <w:r w:rsidRPr="00851186">
        <w:rPr>
          <w:sz w:val="20"/>
          <w:szCs w:val="20"/>
          <w:lang w:val="en-US"/>
        </w:rPr>
        <w:t>anaethesia</w:t>
      </w:r>
      <w:proofErr w:type="spellEnd"/>
      <w:r w:rsidRPr="00851186">
        <w:rPr>
          <w:sz w:val="20"/>
          <w:szCs w:val="20"/>
          <w:lang w:val="en-US"/>
        </w:rPr>
        <w:t xml:space="preserve"> during the procedure. I was told this wouldn’t affect Zoe via breastmilk, but I noticed her poo went from once a week to every day </w:t>
      </w:r>
      <w:proofErr w:type="gramStart"/>
      <w:r w:rsidRPr="00851186">
        <w:rPr>
          <w:sz w:val="20"/>
          <w:szCs w:val="20"/>
          <w:lang w:val="en-US"/>
        </w:rPr>
        <w:t>afterwards..</w:t>
      </w:r>
      <w:proofErr w:type="gramEnd"/>
      <w:r w:rsidRPr="00851186">
        <w:rPr>
          <w:sz w:val="20"/>
          <w:szCs w:val="20"/>
          <w:lang w:val="en-US"/>
        </w:rPr>
        <w:t>)</w:t>
      </w:r>
    </w:p>
    <w:sectPr w:rsidR="00A55212" w:rsidRPr="00851186" w:rsidSect="00017802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042DC"/>
    <w:multiLevelType w:val="hybridMultilevel"/>
    <w:tmpl w:val="5EF40ABC"/>
    <w:lvl w:ilvl="0" w:tplc="A782C6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F7FC8"/>
    <w:multiLevelType w:val="hybridMultilevel"/>
    <w:tmpl w:val="6F14D230"/>
    <w:lvl w:ilvl="0" w:tplc="108C2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575827">
    <w:abstractNumId w:val="0"/>
  </w:num>
  <w:num w:numId="2" w16cid:durableId="186718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3A"/>
    <w:rsid w:val="00017802"/>
    <w:rsid w:val="000668EA"/>
    <w:rsid w:val="00206435"/>
    <w:rsid w:val="004109A4"/>
    <w:rsid w:val="005961CF"/>
    <w:rsid w:val="0071601C"/>
    <w:rsid w:val="007B3E16"/>
    <w:rsid w:val="00851186"/>
    <w:rsid w:val="00A55212"/>
    <w:rsid w:val="00BC6263"/>
    <w:rsid w:val="00F04B74"/>
    <w:rsid w:val="00F85EA2"/>
    <w:rsid w:val="00F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D7D3"/>
  <w15:chartTrackingRefBased/>
  <w15:docId w15:val="{2DFA1AAC-BDD1-4377-AAAE-99800C03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Collimore</dc:creator>
  <cp:keywords/>
  <dc:description/>
  <cp:lastModifiedBy>Erin Collimore</cp:lastModifiedBy>
  <cp:revision>5</cp:revision>
  <dcterms:created xsi:type="dcterms:W3CDTF">2023-03-05T02:57:00Z</dcterms:created>
  <dcterms:modified xsi:type="dcterms:W3CDTF">2024-03-18T00:43:00Z</dcterms:modified>
</cp:coreProperties>
</file>