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800080"/>
        <w:tblLook w:val="04A0" w:firstRow="1" w:lastRow="0" w:firstColumn="1" w:lastColumn="0" w:noHBand="0" w:noVBand="1"/>
      </w:tblPr>
      <w:tblGrid>
        <w:gridCol w:w="10456"/>
      </w:tblGrid>
      <w:tr w:rsidR="006E5E75" w:rsidRPr="00B24799" w14:paraId="1145D125" w14:textId="77777777" w:rsidTr="006E5E75">
        <w:tc>
          <w:tcPr>
            <w:tcW w:w="10456" w:type="dxa"/>
            <w:shd w:val="clear" w:color="auto" w:fill="800080"/>
          </w:tcPr>
          <w:p w14:paraId="32C069E9" w14:textId="77777777" w:rsidR="006E5E75" w:rsidRPr="00B24799" w:rsidRDefault="006E5E75" w:rsidP="006E5E75">
            <w:pPr>
              <w:jc w:val="center"/>
              <w:rPr>
                <w:rFonts w:ascii="Calibri" w:hAnsi="Calibri" w:cs="Calibri"/>
                <w:b/>
                <w:sz w:val="28"/>
                <w:szCs w:val="28"/>
              </w:rPr>
            </w:pPr>
            <w:r w:rsidRPr="00B24799">
              <w:rPr>
                <w:rFonts w:ascii="Calibri" w:hAnsi="Calibri" w:cs="Calibri"/>
                <w:b/>
                <w:sz w:val="28"/>
                <w:szCs w:val="28"/>
              </w:rPr>
              <w:t>Patient Prescription</w:t>
            </w:r>
          </w:p>
          <w:p w14:paraId="1DB704F4" w14:textId="77777777" w:rsidR="006E5E75" w:rsidRPr="00B24799" w:rsidRDefault="006E5E75" w:rsidP="006E5E75">
            <w:pPr>
              <w:jc w:val="center"/>
              <w:rPr>
                <w:rFonts w:ascii="Calibri" w:hAnsi="Calibri" w:cs="Calibri"/>
                <w:b/>
                <w:sz w:val="28"/>
                <w:szCs w:val="28"/>
              </w:rPr>
            </w:pPr>
          </w:p>
        </w:tc>
      </w:tr>
    </w:tbl>
    <w:p w14:paraId="4D23844A" w14:textId="6696FA60" w:rsidR="006E5E75" w:rsidRPr="00B24799" w:rsidRDefault="006E5E75" w:rsidP="00AA4C8E">
      <w:pPr>
        <w:rPr>
          <w:rFonts w:ascii="Calibri" w:hAnsi="Calibri" w:cs="Calibri"/>
          <w:b/>
        </w:rPr>
      </w:pPr>
    </w:p>
    <w:tbl>
      <w:tblPr>
        <w:tblStyle w:val="TableGrid"/>
        <w:tblW w:w="10485" w:type="dxa"/>
        <w:tblLook w:val="04A0" w:firstRow="1" w:lastRow="0" w:firstColumn="1" w:lastColumn="0" w:noHBand="0" w:noVBand="1"/>
      </w:tblPr>
      <w:tblGrid>
        <w:gridCol w:w="3397"/>
        <w:gridCol w:w="7088"/>
      </w:tblGrid>
      <w:tr w:rsidR="00615C2B" w:rsidRPr="00B24799" w14:paraId="4D7A4BB9" w14:textId="77777777" w:rsidTr="00615C2B">
        <w:tc>
          <w:tcPr>
            <w:tcW w:w="3397" w:type="dxa"/>
          </w:tcPr>
          <w:p w14:paraId="07A03EA0" w14:textId="77777777" w:rsidR="00615C2B" w:rsidRPr="00B24799" w:rsidRDefault="00615C2B" w:rsidP="004E02E9">
            <w:pPr>
              <w:rPr>
                <w:rFonts w:ascii="Calibri" w:hAnsi="Calibri" w:cs="Calibri"/>
                <w:b/>
                <w:sz w:val="24"/>
                <w:szCs w:val="24"/>
              </w:rPr>
            </w:pPr>
            <w:r w:rsidRPr="00B24799">
              <w:rPr>
                <w:rFonts w:ascii="Calibri" w:hAnsi="Calibri" w:cs="Calibri"/>
                <w:b/>
                <w:sz w:val="24"/>
                <w:szCs w:val="24"/>
              </w:rPr>
              <w:t>Name</w:t>
            </w:r>
          </w:p>
          <w:p w14:paraId="5B122AD1" w14:textId="306757CE" w:rsidR="00615C2B" w:rsidRPr="00B24799" w:rsidRDefault="00615C2B" w:rsidP="004E02E9">
            <w:pPr>
              <w:rPr>
                <w:rFonts w:ascii="Calibri" w:hAnsi="Calibri" w:cs="Calibri"/>
                <w:b/>
                <w:sz w:val="24"/>
                <w:szCs w:val="24"/>
              </w:rPr>
            </w:pPr>
          </w:p>
        </w:tc>
        <w:tc>
          <w:tcPr>
            <w:tcW w:w="7088" w:type="dxa"/>
          </w:tcPr>
          <w:p w14:paraId="63018C90" w14:textId="7390D698" w:rsidR="00615C2B" w:rsidRPr="00106A20" w:rsidRDefault="00106A20" w:rsidP="004E02E9">
            <w:pPr>
              <w:rPr>
                <w:rFonts w:ascii="Calibri" w:hAnsi="Calibri" w:cs="Calibri"/>
                <w:bCs/>
                <w:sz w:val="24"/>
                <w:szCs w:val="24"/>
              </w:rPr>
            </w:pPr>
            <w:r>
              <w:rPr>
                <w:rFonts w:ascii="Calibri" w:hAnsi="Calibri" w:cs="Calibri"/>
                <w:bCs/>
                <w:sz w:val="24"/>
                <w:szCs w:val="24"/>
              </w:rPr>
              <w:t>Anis Roth</w:t>
            </w:r>
          </w:p>
        </w:tc>
      </w:tr>
      <w:tr w:rsidR="00615C2B" w:rsidRPr="00B24799" w14:paraId="1AE6BA9F" w14:textId="77777777" w:rsidTr="00615C2B">
        <w:tc>
          <w:tcPr>
            <w:tcW w:w="3397" w:type="dxa"/>
          </w:tcPr>
          <w:p w14:paraId="34DD4898" w14:textId="77777777" w:rsidR="00615C2B" w:rsidRPr="00B24799" w:rsidRDefault="00615C2B" w:rsidP="004E02E9">
            <w:pPr>
              <w:rPr>
                <w:rFonts w:ascii="Calibri" w:hAnsi="Calibri" w:cs="Calibri"/>
                <w:b/>
                <w:sz w:val="24"/>
                <w:szCs w:val="24"/>
              </w:rPr>
            </w:pPr>
            <w:r w:rsidRPr="00B24799">
              <w:rPr>
                <w:rFonts w:ascii="Calibri" w:hAnsi="Calibri" w:cs="Calibri"/>
                <w:b/>
                <w:sz w:val="24"/>
                <w:szCs w:val="24"/>
              </w:rPr>
              <w:t>Date</w:t>
            </w:r>
          </w:p>
          <w:p w14:paraId="67B7E91F" w14:textId="65C44022" w:rsidR="00B121E9" w:rsidRPr="00B24799" w:rsidRDefault="00B121E9" w:rsidP="004E02E9">
            <w:pPr>
              <w:rPr>
                <w:rFonts w:ascii="Calibri" w:hAnsi="Calibri" w:cs="Calibri"/>
                <w:b/>
                <w:sz w:val="24"/>
                <w:szCs w:val="24"/>
              </w:rPr>
            </w:pPr>
          </w:p>
        </w:tc>
        <w:tc>
          <w:tcPr>
            <w:tcW w:w="7088" w:type="dxa"/>
          </w:tcPr>
          <w:p w14:paraId="15774034" w14:textId="55CD1CCF" w:rsidR="00615C2B" w:rsidRPr="00106A20" w:rsidRDefault="00106A20" w:rsidP="004E02E9">
            <w:pPr>
              <w:rPr>
                <w:rFonts w:ascii="Calibri" w:hAnsi="Calibri" w:cs="Calibri"/>
                <w:bCs/>
                <w:sz w:val="24"/>
                <w:szCs w:val="24"/>
              </w:rPr>
            </w:pPr>
            <w:r>
              <w:rPr>
                <w:rFonts w:ascii="Calibri" w:hAnsi="Calibri" w:cs="Calibri"/>
                <w:bCs/>
                <w:sz w:val="24"/>
                <w:szCs w:val="24"/>
              </w:rPr>
              <w:t>29/11/19</w:t>
            </w:r>
          </w:p>
        </w:tc>
      </w:tr>
      <w:tr w:rsidR="00615C2B" w:rsidRPr="00B24799" w14:paraId="56B228B4" w14:textId="77777777" w:rsidTr="00615C2B">
        <w:tc>
          <w:tcPr>
            <w:tcW w:w="3397" w:type="dxa"/>
          </w:tcPr>
          <w:p w14:paraId="1896A1A7" w14:textId="77777777" w:rsidR="00615C2B" w:rsidRPr="00B24799" w:rsidRDefault="00615C2B" w:rsidP="004E02E9">
            <w:pPr>
              <w:rPr>
                <w:rFonts w:ascii="Calibri" w:hAnsi="Calibri" w:cs="Calibri"/>
                <w:b/>
                <w:sz w:val="24"/>
                <w:szCs w:val="24"/>
              </w:rPr>
            </w:pPr>
            <w:r w:rsidRPr="00B24799">
              <w:rPr>
                <w:rFonts w:ascii="Calibri" w:hAnsi="Calibri" w:cs="Calibri"/>
                <w:b/>
                <w:sz w:val="24"/>
                <w:szCs w:val="24"/>
              </w:rPr>
              <w:t>Next Appointment</w:t>
            </w:r>
          </w:p>
          <w:p w14:paraId="4BFAB94C" w14:textId="44CD71E1" w:rsidR="00B121E9" w:rsidRPr="00B24799" w:rsidRDefault="00B121E9" w:rsidP="004E02E9">
            <w:pPr>
              <w:rPr>
                <w:rFonts w:ascii="Calibri" w:hAnsi="Calibri" w:cs="Calibri"/>
                <w:b/>
                <w:sz w:val="24"/>
                <w:szCs w:val="24"/>
              </w:rPr>
            </w:pPr>
          </w:p>
        </w:tc>
        <w:tc>
          <w:tcPr>
            <w:tcW w:w="7088" w:type="dxa"/>
          </w:tcPr>
          <w:p w14:paraId="6CA37AFD" w14:textId="2B59E846" w:rsidR="00615C2B" w:rsidRPr="00106A20" w:rsidRDefault="00106A20" w:rsidP="004E02E9">
            <w:pPr>
              <w:rPr>
                <w:rFonts w:ascii="Calibri" w:hAnsi="Calibri" w:cs="Calibri"/>
                <w:bCs/>
                <w:sz w:val="24"/>
                <w:szCs w:val="24"/>
              </w:rPr>
            </w:pPr>
            <w:r>
              <w:rPr>
                <w:rFonts w:ascii="Calibri" w:hAnsi="Calibri" w:cs="Calibri"/>
                <w:b/>
                <w:sz w:val="24"/>
                <w:szCs w:val="24"/>
              </w:rPr>
              <w:t>Contact mid Jan</w:t>
            </w:r>
          </w:p>
        </w:tc>
      </w:tr>
      <w:tr w:rsidR="00615C2B" w:rsidRPr="00B24799" w14:paraId="72C2BB24" w14:textId="77777777" w:rsidTr="00615C2B">
        <w:tc>
          <w:tcPr>
            <w:tcW w:w="3397" w:type="dxa"/>
          </w:tcPr>
          <w:p w14:paraId="26E86097" w14:textId="34AB89CB" w:rsidR="00615C2B" w:rsidRPr="00B24799" w:rsidRDefault="00615C2B" w:rsidP="004E02E9">
            <w:pPr>
              <w:rPr>
                <w:rFonts w:ascii="Calibri" w:hAnsi="Calibri" w:cs="Calibri"/>
                <w:b/>
                <w:sz w:val="24"/>
                <w:szCs w:val="24"/>
              </w:rPr>
            </w:pPr>
            <w:r w:rsidRPr="00B24799">
              <w:rPr>
                <w:rFonts w:ascii="Calibri" w:hAnsi="Calibri" w:cs="Calibri"/>
                <w:b/>
                <w:sz w:val="24"/>
                <w:szCs w:val="24"/>
              </w:rPr>
              <w:t>Recommended investigations</w:t>
            </w:r>
          </w:p>
        </w:tc>
        <w:tc>
          <w:tcPr>
            <w:tcW w:w="7088" w:type="dxa"/>
          </w:tcPr>
          <w:p w14:paraId="7E58F9CF" w14:textId="6F39CD35" w:rsidR="00615C2B" w:rsidRPr="00106A20" w:rsidRDefault="00106A20" w:rsidP="004E02E9">
            <w:pPr>
              <w:rPr>
                <w:rFonts w:ascii="Calibri" w:hAnsi="Calibri" w:cs="Calibri"/>
                <w:bCs/>
                <w:sz w:val="24"/>
                <w:szCs w:val="24"/>
              </w:rPr>
            </w:pPr>
            <w:r>
              <w:rPr>
                <w:rFonts w:ascii="Calibri" w:hAnsi="Calibri" w:cs="Calibri"/>
                <w:b/>
                <w:sz w:val="24"/>
                <w:szCs w:val="24"/>
              </w:rPr>
              <w:t>BGL test (7.0 today)</w:t>
            </w:r>
            <w:r>
              <w:rPr>
                <w:rFonts w:ascii="Calibri" w:hAnsi="Calibri" w:cs="Calibri"/>
                <w:bCs/>
                <w:sz w:val="24"/>
                <w:szCs w:val="24"/>
              </w:rPr>
              <w:t>. Insulin resistance, PCOS</w:t>
            </w:r>
            <w:r w:rsidR="00A85D88">
              <w:rPr>
                <w:rFonts w:ascii="Calibri" w:hAnsi="Calibri" w:cs="Calibri"/>
                <w:bCs/>
                <w:sz w:val="24"/>
                <w:szCs w:val="24"/>
              </w:rPr>
              <w:t>?</w:t>
            </w:r>
            <w:r w:rsidR="00507EB4">
              <w:rPr>
                <w:rFonts w:ascii="Calibri" w:hAnsi="Calibri" w:cs="Calibri"/>
                <w:bCs/>
                <w:sz w:val="24"/>
                <w:szCs w:val="24"/>
              </w:rPr>
              <w:t>, SIBO (discuss next consult)</w:t>
            </w:r>
          </w:p>
          <w:p w14:paraId="4BCA1D14" w14:textId="434FA569" w:rsidR="00615C2B" w:rsidRDefault="00A85D88" w:rsidP="004E02E9">
            <w:pPr>
              <w:rPr>
                <w:rFonts w:ascii="Calibri" w:hAnsi="Calibri" w:cs="Calibri"/>
                <w:bCs/>
                <w:sz w:val="24"/>
                <w:szCs w:val="24"/>
              </w:rPr>
            </w:pPr>
            <w:r>
              <w:rPr>
                <w:rFonts w:ascii="Calibri" w:hAnsi="Calibri" w:cs="Calibri"/>
                <w:bCs/>
                <w:sz w:val="24"/>
                <w:szCs w:val="24"/>
              </w:rPr>
              <w:t>Suggested supps</w:t>
            </w:r>
            <w:r w:rsidR="00A2215B">
              <w:rPr>
                <w:rFonts w:ascii="Calibri" w:hAnsi="Calibri" w:cs="Calibri"/>
                <w:bCs/>
                <w:sz w:val="24"/>
                <w:szCs w:val="24"/>
              </w:rPr>
              <w:t xml:space="preserve"> for gut integrity</w:t>
            </w:r>
            <w:r>
              <w:rPr>
                <w:rFonts w:ascii="Calibri" w:hAnsi="Calibri" w:cs="Calibri"/>
                <w:bCs/>
                <w:sz w:val="24"/>
                <w:szCs w:val="24"/>
              </w:rPr>
              <w:t xml:space="preserve"> – Gut repair formula, soil based pro-biotic, digestive enzyme, motililty</w:t>
            </w:r>
            <w:r w:rsidR="001072FD">
              <w:rPr>
                <w:rFonts w:ascii="Calibri" w:hAnsi="Calibri" w:cs="Calibri"/>
                <w:bCs/>
                <w:sz w:val="24"/>
                <w:szCs w:val="24"/>
              </w:rPr>
              <w:t xml:space="preserve"> forumula</w:t>
            </w:r>
            <w:bookmarkStart w:id="0" w:name="_GoBack"/>
            <w:bookmarkEnd w:id="0"/>
            <w:r>
              <w:rPr>
                <w:rFonts w:ascii="Calibri" w:hAnsi="Calibri" w:cs="Calibri"/>
                <w:bCs/>
                <w:sz w:val="24"/>
                <w:szCs w:val="24"/>
              </w:rPr>
              <w:t>, biofilm buster</w:t>
            </w:r>
          </w:p>
          <w:p w14:paraId="3941E7D3" w14:textId="77777777" w:rsidR="00615C2B" w:rsidRPr="00B24799" w:rsidRDefault="00615C2B" w:rsidP="004E02E9">
            <w:pPr>
              <w:rPr>
                <w:rFonts w:ascii="Calibri" w:hAnsi="Calibri" w:cs="Calibri"/>
                <w:b/>
                <w:sz w:val="24"/>
                <w:szCs w:val="24"/>
              </w:rPr>
            </w:pPr>
          </w:p>
          <w:p w14:paraId="3BCE41E5" w14:textId="794DD06D" w:rsidR="00615C2B" w:rsidRPr="00B24799" w:rsidRDefault="00615C2B" w:rsidP="004E02E9">
            <w:pPr>
              <w:rPr>
                <w:rFonts w:ascii="Calibri" w:hAnsi="Calibri" w:cs="Calibri"/>
                <w:b/>
                <w:sz w:val="24"/>
                <w:szCs w:val="24"/>
              </w:rPr>
            </w:pPr>
          </w:p>
        </w:tc>
      </w:tr>
    </w:tbl>
    <w:p w14:paraId="40A7F801" w14:textId="77777777" w:rsidR="00954480" w:rsidRPr="00B24799" w:rsidRDefault="00954480" w:rsidP="00AA4C8E">
      <w:pPr>
        <w:rPr>
          <w:rFonts w:ascii="Calibri" w:hAnsi="Calibri" w:cs="Calibri"/>
          <w:b/>
          <w:sz w:val="24"/>
          <w:szCs w:val="24"/>
        </w:rPr>
      </w:pPr>
    </w:p>
    <w:p w14:paraId="5426C5D8" w14:textId="06E20879" w:rsidR="006E5E75" w:rsidRPr="00B24799" w:rsidRDefault="006E5E75" w:rsidP="00AA4C8E">
      <w:pPr>
        <w:rPr>
          <w:rFonts w:ascii="Calibri" w:hAnsi="Calibri" w:cs="Calibri"/>
          <w:b/>
          <w:sz w:val="24"/>
          <w:szCs w:val="24"/>
        </w:rPr>
      </w:pPr>
      <w:r w:rsidRPr="00B24799">
        <w:rPr>
          <w:rFonts w:ascii="Calibri" w:hAnsi="Calibri" w:cs="Calibri"/>
          <w:b/>
          <w:sz w:val="24"/>
          <w:szCs w:val="24"/>
        </w:rPr>
        <w:t>Dietary &amp; lifestyle recommendations:</w:t>
      </w:r>
    </w:p>
    <w:p w14:paraId="7846FB30" w14:textId="32C45186" w:rsidR="006E5E75" w:rsidRPr="00106A20" w:rsidRDefault="00106A20" w:rsidP="00106A20">
      <w:pPr>
        <w:pStyle w:val="ListParagraph"/>
        <w:numPr>
          <w:ilvl w:val="0"/>
          <w:numId w:val="20"/>
        </w:numPr>
        <w:spacing w:line="240" w:lineRule="auto"/>
        <w:rPr>
          <w:rFonts w:ascii="Calibri" w:hAnsi="Calibri" w:cs="Calibri"/>
          <w:b/>
          <w:sz w:val="24"/>
          <w:szCs w:val="24"/>
        </w:rPr>
      </w:pPr>
      <w:r>
        <w:rPr>
          <w:rFonts w:ascii="Calibri" w:hAnsi="Calibri" w:cs="Calibri"/>
          <w:bCs/>
          <w:sz w:val="24"/>
          <w:szCs w:val="24"/>
        </w:rPr>
        <w:t>Diet Diary 3-5 days</w:t>
      </w:r>
    </w:p>
    <w:p w14:paraId="30783EAC" w14:textId="0E2F2EAF" w:rsidR="00106A20" w:rsidRPr="00B24799" w:rsidRDefault="00106A20" w:rsidP="00106A20">
      <w:pPr>
        <w:pStyle w:val="ListParagraph"/>
        <w:numPr>
          <w:ilvl w:val="0"/>
          <w:numId w:val="20"/>
        </w:numPr>
        <w:spacing w:line="240" w:lineRule="auto"/>
        <w:rPr>
          <w:rFonts w:ascii="Calibri" w:hAnsi="Calibri" w:cs="Calibri"/>
          <w:b/>
          <w:sz w:val="24"/>
          <w:szCs w:val="24"/>
        </w:rPr>
      </w:pPr>
      <w:r>
        <w:rPr>
          <w:rFonts w:ascii="Calibri" w:hAnsi="Calibri" w:cs="Calibri"/>
          <w:bCs/>
          <w:sz w:val="24"/>
          <w:szCs w:val="24"/>
        </w:rPr>
        <w:t>Fluids 2-3 L/day</w:t>
      </w:r>
    </w:p>
    <w:p w14:paraId="4BD50D56" w14:textId="47ED2D68" w:rsidR="00D94248" w:rsidRPr="00D94248" w:rsidRDefault="00106A20" w:rsidP="00D94248">
      <w:pPr>
        <w:pStyle w:val="ListParagraph"/>
        <w:numPr>
          <w:ilvl w:val="0"/>
          <w:numId w:val="20"/>
        </w:numPr>
        <w:spacing w:line="240" w:lineRule="auto"/>
        <w:rPr>
          <w:rFonts w:ascii="Calibri" w:hAnsi="Calibri" w:cs="Calibri"/>
          <w:b/>
          <w:sz w:val="24"/>
          <w:szCs w:val="24"/>
        </w:rPr>
      </w:pPr>
      <w:r>
        <w:rPr>
          <w:rFonts w:ascii="Calibri" w:hAnsi="Calibri" w:cs="Calibri"/>
          <w:bCs/>
          <w:sz w:val="24"/>
          <w:szCs w:val="24"/>
        </w:rPr>
        <w:t xml:space="preserve">Increase veggies 3-4 times/day – greens: spinach, rocket, endives, herbs, </w:t>
      </w:r>
      <w:r w:rsidR="0049494B">
        <w:rPr>
          <w:rFonts w:ascii="Calibri" w:hAnsi="Calibri" w:cs="Calibri"/>
          <w:bCs/>
          <w:sz w:val="24"/>
          <w:szCs w:val="24"/>
        </w:rPr>
        <w:t xml:space="preserve">green </w:t>
      </w:r>
      <w:r>
        <w:rPr>
          <w:rFonts w:ascii="Calibri" w:hAnsi="Calibri" w:cs="Calibri"/>
          <w:bCs/>
          <w:sz w:val="24"/>
          <w:szCs w:val="24"/>
        </w:rPr>
        <w:t>smoothie, celery</w:t>
      </w:r>
    </w:p>
    <w:p w14:paraId="188BF027" w14:textId="4B5C7420" w:rsidR="00106A20" w:rsidRPr="00106A20" w:rsidRDefault="00106A20" w:rsidP="00106A20">
      <w:pPr>
        <w:pStyle w:val="ListParagraph"/>
        <w:numPr>
          <w:ilvl w:val="0"/>
          <w:numId w:val="20"/>
        </w:numPr>
        <w:spacing w:line="240" w:lineRule="auto"/>
        <w:rPr>
          <w:rFonts w:ascii="Calibri" w:hAnsi="Calibri" w:cs="Calibri"/>
          <w:b/>
          <w:sz w:val="24"/>
          <w:szCs w:val="24"/>
        </w:rPr>
      </w:pPr>
      <w:r>
        <w:rPr>
          <w:rFonts w:ascii="Calibri" w:hAnsi="Calibri" w:cs="Calibri"/>
          <w:bCs/>
          <w:sz w:val="24"/>
          <w:szCs w:val="24"/>
        </w:rPr>
        <w:t>Increase nuts and seeds – sesame, pumpkin, sunflower, LSA</w:t>
      </w:r>
    </w:p>
    <w:p w14:paraId="34DFD681" w14:textId="3612266F" w:rsidR="00106A20" w:rsidRPr="00106A20" w:rsidRDefault="00106A20" w:rsidP="00106A20">
      <w:pPr>
        <w:pStyle w:val="ListParagraph"/>
        <w:numPr>
          <w:ilvl w:val="0"/>
          <w:numId w:val="20"/>
        </w:numPr>
        <w:spacing w:line="240" w:lineRule="auto"/>
        <w:rPr>
          <w:rFonts w:ascii="Calibri" w:hAnsi="Calibri" w:cs="Calibri"/>
          <w:b/>
          <w:sz w:val="24"/>
          <w:szCs w:val="24"/>
        </w:rPr>
      </w:pPr>
      <w:r>
        <w:rPr>
          <w:rFonts w:ascii="Calibri" w:hAnsi="Calibri" w:cs="Calibri"/>
          <w:bCs/>
          <w:sz w:val="24"/>
          <w:szCs w:val="24"/>
        </w:rPr>
        <w:t xml:space="preserve">Fish – </w:t>
      </w:r>
      <w:r w:rsidR="00507EB4">
        <w:rPr>
          <w:rFonts w:ascii="Calibri" w:hAnsi="Calibri" w:cs="Calibri"/>
          <w:bCs/>
          <w:sz w:val="24"/>
          <w:szCs w:val="24"/>
        </w:rPr>
        <w:t>eg sardines or anchovies, herrings, atlantic salmon, mackerel – low in mercury</w:t>
      </w:r>
    </w:p>
    <w:p w14:paraId="2101A215" w14:textId="5328082C" w:rsidR="00106A20" w:rsidRPr="00106A20" w:rsidRDefault="00106A20" w:rsidP="00106A20">
      <w:pPr>
        <w:pStyle w:val="ListParagraph"/>
        <w:numPr>
          <w:ilvl w:val="0"/>
          <w:numId w:val="20"/>
        </w:numPr>
        <w:spacing w:line="240" w:lineRule="auto"/>
        <w:rPr>
          <w:rFonts w:ascii="Calibri" w:hAnsi="Calibri" w:cs="Calibri"/>
          <w:b/>
          <w:sz w:val="24"/>
          <w:szCs w:val="24"/>
        </w:rPr>
      </w:pPr>
      <w:r>
        <w:rPr>
          <w:rFonts w:ascii="Calibri" w:hAnsi="Calibri" w:cs="Calibri"/>
          <w:bCs/>
          <w:sz w:val="24"/>
          <w:szCs w:val="24"/>
        </w:rPr>
        <w:t>Low carbs ok – eat carbs 30m – 1 hr post training</w:t>
      </w:r>
    </w:p>
    <w:p w14:paraId="41CE6BA8" w14:textId="614A9A0E" w:rsidR="00106A20" w:rsidRPr="00D94248" w:rsidRDefault="00106A20" w:rsidP="00106A20">
      <w:pPr>
        <w:pStyle w:val="ListParagraph"/>
        <w:numPr>
          <w:ilvl w:val="0"/>
          <w:numId w:val="20"/>
        </w:numPr>
        <w:spacing w:line="240" w:lineRule="auto"/>
        <w:rPr>
          <w:rFonts w:ascii="Calibri" w:hAnsi="Calibri" w:cs="Calibri"/>
          <w:b/>
          <w:sz w:val="24"/>
          <w:szCs w:val="24"/>
        </w:rPr>
      </w:pPr>
      <w:r>
        <w:rPr>
          <w:rFonts w:ascii="Calibri" w:hAnsi="Calibri" w:cs="Calibri"/>
          <w:bCs/>
          <w:sz w:val="24"/>
          <w:szCs w:val="24"/>
        </w:rPr>
        <w:t>Bone broth 1-2 times/day</w:t>
      </w:r>
    </w:p>
    <w:p w14:paraId="091098C2" w14:textId="40ED7FBB" w:rsidR="00D94248" w:rsidRPr="00D94248" w:rsidRDefault="00D94248" w:rsidP="00D94248">
      <w:pPr>
        <w:pStyle w:val="ListParagraph"/>
        <w:numPr>
          <w:ilvl w:val="0"/>
          <w:numId w:val="20"/>
        </w:numPr>
        <w:spacing w:line="240" w:lineRule="auto"/>
        <w:rPr>
          <w:rFonts w:ascii="Calibri" w:hAnsi="Calibri" w:cs="Calibri"/>
          <w:b/>
          <w:sz w:val="24"/>
          <w:szCs w:val="24"/>
        </w:rPr>
      </w:pPr>
      <w:r w:rsidRPr="00D94248">
        <w:rPr>
          <w:rFonts w:ascii="Calibri" w:hAnsi="Calibri" w:cs="Calibri"/>
          <w:bCs/>
          <w:sz w:val="24"/>
          <w:szCs w:val="24"/>
        </w:rPr>
        <w:t>Home-made Ginger tea 2-3 times/day</w:t>
      </w:r>
      <w:r>
        <w:rPr>
          <w:rFonts w:ascii="Calibri" w:hAnsi="Calibri" w:cs="Calibri"/>
          <w:bCs/>
          <w:sz w:val="24"/>
          <w:szCs w:val="24"/>
        </w:rPr>
        <w:t xml:space="preserve">. </w:t>
      </w:r>
      <w:r w:rsidRPr="00D94248">
        <w:rPr>
          <w:rFonts w:ascii="Calibri" w:hAnsi="Calibri" w:cs="Calibri"/>
          <w:bCs/>
          <w:sz w:val="24"/>
          <w:szCs w:val="24"/>
        </w:rPr>
        <w:t>1-2 inches of fresh ginger. Boil fresh clean water, slice ginger and allow to brew 30 mins on low heat. Alternatively grate the ginger and pour into hot water.  Can add lemon or honey if required. Assists with digestion and acts as a potent anti-inflammatory</w:t>
      </w:r>
    </w:p>
    <w:p w14:paraId="5CC10884" w14:textId="77777777" w:rsidR="00D94248" w:rsidRPr="00A85D88" w:rsidRDefault="00D94248" w:rsidP="00D94248">
      <w:pPr>
        <w:pStyle w:val="ListParagraph"/>
        <w:numPr>
          <w:ilvl w:val="0"/>
          <w:numId w:val="20"/>
        </w:numPr>
        <w:spacing w:line="240" w:lineRule="auto"/>
        <w:rPr>
          <w:rFonts w:ascii="Calibri" w:hAnsi="Calibri" w:cs="Calibri"/>
          <w:b/>
          <w:sz w:val="24"/>
          <w:szCs w:val="24"/>
        </w:rPr>
      </w:pPr>
      <w:r>
        <w:rPr>
          <w:rFonts w:ascii="Calibri" w:hAnsi="Calibri" w:cs="Calibri"/>
          <w:bCs/>
          <w:sz w:val="24"/>
          <w:szCs w:val="24"/>
        </w:rPr>
        <w:t>Try Green smoothie recipe, breakfast, add ½ avocado to recipe – every other day.</w:t>
      </w:r>
    </w:p>
    <w:p w14:paraId="2E968624" w14:textId="103846EE" w:rsidR="00D94248" w:rsidRPr="00D94248" w:rsidRDefault="00106A20" w:rsidP="00106A20">
      <w:pPr>
        <w:pStyle w:val="ListParagraph"/>
        <w:numPr>
          <w:ilvl w:val="0"/>
          <w:numId w:val="20"/>
        </w:numPr>
        <w:spacing w:line="240" w:lineRule="auto"/>
        <w:rPr>
          <w:rFonts w:ascii="Calibri" w:hAnsi="Calibri" w:cs="Calibri"/>
          <w:b/>
          <w:sz w:val="24"/>
          <w:szCs w:val="24"/>
        </w:rPr>
      </w:pPr>
      <w:r>
        <w:rPr>
          <w:rFonts w:ascii="Calibri" w:hAnsi="Calibri" w:cs="Calibri"/>
          <w:bCs/>
          <w:sz w:val="24"/>
          <w:szCs w:val="24"/>
        </w:rPr>
        <w:t xml:space="preserve">Remove bread </w:t>
      </w:r>
      <w:r w:rsidR="00015BF5">
        <w:rPr>
          <w:rFonts w:ascii="Calibri" w:hAnsi="Calibri" w:cs="Calibri"/>
          <w:bCs/>
          <w:sz w:val="24"/>
          <w:szCs w:val="24"/>
        </w:rPr>
        <w:t>at breakfast</w:t>
      </w:r>
    </w:p>
    <w:p w14:paraId="071A02E6" w14:textId="13D4D9B6" w:rsidR="00D94248" w:rsidRPr="00D94248" w:rsidRDefault="00D94248" w:rsidP="00D94248">
      <w:pPr>
        <w:spacing w:line="240" w:lineRule="auto"/>
        <w:rPr>
          <w:rFonts w:ascii="Calibri" w:hAnsi="Calibri" w:cs="Calibri"/>
          <w:bCs/>
          <w:sz w:val="24"/>
          <w:szCs w:val="24"/>
        </w:rPr>
      </w:pPr>
      <w:r>
        <w:rPr>
          <w:rFonts w:ascii="Calibri" w:hAnsi="Calibri" w:cs="Calibri"/>
          <w:b/>
          <w:sz w:val="24"/>
          <w:szCs w:val="24"/>
        </w:rPr>
        <w:t>During next consult, after reviewing the diet diary we will discuss a specific diet</w:t>
      </w:r>
      <w:r>
        <w:rPr>
          <w:rFonts w:ascii="Calibri" w:hAnsi="Calibri" w:cs="Calibri"/>
          <w:bCs/>
          <w:sz w:val="24"/>
          <w:szCs w:val="24"/>
        </w:rPr>
        <w:t xml:space="preserve">.  In preparation of this </w:t>
      </w:r>
      <w:r w:rsidRPr="00D94248">
        <w:rPr>
          <w:rFonts w:ascii="Calibri" w:hAnsi="Calibri" w:cs="Calibri"/>
          <w:bCs/>
          <w:sz w:val="24"/>
          <w:szCs w:val="24"/>
          <w:u w:val="single"/>
        </w:rPr>
        <w:t>try to avoid</w:t>
      </w:r>
      <w:r>
        <w:rPr>
          <w:rFonts w:ascii="Calibri" w:hAnsi="Calibri" w:cs="Calibri"/>
          <w:bCs/>
          <w:sz w:val="24"/>
          <w:szCs w:val="24"/>
        </w:rPr>
        <w:t xml:space="preserve">: </w:t>
      </w:r>
    </w:p>
    <w:p w14:paraId="37818C49" w14:textId="77777777" w:rsidR="00D94248" w:rsidRPr="00D94248" w:rsidRDefault="0075479E" w:rsidP="00D94248">
      <w:pPr>
        <w:pStyle w:val="ListParagraph"/>
        <w:numPr>
          <w:ilvl w:val="1"/>
          <w:numId w:val="20"/>
        </w:numPr>
        <w:spacing w:line="240" w:lineRule="auto"/>
        <w:rPr>
          <w:rFonts w:ascii="Calibri" w:hAnsi="Calibri" w:cs="Calibri"/>
          <w:b/>
          <w:sz w:val="24"/>
          <w:szCs w:val="24"/>
        </w:rPr>
      </w:pPr>
      <w:r>
        <w:rPr>
          <w:rFonts w:ascii="Calibri" w:hAnsi="Calibri" w:cs="Calibri"/>
          <w:bCs/>
          <w:sz w:val="24"/>
          <w:szCs w:val="24"/>
        </w:rPr>
        <w:t>gluten grains (wheat, rye, barley, oats)</w:t>
      </w:r>
    </w:p>
    <w:p w14:paraId="243BD239" w14:textId="25FC8DE1" w:rsidR="00D94248" w:rsidRPr="00D94248" w:rsidRDefault="00D94248" w:rsidP="00D94248">
      <w:pPr>
        <w:pStyle w:val="ListParagraph"/>
        <w:numPr>
          <w:ilvl w:val="1"/>
          <w:numId w:val="20"/>
        </w:numPr>
        <w:spacing w:line="240" w:lineRule="auto"/>
        <w:rPr>
          <w:rFonts w:ascii="Calibri" w:hAnsi="Calibri" w:cs="Calibri"/>
          <w:b/>
          <w:sz w:val="24"/>
          <w:szCs w:val="24"/>
        </w:rPr>
      </w:pPr>
      <w:r w:rsidRPr="00D94248">
        <w:rPr>
          <w:rFonts w:ascii="Calibri" w:hAnsi="Calibri" w:cs="Calibri"/>
          <w:bCs/>
          <w:sz w:val="24"/>
          <w:szCs w:val="24"/>
        </w:rPr>
        <w:t>legumes (chickpeas, kidney beans, baked beans, soy beans, lentils, split peas, lupin)</w:t>
      </w:r>
    </w:p>
    <w:p w14:paraId="64DBBAEA" w14:textId="4EB69093" w:rsidR="00D94248" w:rsidRPr="00D94248" w:rsidRDefault="00D94248" w:rsidP="00D94248">
      <w:pPr>
        <w:pStyle w:val="ListParagraph"/>
        <w:numPr>
          <w:ilvl w:val="1"/>
          <w:numId w:val="20"/>
        </w:numPr>
        <w:spacing w:line="240" w:lineRule="auto"/>
        <w:rPr>
          <w:rFonts w:ascii="Calibri" w:hAnsi="Calibri" w:cs="Calibri"/>
          <w:b/>
          <w:sz w:val="24"/>
          <w:szCs w:val="24"/>
        </w:rPr>
      </w:pPr>
      <w:r>
        <w:rPr>
          <w:rFonts w:ascii="Calibri" w:hAnsi="Calibri" w:cs="Calibri"/>
          <w:bCs/>
          <w:sz w:val="24"/>
          <w:szCs w:val="24"/>
        </w:rPr>
        <w:t>dairy</w:t>
      </w:r>
    </w:p>
    <w:p w14:paraId="5A995E41" w14:textId="0290B833" w:rsidR="00A85D88" w:rsidRDefault="00D94248" w:rsidP="00A2215B">
      <w:pPr>
        <w:spacing w:line="240" w:lineRule="auto"/>
        <w:rPr>
          <w:rFonts w:ascii="Calibri" w:hAnsi="Calibri" w:cs="Calibri"/>
          <w:bCs/>
          <w:sz w:val="24"/>
          <w:szCs w:val="24"/>
        </w:rPr>
      </w:pPr>
      <w:r>
        <w:rPr>
          <w:rFonts w:ascii="Calibri" w:hAnsi="Calibri" w:cs="Calibri"/>
          <w:bCs/>
          <w:sz w:val="24"/>
          <w:szCs w:val="24"/>
        </w:rPr>
        <w:t xml:space="preserve">Its ok to eat </w:t>
      </w:r>
      <w:r>
        <w:rPr>
          <w:rFonts w:ascii="Calibri" w:hAnsi="Calibri" w:cs="Calibri"/>
          <w:bCs/>
          <w:sz w:val="24"/>
          <w:szCs w:val="24"/>
        </w:rPr>
        <w:t>gluten free grains</w:t>
      </w:r>
      <w:r>
        <w:rPr>
          <w:rFonts w:ascii="Calibri" w:hAnsi="Calibri" w:cs="Calibri"/>
          <w:bCs/>
          <w:sz w:val="24"/>
          <w:szCs w:val="24"/>
        </w:rPr>
        <w:t xml:space="preserve"> - r</w:t>
      </w:r>
      <w:r>
        <w:rPr>
          <w:rFonts w:ascii="Calibri" w:hAnsi="Calibri" w:cs="Calibri"/>
          <w:bCs/>
          <w:sz w:val="24"/>
          <w:szCs w:val="24"/>
        </w:rPr>
        <w:t>ice, corn, teff, buckwheat, sorghum, quinoa, amaranth</w:t>
      </w:r>
      <w:r>
        <w:rPr>
          <w:rFonts w:ascii="Calibri" w:hAnsi="Calibri" w:cs="Calibri"/>
          <w:bCs/>
          <w:sz w:val="24"/>
          <w:szCs w:val="24"/>
        </w:rPr>
        <w:t>.</w:t>
      </w:r>
    </w:p>
    <w:p w14:paraId="083F4730" w14:textId="417DCB66" w:rsidR="000863B2" w:rsidRPr="00A2215B" w:rsidRDefault="000863B2" w:rsidP="00A2215B">
      <w:pPr>
        <w:spacing w:line="240" w:lineRule="auto"/>
        <w:rPr>
          <w:rFonts w:ascii="Calibri" w:hAnsi="Calibri" w:cs="Calibri"/>
          <w:b/>
          <w:sz w:val="24"/>
          <w:szCs w:val="24"/>
        </w:rPr>
      </w:pPr>
      <w:r>
        <w:rPr>
          <w:rFonts w:ascii="Calibri" w:hAnsi="Calibri" w:cs="Calibri"/>
          <w:bCs/>
          <w:sz w:val="24"/>
          <w:szCs w:val="24"/>
        </w:rPr>
        <w:t xml:space="preserve">Start to read the labels on all the products you buy so you can get used to the ingredient listings. </w:t>
      </w:r>
    </w:p>
    <w:p w14:paraId="5BC6BFBD" w14:textId="72B68B27" w:rsidR="006E5E75" w:rsidRPr="00507EB4" w:rsidRDefault="006E5E75" w:rsidP="00AA4C8E">
      <w:pPr>
        <w:rPr>
          <w:rFonts w:ascii="Calibri" w:hAnsi="Calibri" w:cs="Calibri"/>
          <w:bCs/>
          <w:sz w:val="24"/>
          <w:szCs w:val="24"/>
        </w:rPr>
      </w:pPr>
    </w:p>
    <w:tbl>
      <w:tblPr>
        <w:tblStyle w:val="TableGrid"/>
        <w:tblpPr w:leftFromText="180" w:rightFromText="180" w:vertAnchor="text" w:tblpY="1"/>
        <w:tblOverlap w:val="never"/>
        <w:tblW w:w="10344" w:type="dxa"/>
        <w:tblLook w:val="04A0" w:firstRow="1" w:lastRow="0" w:firstColumn="1" w:lastColumn="0" w:noHBand="0" w:noVBand="1"/>
      </w:tblPr>
      <w:tblGrid>
        <w:gridCol w:w="4390"/>
        <w:gridCol w:w="567"/>
        <w:gridCol w:w="567"/>
        <w:gridCol w:w="541"/>
        <w:gridCol w:w="593"/>
        <w:gridCol w:w="567"/>
        <w:gridCol w:w="606"/>
        <w:gridCol w:w="19"/>
        <w:gridCol w:w="548"/>
        <w:gridCol w:w="567"/>
        <w:gridCol w:w="528"/>
        <w:gridCol w:w="851"/>
      </w:tblGrid>
      <w:tr w:rsidR="006E5E75" w:rsidRPr="00B24799" w14:paraId="01F2FC0E" w14:textId="77777777" w:rsidTr="00980090">
        <w:tc>
          <w:tcPr>
            <w:tcW w:w="4390" w:type="dxa"/>
            <w:shd w:val="clear" w:color="auto" w:fill="800080"/>
          </w:tcPr>
          <w:p w14:paraId="04F67C4B" w14:textId="77777777" w:rsidR="006E5E75" w:rsidRPr="00B24799" w:rsidRDefault="006E5E75" w:rsidP="00A919C1">
            <w:pPr>
              <w:rPr>
                <w:rFonts w:ascii="Calibri" w:hAnsi="Calibri" w:cs="Calibri"/>
                <w:b/>
                <w:sz w:val="24"/>
                <w:szCs w:val="24"/>
              </w:rPr>
            </w:pPr>
            <w:r w:rsidRPr="00B24799">
              <w:rPr>
                <w:rFonts w:ascii="Calibri" w:hAnsi="Calibri" w:cs="Calibri"/>
                <w:b/>
                <w:sz w:val="24"/>
                <w:szCs w:val="24"/>
              </w:rPr>
              <w:t>Supplements</w:t>
            </w:r>
          </w:p>
          <w:p w14:paraId="77721980" w14:textId="7F0AFDEB" w:rsidR="006E5E75" w:rsidRPr="00B24799" w:rsidRDefault="006E5E75" w:rsidP="00A919C1">
            <w:pPr>
              <w:rPr>
                <w:rFonts w:ascii="Calibri" w:hAnsi="Calibri" w:cs="Calibri"/>
                <w:b/>
                <w:sz w:val="24"/>
                <w:szCs w:val="24"/>
              </w:rPr>
            </w:pPr>
            <w:r w:rsidRPr="00B24799">
              <w:rPr>
                <w:rFonts w:ascii="Calibri" w:hAnsi="Calibri" w:cs="Calibri"/>
                <w:b/>
                <w:sz w:val="24"/>
                <w:szCs w:val="24"/>
              </w:rPr>
              <w:t>B=Before, D=During, A= After</w:t>
            </w:r>
          </w:p>
        </w:tc>
        <w:tc>
          <w:tcPr>
            <w:tcW w:w="1675" w:type="dxa"/>
            <w:gridSpan w:val="3"/>
            <w:shd w:val="clear" w:color="auto" w:fill="800080"/>
          </w:tcPr>
          <w:p w14:paraId="6F49493F" w14:textId="6F35203A" w:rsidR="006E5E75" w:rsidRPr="00B24799" w:rsidRDefault="006E5E75" w:rsidP="00A919C1">
            <w:pPr>
              <w:rPr>
                <w:rFonts w:ascii="Calibri" w:hAnsi="Calibri" w:cs="Calibri"/>
                <w:b/>
                <w:sz w:val="24"/>
                <w:szCs w:val="24"/>
              </w:rPr>
            </w:pPr>
            <w:r w:rsidRPr="00B24799">
              <w:rPr>
                <w:rFonts w:ascii="Calibri" w:hAnsi="Calibri" w:cs="Calibri"/>
                <w:b/>
                <w:sz w:val="24"/>
                <w:szCs w:val="24"/>
              </w:rPr>
              <w:t>Breakfast</w:t>
            </w:r>
          </w:p>
        </w:tc>
        <w:tc>
          <w:tcPr>
            <w:tcW w:w="1785" w:type="dxa"/>
            <w:gridSpan w:val="4"/>
            <w:shd w:val="clear" w:color="auto" w:fill="800080"/>
          </w:tcPr>
          <w:p w14:paraId="698BD891" w14:textId="08CCB911" w:rsidR="006E5E75" w:rsidRPr="00B24799" w:rsidRDefault="006E5E75" w:rsidP="00A919C1">
            <w:pPr>
              <w:rPr>
                <w:rFonts w:ascii="Calibri" w:hAnsi="Calibri" w:cs="Calibri"/>
                <w:b/>
                <w:sz w:val="24"/>
                <w:szCs w:val="24"/>
              </w:rPr>
            </w:pPr>
            <w:r w:rsidRPr="00B24799">
              <w:rPr>
                <w:rFonts w:ascii="Calibri" w:hAnsi="Calibri" w:cs="Calibri"/>
                <w:b/>
                <w:sz w:val="24"/>
                <w:szCs w:val="24"/>
              </w:rPr>
              <w:t>Lunch</w:t>
            </w:r>
          </w:p>
        </w:tc>
        <w:tc>
          <w:tcPr>
            <w:tcW w:w="1643" w:type="dxa"/>
            <w:gridSpan w:val="3"/>
            <w:shd w:val="clear" w:color="auto" w:fill="800080"/>
          </w:tcPr>
          <w:p w14:paraId="3500150F" w14:textId="3B323009" w:rsidR="006E5E75" w:rsidRPr="00B24799" w:rsidRDefault="006E5E75" w:rsidP="00A919C1">
            <w:pPr>
              <w:rPr>
                <w:rFonts w:ascii="Calibri" w:hAnsi="Calibri" w:cs="Calibri"/>
                <w:b/>
                <w:sz w:val="24"/>
                <w:szCs w:val="24"/>
              </w:rPr>
            </w:pPr>
            <w:r w:rsidRPr="00B24799">
              <w:rPr>
                <w:rFonts w:ascii="Calibri" w:hAnsi="Calibri" w:cs="Calibri"/>
                <w:b/>
                <w:sz w:val="24"/>
                <w:szCs w:val="24"/>
              </w:rPr>
              <w:t>Dinner</w:t>
            </w:r>
          </w:p>
        </w:tc>
        <w:tc>
          <w:tcPr>
            <w:tcW w:w="851" w:type="dxa"/>
            <w:shd w:val="clear" w:color="auto" w:fill="800080"/>
          </w:tcPr>
          <w:p w14:paraId="5F34A6E1" w14:textId="20B37871" w:rsidR="006E5E75" w:rsidRPr="00B24799" w:rsidRDefault="006E5E75" w:rsidP="00A919C1">
            <w:pPr>
              <w:rPr>
                <w:rFonts w:ascii="Calibri" w:hAnsi="Calibri" w:cs="Calibri"/>
                <w:b/>
                <w:sz w:val="24"/>
                <w:szCs w:val="24"/>
              </w:rPr>
            </w:pPr>
            <w:r w:rsidRPr="00B24799">
              <w:rPr>
                <w:rFonts w:ascii="Calibri" w:hAnsi="Calibri" w:cs="Calibri"/>
                <w:b/>
                <w:sz w:val="24"/>
                <w:szCs w:val="24"/>
              </w:rPr>
              <w:t>Bed</w:t>
            </w:r>
          </w:p>
        </w:tc>
      </w:tr>
      <w:tr w:rsidR="006E5E75" w:rsidRPr="00B24799" w14:paraId="660A6100" w14:textId="4839EDE7" w:rsidTr="00980090">
        <w:trPr>
          <w:trHeight w:val="567"/>
        </w:trPr>
        <w:tc>
          <w:tcPr>
            <w:tcW w:w="4390" w:type="dxa"/>
          </w:tcPr>
          <w:p w14:paraId="14974C39" w14:textId="496363BF" w:rsidR="006E5E75" w:rsidRPr="00B24799" w:rsidRDefault="006E5E75" w:rsidP="00A919C1">
            <w:pPr>
              <w:rPr>
                <w:rFonts w:ascii="Calibri" w:hAnsi="Calibri" w:cs="Calibri"/>
                <w:b/>
                <w:sz w:val="24"/>
                <w:szCs w:val="24"/>
              </w:rPr>
            </w:pPr>
          </w:p>
        </w:tc>
        <w:tc>
          <w:tcPr>
            <w:tcW w:w="567" w:type="dxa"/>
          </w:tcPr>
          <w:p w14:paraId="0B53F16A" w14:textId="671163C2" w:rsidR="006E5E75" w:rsidRPr="00B24799" w:rsidRDefault="006E5E75" w:rsidP="00A919C1">
            <w:pPr>
              <w:rPr>
                <w:rFonts w:ascii="Calibri" w:hAnsi="Calibri" w:cs="Calibri"/>
                <w:b/>
                <w:sz w:val="24"/>
                <w:szCs w:val="24"/>
              </w:rPr>
            </w:pPr>
          </w:p>
        </w:tc>
        <w:tc>
          <w:tcPr>
            <w:tcW w:w="567" w:type="dxa"/>
          </w:tcPr>
          <w:p w14:paraId="2E6126A8" w14:textId="77777777" w:rsidR="006E5E75" w:rsidRPr="00B24799" w:rsidRDefault="006E5E75" w:rsidP="00A919C1">
            <w:pPr>
              <w:rPr>
                <w:rFonts w:ascii="Calibri" w:hAnsi="Calibri" w:cs="Calibri"/>
                <w:b/>
                <w:sz w:val="24"/>
                <w:szCs w:val="24"/>
              </w:rPr>
            </w:pPr>
          </w:p>
        </w:tc>
        <w:tc>
          <w:tcPr>
            <w:tcW w:w="541" w:type="dxa"/>
          </w:tcPr>
          <w:p w14:paraId="6014C8E1" w14:textId="77777777" w:rsidR="006E5E75" w:rsidRPr="00B24799" w:rsidRDefault="006E5E75" w:rsidP="00A919C1">
            <w:pPr>
              <w:rPr>
                <w:rFonts w:ascii="Calibri" w:hAnsi="Calibri" w:cs="Calibri"/>
                <w:b/>
                <w:sz w:val="24"/>
                <w:szCs w:val="24"/>
              </w:rPr>
            </w:pPr>
          </w:p>
        </w:tc>
        <w:tc>
          <w:tcPr>
            <w:tcW w:w="593" w:type="dxa"/>
          </w:tcPr>
          <w:p w14:paraId="186B5561" w14:textId="18135F2F" w:rsidR="006E5E75" w:rsidRPr="00B24799" w:rsidRDefault="006E5E75" w:rsidP="00A919C1">
            <w:pPr>
              <w:rPr>
                <w:rFonts w:ascii="Calibri" w:hAnsi="Calibri" w:cs="Calibri"/>
                <w:b/>
                <w:sz w:val="24"/>
                <w:szCs w:val="24"/>
              </w:rPr>
            </w:pPr>
          </w:p>
        </w:tc>
        <w:tc>
          <w:tcPr>
            <w:tcW w:w="567" w:type="dxa"/>
          </w:tcPr>
          <w:p w14:paraId="68B72475" w14:textId="77777777" w:rsidR="006E5E75" w:rsidRPr="00B24799" w:rsidRDefault="006E5E75" w:rsidP="00A919C1">
            <w:pPr>
              <w:rPr>
                <w:rFonts w:ascii="Calibri" w:hAnsi="Calibri" w:cs="Calibri"/>
                <w:b/>
                <w:sz w:val="24"/>
                <w:szCs w:val="24"/>
              </w:rPr>
            </w:pPr>
          </w:p>
        </w:tc>
        <w:tc>
          <w:tcPr>
            <w:tcW w:w="606" w:type="dxa"/>
          </w:tcPr>
          <w:p w14:paraId="54FE7B83" w14:textId="77777777" w:rsidR="006E5E75" w:rsidRPr="00B24799" w:rsidRDefault="006E5E75" w:rsidP="00A919C1">
            <w:pPr>
              <w:rPr>
                <w:rFonts w:ascii="Calibri" w:hAnsi="Calibri" w:cs="Calibri"/>
                <w:b/>
                <w:sz w:val="24"/>
                <w:szCs w:val="24"/>
              </w:rPr>
            </w:pPr>
          </w:p>
        </w:tc>
        <w:tc>
          <w:tcPr>
            <w:tcW w:w="567" w:type="dxa"/>
            <w:gridSpan w:val="2"/>
          </w:tcPr>
          <w:p w14:paraId="41D536B8" w14:textId="44F8902E" w:rsidR="006E5E75" w:rsidRPr="00B24799" w:rsidRDefault="006E5E75" w:rsidP="00A919C1">
            <w:pPr>
              <w:rPr>
                <w:rFonts w:ascii="Calibri" w:hAnsi="Calibri" w:cs="Calibri"/>
                <w:b/>
                <w:sz w:val="24"/>
                <w:szCs w:val="24"/>
              </w:rPr>
            </w:pPr>
          </w:p>
        </w:tc>
        <w:tc>
          <w:tcPr>
            <w:tcW w:w="567" w:type="dxa"/>
          </w:tcPr>
          <w:p w14:paraId="2BA0FA6D" w14:textId="77777777" w:rsidR="006E5E75" w:rsidRPr="00B24799" w:rsidRDefault="006E5E75" w:rsidP="00A919C1">
            <w:pPr>
              <w:rPr>
                <w:rFonts w:ascii="Calibri" w:hAnsi="Calibri" w:cs="Calibri"/>
                <w:b/>
                <w:sz w:val="24"/>
                <w:szCs w:val="24"/>
              </w:rPr>
            </w:pPr>
          </w:p>
        </w:tc>
        <w:tc>
          <w:tcPr>
            <w:tcW w:w="528" w:type="dxa"/>
          </w:tcPr>
          <w:p w14:paraId="59B3E94F" w14:textId="77777777" w:rsidR="006E5E75" w:rsidRPr="00B24799" w:rsidRDefault="006E5E75" w:rsidP="00A919C1">
            <w:pPr>
              <w:rPr>
                <w:rFonts w:ascii="Calibri" w:hAnsi="Calibri" w:cs="Calibri"/>
                <w:b/>
                <w:sz w:val="24"/>
                <w:szCs w:val="24"/>
              </w:rPr>
            </w:pPr>
          </w:p>
        </w:tc>
        <w:tc>
          <w:tcPr>
            <w:tcW w:w="851" w:type="dxa"/>
          </w:tcPr>
          <w:p w14:paraId="716886A4" w14:textId="77777777" w:rsidR="006E5E75" w:rsidRPr="00B24799" w:rsidRDefault="006E5E75" w:rsidP="00A919C1">
            <w:pPr>
              <w:rPr>
                <w:rFonts w:ascii="Calibri" w:hAnsi="Calibri" w:cs="Calibri"/>
                <w:b/>
                <w:sz w:val="24"/>
                <w:szCs w:val="24"/>
              </w:rPr>
            </w:pPr>
          </w:p>
        </w:tc>
      </w:tr>
      <w:tr w:rsidR="006E5E75" w:rsidRPr="00B24799" w14:paraId="73759D56" w14:textId="5202259B" w:rsidTr="00980090">
        <w:trPr>
          <w:trHeight w:val="567"/>
        </w:trPr>
        <w:tc>
          <w:tcPr>
            <w:tcW w:w="4390" w:type="dxa"/>
          </w:tcPr>
          <w:p w14:paraId="520918FA" w14:textId="77777777" w:rsidR="006E5E75" w:rsidRPr="00B24799" w:rsidRDefault="006E5E75" w:rsidP="00A919C1">
            <w:pPr>
              <w:rPr>
                <w:rFonts w:ascii="Calibri" w:hAnsi="Calibri" w:cs="Calibri"/>
                <w:b/>
                <w:sz w:val="24"/>
                <w:szCs w:val="24"/>
              </w:rPr>
            </w:pPr>
          </w:p>
        </w:tc>
        <w:tc>
          <w:tcPr>
            <w:tcW w:w="567" w:type="dxa"/>
          </w:tcPr>
          <w:p w14:paraId="42100CEE" w14:textId="77777777" w:rsidR="006E5E75" w:rsidRPr="00B24799" w:rsidRDefault="006E5E75" w:rsidP="00A919C1">
            <w:pPr>
              <w:rPr>
                <w:rFonts w:ascii="Calibri" w:hAnsi="Calibri" w:cs="Calibri"/>
                <w:b/>
                <w:sz w:val="24"/>
                <w:szCs w:val="24"/>
              </w:rPr>
            </w:pPr>
          </w:p>
        </w:tc>
        <w:tc>
          <w:tcPr>
            <w:tcW w:w="567" w:type="dxa"/>
          </w:tcPr>
          <w:p w14:paraId="7CCCE5B1" w14:textId="77777777" w:rsidR="006E5E75" w:rsidRPr="00B24799" w:rsidRDefault="006E5E75" w:rsidP="00A919C1">
            <w:pPr>
              <w:rPr>
                <w:rFonts w:ascii="Calibri" w:hAnsi="Calibri" w:cs="Calibri"/>
                <w:b/>
                <w:sz w:val="24"/>
                <w:szCs w:val="24"/>
              </w:rPr>
            </w:pPr>
          </w:p>
        </w:tc>
        <w:tc>
          <w:tcPr>
            <w:tcW w:w="541" w:type="dxa"/>
          </w:tcPr>
          <w:p w14:paraId="5B94B255" w14:textId="77777777" w:rsidR="006E5E75" w:rsidRPr="00B24799" w:rsidRDefault="006E5E75" w:rsidP="00A919C1">
            <w:pPr>
              <w:rPr>
                <w:rFonts w:ascii="Calibri" w:hAnsi="Calibri" w:cs="Calibri"/>
                <w:b/>
                <w:sz w:val="24"/>
                <w:szCs w:val="24"/>
              </w:rPr>
            </w:pPr>
          </w:p>
        </w:tc>
        <w:tc>
          <w:tcPr>
            <w:tcW w:w="593" w:type="dxa"/>
          </w:tcPr>
          <w:p w14:paraId="728A4A9B" w14:textId="77777777" w:rsidR="006E5E75" w:rsidRPr="00B24799" w:rsidRDefault="006E5E75" w:rsidP="00A919C1">
            <w:pPr>
              <w:rPr>
                <w:rFonts w:ascii="Calibri" w:hAnsi="Calibri" w:cs="Calibri"/>
                <w:b/>
                <w:sz w:val="24"/>
                <w:szCs w:val="24"/>
              </w:rPr>
            </w:pPr>
          </w:p>
        </w:tc>
        <w:tc>
          <w:tcPr>
            <w:tcW w:w="567" w:type="dxa"/>
          </w:tcPr>
          <w:p w14:paraId="3E5D1372" w14:textId="77777777" w:rsidR="006E5E75" w:rsidRPr="00B24799" w:rsidRDefault="006E5E75" w:rsidP="00A919C1">
            <w:pPr>
              <w:rPr>
                <w:rFonts w:ascii="Calibri" w:hAnsi="Calibri" w:cs="Calibri"/>
                <w:b/>
                <w:sz w:val="24"/>
                <w:szCs w:val="24"/>
              </w:rPr>
            </w:pPr>
          </w:p>
        </w:tc>
        <w:tc>
          <w:tcPr>
            <w:tcW w:w="606" w:type="dxa"/>
          </w:tcPr>
          <w:p w14:paraId="13BFCF10" w14:textId="77777777" w:rsidR="006E5E75" w:rsidRPr="00B24799" w:rsidRDefault="006E5E75" w:rsidP="00A919C1">
            <w:pPr>
              <w:rPr>
                <w:rFonts w:ascii="Calibri" w:hAnsi="Calibri" w:cs="Calibri"/>
                <w:b/>
                <w:sz w:val="24"/>
                <w:szCs w:val="24"/>
              </w:rPr>
            </w:pPr>
          </w:p>
        </w:tc>
        <w:tc>
          <w:tcPr>
            <w:tcW w:w="567" w:type="dxa"/>
            <w:gridSpan w:val="2"/>
          </w:tcPr>
          <w:p w14:paraId="407759B3" w14:textId="77777777" w:rsidR="006E5E75" w:rsidRPr="00B24799" w:rsidRDefault="006E5E75" w:rsidP="00A919C1">
            <w:pPr>
              <w:rPr>
                <w:rFonts w:ascii="Calibri" w:hAnsi="Calibri" w:cs="Calibri"/>
                <w:b/>
                <w:sz w:val="24"/>
                <w:szCs w:val="24"/>
              </w:rPr>
            </w:pPr>
          </w:p>
        </w:tc>
        <w:tc>
          <w:tcPr>
            <w:tcW w:w="567" w:type="dxa"/>
          </w:tcPr>
          <w:p w14:paraId="3DB90D68" w14:textId="77777777" w:rsidR="006E5E75" w:rsidRPr="00B24799" w:rsidRDefault="006E5E75" w:rsidP="00A919C1">
            <w:pPr>
              <w:rPr>
                <w:rFonts w:ascii="Calibri" w:hAnsi="Calibri" w:cs="Calibri"/>
                <w:b/>
                <w:sz w:val="24"/>
                <w:szCs w:val="24"/>
              </w:rPr>
            </w:pPr>
          </w:p>
        </w:tc>
        <w:tc>
          <w:tcPr>
            <w:tcW w:w="528" w:type="dxa"/>
          </w:tcPr>
          <w:p w14:paraId="7F441F67" w14:textId="77777777" w:rsidR="006E5E75" w:rsidRPr="00B24799" w:rsidRDefault="006E5E75" w:rsidP="00A919C1">
            <w:pPr>
              <w:rPr>
                <w:rFonts w:ascii="Calibri" w:hAnsi="Calibri" w:cs="Calibri"/>
                <w:b/>
                <w:sz w:val="24"/>
                <w:szCs w:val="24"/>
              </w:rPr>
            </w:pPr>
          </w:p>
        </w:tc>
        <w:tc>
          <w:tcPr>
            <w:tcW w:w="851" w:type="dxa"/>
          </w:tcPr>
          <w:p w14:paraId="37699808" w14:textId="77777777" w:rsidR="006E5E75" w:rsidRPr="00B24799" w:rsidRDefault="006E5E75" w:rsidP="00A919C1">
            <w:pPr>
              <w:rPr>
                <w:rFonts w:ascii="Calibri" w:hAnsi="Calibri" w:cs="Calibri"/>
                <w:b/>
                <w:sz w:val="24"/>
                <w:szCs w:val="24"/>
              </w:rPr>
            </w:pPr>
          </w:p>
        </w:tc>
      </w:tr>
      <w:tr w:rsidR="006E5E75" w:rsidRPr="00B24799" w14:paraId="5FAAF462" w14:textId="77777777" w:rsidTr="00980090">
        <w:trPr>
          <w:trHeight w:val="567"/>
        </w:trPr>
        <w:tc>
          <w:tcPr>
            <w:tcW w:w="4390" w:type="dxa"/>
          </w:tcPr>
          <w:p w14:paraId="38ED29BF" w14:textId="77777777" w:rsidR="006E5E75" w:rsidRPr="00B24799" w:rsidRDefault="006E5E75" w:rsidP="00A919C1">
            <w:pPr>
              <w:rPr>
                <w:rFonts w:ascii="Calibri" w:hAnsi="Calibri" w:cs="Calibri"/>
                <w:b/>
                <w:sz w:val="24"/>
                <w:szCs w:val="24"/>
              </w:rPr>
            </w:pPr>
          </w:p>
        </w:tc>
        <w:tc>
          <w:tcPr>
            <w:tcW w:w="567" w:type="dxa"/>
          </w:tcPr>
          <w:p w14:paraId="7D67632B" w14:textId="77777777" w:rsidR="006E5E75" w:rsidRPr="00B24799" w:rsidRDefault="006E5E75" w:rsidP="00A919C1">
            <w:pPr>
              <w:rPr>
                <w:rFonts w:ascii="Calibri" w:hAnsi="Calibri" w:cs="Calibri"/>
                <w:b/>
                <w:sz w:val="24"/>
                <w:szCs w:val="24"/>
              </w:rPr>
            </w:pPr>
          </w:p>
        </w:tc>
        <w:tc>
          <w:tcPr>
            <w:tcW w:w="567" w:type="dxa"/>
          </w:tcPr>
          <w:p w14:paraId="02546036" w14:textId="77777777" w:rsidR="006E5E75" w:rsidRPr="00B24799" w:rsidRDefault="006E5E75" w:rsidP="00A919C1">
            <w:pPr>
              <w:rPr>
                <w:rFonts w:ascii="Calibri" w:hAnsi="Calibri" w:cs="Calibri"/>
                <w:b/>
                <w:sz w:val="24"/>
                <w:szCs w:val="24"/>
              </w:rPr>
            </w:pPr>
          </w:p>
        </w:tc>
        <w:tc>
          <w:tcPr>
            <w:tcW w:w="541" w:type="dxa"/>
          </w:tcPr>
          <w:p w14:paraId="79FBA732" w14:textId="77777777" w:rsidR="006E5E75" w:rsidRPr="00B24799" w:rsidRDefault="006E5E75" w:rsidP="00A919C1">
            <w:pPr>
              <w:rPr>
                <w:rFonts w:ascii="Calibri" w:hAnsi="Calibri" w:cs="Calibri"/>
                <w:b/>
                <w:sz w:val="24"/>
                <w:szCs w:val="24"/>
              </w:rPr>
            </w:pPr>
          </w:p>
        </w:tc>
        <w:tc>
          <w:tcPr>
            <w:tcW w:w="593" w:type="dxa"/>
          </w:tcPr>
          <w:p w14:paraId="464A101E" w14:textId="77777777" w:rsidR="006E5E75" w:rsidRPr="00B24799" w:rsidRDefault="006E5E75" w:rsidP="00A919C1">
            <w:pPr>
              <w:rPr>
                <w:rFonts w:ascii="Calibri" w:hAnsi="Calibri" w:cs="Calibri"/>
                <w:b/>
                <w:sz w:val="24"/>
                <w:szCs w:val="24"/>
              </w:rPr>
            </w:pPr>
          </w:p>
        </w:tc>
        <w:tc>
          <w:tcPr>
            <w:tcW w:w="567" w:type="dxa"/>
          </w:tcPr>
          <w:p w14:paraId="22592F7C" w14:textId="77777777" w:rsidR="006E5E75" w:rsidRPr="00B24799" w:rsidRDefault="006E5E75" w:rsidP="00A919C1">
            <w:pPr>
              <w:rPr>
                <w:rFonts w:ascii="Calibri" w:hAnsi="Calibri" w:cs="Calibri"/>
                <w:b/>
                <w:sz w:val="24"/>
                <w:szCs w:val="24"/>
              </w:rPr>
            </w:pPr>
          </w:p>
        </w:tc>
        <w:tc>
          <w:tcPr>
            <w:tcW w:w="606" w:type="dxa"/>
          </w:tcPr>
          <w:p w14:paraId="527F60B1" w14:textId="77777777" w:rsidR="006E5E75" w:rsidRPr="00B24799" w:rsidRDefault="006E5E75" w:rsidP="00A919C1">
            <w:pPr>
              <w:rPr>
                <w:rFonts w:ascii="Calibri" w:hAnsi="Calibri" w:cs="Calibri"/>
                <w:b/>
                <w:sz w:val="24"/>
                <w:szCs w:val="24"/>
              </w:rPr>
            </w:pPr>
          </w:p>
        </w:tc>
        <w:tc>
          <w:tcPr>
            <w:tcW w:w="567" w:type="dxa"/>
            <w:gridSpan w:val="2"/>
          </w:tcPr>
          <w:p w14:paraId="7BAD4C6D" w14:textId="77777777" w:rsidR="006E5E75" w:rsidRPr="00B24799" w:rsidRDefault="006E5E75" w:rsidP="00A919C1">
            <w:pPr>
              <w:rPr>
                <w:rFonts w:ascii="Calibri" w:hAnsi="Calibri" w:cs="Calibri"/>
                <w:b/>
                <w:sz w:val="24"/>
                <w:szCs w:val="24"/>
              </w:rPr>
            </w:pPr>
          </w:p>
        </w:tc>
        <w:tc>
          <w:tcPr>
            <w:tcW w:w="567" w:type="dxa"/>
          </w:tcPr>
          <w:p w14:paraId="4259E18A" w14:textId="77777777" w:rsidR="006E5E75" w:rsidRPr="00B24799" w:rsidRDefault="006E5E75" w:rsidP="00A919C1">
            <w:pPr>
              <w:rPr>
                <w:rFonts w:ascii="Calibri" w:hAnsi="Calibri" w:cs="Calibri"/>
                <w:b/>
                <w:sz w:val="24"/>
                <w:szCs w:val="24"/>
              </w:rPr>
            </w:pPr>
          </w:p>
        </w:tc>
        <w:tc>
          <w:tcPr>
            <w:tcW w:w="528" w:type="dxa"/>
          </w:tcPr>
          <w:p w14:paraId="0D2E535D" w14:textId="77777777" w:rsidR="006E5E75" w:rsidRPr="00B24799" w:rsidRDefault="006E5E75" w:rsidP="00A919C1">
            <w:pPr>
              <w:rPr>
                <w:rFonts w:ascii="Calibri" w:hAnsi="Calibri" w:cs="Calibri"/>
                <w:b/>
                <w:sz w:val="24"/>
                <w:szCs w:val="24"/>
              </w:rPr>
            </w:pPr>
          </w:p>
        </w:tc>
        <w:tc>
          <w:tcPr>
            <w:tcW w:w="851" w:type="dxa"/>
          </w:tcPr>
          <w:p w14:paraId="4540BD4C" w14:textId="77777777" w:rsidR="006E5E75" w:rsidRPr="00B24799" w:rsidRDefault="006E5E75" w:rsidP="00A919C1">
            <w:pPr>
              <w:rPr>
                <w:rFonts w:ascii="Calibri" w:hAnsi="Calibri" w:cs="Calibri"/>
                <w:b/>
                <w:sz w:val="24"/>
                <w:szCs w:val="24"/>
              </w:rPr>
            </w:pPr>
          </w:p>
        </w:tc>
      </w:tr>
      <w:tr w:rsidR="006E5E75" w:rsidRPr="00B24799" w14:paraId="78FC20B4" w14:textId="77777777" w:rsidTr="00980090">
        <w:trPr>
          <w:trHeight w:val="567"/>
        </w:trPr>
        <w:tc>
          <w:tcPr>
            <w:tcW w:w="4390" w:type="dxa"/>
          </w:tcPr>
          <w:p w14:paraId="69E28229" w14:textId="77777777" w:rsidR="006E5E75" w:rsidRPr="00B24799" w:rsidRDefault="006E5E75" w:rsidP="00A919C1">
            <w:pPr>
              <w:rPr>
                <w:rFonts w:ascii="Calibri" w:hAnsi="Calibri" w:cs="Calibri"/>
                <w:b/>
                <w:sz w:val="24"/>
                <w:szCs w:val="24"/>
              </w:rPr>
            </w:pPr>
          </w:p>
        </w:tc>
        <w:tc>
          <w:tcPr>
            <w:tcW w:w="567" w:type="dxa"/>
          </w:tcPr>
          <w:p w14:paraId="31A84207" w14:textId="77777777" w:rsidR="006E5E75" w:rsidRPr="00B24799" w:rsidRDefault="006E5E75" w:rsidP="00A919C1">
            <w:pPr>
              <w:rPr>
                <w:rFonts w:ascii="Calibri" w:hAnsi="Calibri" w:cs="Calibri"/>
                <w:b/>
                <w:sz w:val="24"/>
                <w:szCs w:val="24"/>
              </w:rPr>
            </w:pPr>
          </w:p>
        </w:tc>
        <w:tc>
          <w:tcPr>
            <w:tcW w:w="567" w:type="dxa"/>
          </w:tcPr>
          <w:p w14:paraId="1EF9C5EF" w14:textId="77777777" w:rsidR="006E5E75" w:rsidRPr="00B24799" w:rsidRDefault="006E5E75" w:rsidP="00A919C1">
            <w:pPr>
              <w:rPr>
                <w:rFonts w:ascii="Calibri" w:hAnsi="Calibri" w:cs="Calibri"/>
                <w:b/>
                <w:sz w:val="24"/>
                <w:szCs w:val="24"/>
              </w:rPr>
            </w:pPr>
          </w:p>
        </w:tc>
        <w:tc>
          <w:tcPr>
            <w:tcW w:w="541" w:type="dxa"/>
          </w:tcPr>
          <w:p w14:paraId="6F2B2EEC" w14:textId="77777777" w:rsidR="006E5E75" w:rsidRPr="00B24799" w:rsidRDefault="006E5E75" w:rsidP="00A919C1">
            <w:pPr>
              <w:rPr>
                <w:rFonts w:ascii="Calibri" w:hAnsi="Calibri" w:cs="Calibri"/>
                <w:b/>
                <w:sz w:val="24"/>
                <w:szCs w:val="24"/>
              </w:rPr>
            </w:pPr>
          </w:p>
        </w:tc>
        <w:tc>
          <w:tcPr>
            <w:tcW w:w="593" w:type="dxa"/>
          </w:tcPr>
          <w:p w14:paraId="66B4106A" w14:textId="77777777" w:rsidR="006E5E75" w:rsidRPr="00B24799" w:rsidRDefault="006E5E75" w:rsidP="00A919C1">
            <w:pPr>
              <w:rPr>
                <w:rFonts w:ascii="Calibri" w:hAnsi="Calibri" w:cs="Calibri"/>
                <w:b/>
                <w:sz w:val="24"/>
                <w:szCs w:val="24"/>
              </w:rPr>
            </w:pPr>
          </w:p>
        </w:tc>
        <w:tc>
          <w:tcPr>
            <w:tcW w:w="567" w:type="dxa"/>
          </w:tcPr>
          <w:p w14:paraId="24E695F1" w14:textId="77777777" w:rsidR="006E5E75" w:rsidRPr="00B24799" w:rsidRDefault="006E5E75" w:rsidP="00A919C1">
            <w:pPr>
              <w:rPr>
                <w:rFonts w:ascii="Calibri" w:hAnsi="Calibri" w:cs="Calibri"/>
                <w:b/>
                <w:sz w:val="24"/>
                <w:szCs w:val="24"/>
              </w:rPr>
            </w:pPr>
          </w:p>
        </w:tc>
        <w:tc>
          <w:tcPr>
            <w:tcW w:w="606" w:type="dxa"/>
          </w:tcPr>
          <w:p w14:paraId="3D12F373" w14:textId="77777777" w:rsidR="006E5E75" w:rsidRPr="00B24799" w:rsidRDefault="006E5E75" w:rsidP="00A919C1">
            <w:pPr>
              <w:rPr>
                <w:rFonts w:ascii="Calibri" w:hAnsi="Calibri" w:cs="Calibri"/>
                <w:b/>
                <w:sz w:val="24"/>
                <w:szCs w:val="24"/>
              </w:rPr>
            </w:pPr>
          </w:p>
        </w:tc>
        <w:tc>
          <w:tcPr>
            <w:tcW w:w="567" w:type="dxa"/>
            <w:gridSpan w:val="2"/>
          </w:tcPr>
          <w:p w14:paraId="1B1265C3" w14:textId="77777777" w:rsidR="006E5E75" w:rsidRPr="00B24799" w:rsidRDefault="006E5E75" w:rsidP="00A919C1">
            <w:pPr>
              <w:rPr>
                <w:rFonts w:ascii="Calibri" w:hAnsi="Calibri" w:cs="Calibri"/>
                <w:b/>
                <w:sz w:val="24"/>
                <w:szCs w:val="24"/>
              </w:rPr>
            </w:pPr>
          </w:p>
        </w:tc>
        <w:tc>
          <w:tcPr>
            <w:tcW w:w="567" w:type="dxa"/>
          </w:tcPr>
          <w:p w14:paraId="2BD69B4B" w14:textId="77777777" w:rsidR="006E5E75" w:rsidRPr="00B24799" w:rsidRDefault="006E5E75" w:rsidP="00A919C1">
            <w:pPr>
              <w:rPr>
                <w:rFonts w:ascii="Calibri" w:hAnsi="Calibri" w:cs="Calibri"/>
                <w:b/>
                <w:sz w:val="24"/>
                <w:szCs w:val="24"/>
              </w:rPr>
            </w:pPr>
          </w:p>
        </w:tc>
        <w:tc>
          <w:tcPr>
            <w:tcW w:w="528" w:type="dxa"/>
          </w:tcPr>
          <w:p w14:paraId="63106196" w14:textId="77777777" w:rsidR="006E5E75" w:rsidRPr="00B24799" w:rsidRDefault="006E5E75" w:rsidP="00A919C1">
            <w:pPr>
              <w:rPr>
                <w:rFonts w:ascii="Calibri" w:hAnsi="Calibri" w:cs="Calibri"/>
                <w:b/>
                <w:sz w:val="24"/>
                <w:szCs w:val="24"/>
              </w:rPr>
            </w:pPr>
          </w:p>
        </w:tc>
        <w:tc>
          <w:tcPr>
            <w:tcW w:w="851" w:type="dxa"/>
          </w:tcPr>
          <w:p w14:paraId="067CB36D" w14:textId="77777777" w:rsidR="006E5E75" w:rsidRPr="00B24799" w:rsidRDefault="006E5E75" w:rsidP="00A919C1">
            <w:pPr>
              <w:rPr>
                <w:rFonts w:ascii="Calibri" w:hAnsi="Calibri" w:cs="Calibri"/>
                <w:b/>
                <w:sz w:val="24"/>
                <w:szCs w:val="24"/>
              </w:rPr>
            </w:pPr>
          </w:p>
        </w:tc>
      </w:tr>
      <w:tr w:rsidR="006E5E75" w:rsidRPr="00B24799" w14:paraId="71115378" w14:textId="77777777" w:rsidTr="00980090">
        <w:trPr>
          <w:trHeight w:val="567"/>
        </w:trPr>
        <w:tc>
          <w:tcPr>
            <w:tcW w:w="4390" w:type="dxa"/>
          </w:tcPr>
          <w:p w14:paraId="72E33FA3" w14:textId="77777777" w:rsidR="006E5E75" w:rsidRPr="00B24799" w:rsidRDefault="006E5E75" w:rsidP="00A919C1">
            <w:pPr>
              <w:rPr>
                <w:rFonts w:ascii="Calibri" w:hAnsi="Calibri" w:cs="Calibri"/>
                <w:b/>
                <w:sz w:val="24"/>
                <w:szCs w:val="24"/>
              </w:rPr>
            </w:pPr>
          </w:p>
        </w:tc>
        <w:tc>
          <w:tcPr>
            <w:tcW w:w="567" w:type="dxa"/>
          </w:tcPr>
          <w:p w14:paraId="130D4EEC" w14:textId="77777777" w:rsidR="006E5E75" w:rsidRPr="00B24799" w:rsidRDefault="006E5E75" w:rsidP="00A919C1">
            <w:pPr>
              <w:rPr>
                <w:rFonts w:ascii="Calibri" w:hAnsi="Calibri" w:cs="Calibri"/>
                <w:b/>
                <w:sz w:val="24"/>
                <w:szCs w:val="24"/>
              </w:rPr>
            </w:pPr>
          </w:p>
        </w:tc>
        <w:tc>
          <w:tcPr>
            <w:tcW w:w="567" w:type="dxa"/>
          </w:tcPr>
          <w:p w14:paraId="00996D35" w14:textId="77777777" w:rsidR="006E5E75" w:rsidRPr="00B24799" w:rsidRDefault="006E5E75" w:rsidP="00A919C1">
            <w:pPr>
              <w:rPr>
                <w:rFonts w:ascii="Calibri" w:hAnsi="Calibri" w:cs="Calibri"/>
                <w:b/>
                <w:sz w:val="24"/>
                <w:szCs w:val="24"/>
              </w:rPr>
            </w:pPr>
          </w:p>
        </w:tc>
        <w:tc>
          <w:tcPr>
            <w:tcW w:w="541" w:type="dxa"/>
          </w:tcPr>
          <w:p w14:paraId="18FF49F2" w14:textId="77777777" w:rsidR="006E5E75" w:rsidRPr="00B24799" w:rsidRDefault="006E5E75" w:rsidP="00A919C1">
            <w:pPr>
              <w:rPr>
                <w:rFonts w:ascii="Calibri" w:hAnsi="Calibri" w:cs="Calibri"/>
                <w:b/>
                <w:sz w:val="24"/>
                <w:szCs w:val="24"/>
              </w:rPr>
            </w:pPr>
          </w:p>
        </w:tc>
        <w:tc>
          <w:tcPr>
            <w:tcW w:w="593" w:type="dxa"/>
          </w:tcPr>
          <w:p w14:paraId="14C48B88" w14:textId="77777777" w:rsidR="006E5E75" w:rsidRPr="00B24799" w:rsidRDefault="006E5E75" w:rsidP="00A919C1">
            <w:pPr>
              <w:rPr>
                <w:rFonts w:ascii="Calibri" w:hAnsi="Calibri" w:cs="Calibri"/>
                <w:b/>
                <w:sz w:val="24"/>
                <w:szCs w:val="24"/>
              </w:rPr>
            </w:pPr>
          </w:p>
        </w:tc>
        <w:tc>
          <w:tcPr>
            <w:tcW w:w="567" w:type="dxa"/>
          </w:tcPr>
          <w:p w14:paraId="53298B60" w14:textId="77777777" w:rsidR="006E5E75" w:rsidRPr="00B24799" w:rsidRDefault="006E5E75" w:rsidP="00A919C1">
            <w:pPr>
              <w:rPr>
                <w:rFonts w:ascii="Calibri" w:hAnsi="Calibri" w:cs="Calibri"/>
                <w:b/>
                <w:sz w:val="24"/>
                <w:szCs w:val="24"/>
              </w:rPr>
            </w:pPr>
          </w:p>
        </w:tc>
        <w:tc>
          <w:tcPr>
            <w:tcW w:w="606" w:type="dxa"/>
          </w:tcPr>
          <w:p w14:paraId="7BD4D573" w14:textId="77777777" w:rsidR="006E5E75" w:rsidRPr="00B24799" w:rsidRDefault="006E5E75" w:rsidP="00A919C1">
            <w:pPr>
              <w:rPr>
                <w:rFonts w:ascii="Calibri" w:hAnsi="Calibri" w:cs="Calibri"/>
                <w:b/>
                <w:sz w:val="24"/>
                <w:szCs w:val="24"/>
              </w:rPr>
            </w:pPr>
          </w:p>
        </w:tc>
        <w:tc>
          <w:tcPr>
            <w:tcW w:w="567" w:type="dxa"/>
            <w:gridSpan w:val="2"/>
          </w:tcPr>
          <w:p w14:paraId="2F0D90C5" w14:textId="77777777" w:rsidR="006E5E75" w:rsidRPr="00B24799" w:rsidRDefault="006E5E75" w:rsidP="00A919C1">
            <w:pPr>
              <w:rPr>
                <w:rFonts w:ascii="Calibri" w:hAnsi="Calibri" w:cs="Calibri"/>
                <w:b/>
                <w:sz w:val="24"/>
                <w:szCs w:val="24"/>
              </w:rPr>
            </w:pPr>
          </w:p>
        </w:tc>
        <w:tc>
          <w:tcPr>
            <w:tcW w:w="567" w:type="dxa"/>
          </w:tcPr>
          <w:p w14:paraId="36778FF0" w14:textId="77777777" w:rsidR="006E5E75" w:rsidRPr="00B24799" w:rsidRDefault="006E5E75" w:rsidP="00A919C1">
            <w:pPr>
              <w:rPr>
                <w:rFonts w:ascii="Calibri" w:hAnsi="Calibri" w:cs="Calibri"/>
                <w:b/>
                <w:sz w:val="24"/>
                <w:szCs w:val="24"/>
              </w:rPr>
            </w:pPr>
          </w:p>
        </w:tc>
        <w:tc>
          <w:tcPr>
            <w:tcW w:w="528" w:type="dxa"/>
          </w:tcPr>
          <w:p w14:paraId="23D9B0C6" w14:textId="77777777" w:rsidR="006E5E75" w:rsidRPr="00B24799" w:rsidRDefault="006E5E75" w:rsidP="00A919C1">
            <w:pPr>
              <w:rPr>
                <w:rFonts w:ascii="Calibri" w:hAnsi="Calibri" w:cs="Calibri"/>
                <w:b/>
                <w:sz w:val="24"/>
                <w:szCs w:val="24"/>
              </w:rPr>
            </w:pPr>
          </w:p>
        </w:tc>
        <w:tc>
          <w:tcPr>
            <w:tcW w:w="851" w:type="dxa"/>
          </w:tcPr>
          <w:p w14:paraId="715F5373" w14:textId="77777777" w:rsidR="006E5E75" w:rsidRPr="00B24799" w:rsidRDefault="006E5E75" w:rsidP="00A919C1">
            <w:pPr>
              <w:rPr>
                <w:rFonts w:ascii="Calibri" w:hAnsi="Calibri" w:cs="Calibri"/>
                <w:b/>
                <w:sz w:val="24"/>
                <w:szCs w:val="24"/>
              </w:rPr>
            </w:pPr>
          </w:p>
        </w:tc>
      </w:tr>
    </w:tbl>
    <w:p w14:paraId="3B0FDD57" w14:textId="2B1E91D1" w:rsidR="006E5E75" w:rsidRPr="00B24799" w:rsidRDefault="006E5E75" w:rsidP="00954480">
      <w:pPr>
        <w:rPr>
          <w:rFonts w:ascii="Calibri" w:hAnsi="Calibri" w:cs="Calibri"/>
          <w:b/>
          <w:sz w:val="28"/>
          <w:szCs w:val="28"/>
        </w:rPr>
      </w:pPr>
    </w:p>
    <w:sectPr w:rsidR="006E5E75" w:rsidRPr="00B24799" w:rsidSect="00A919C1">
      <w:headerReference w:type="even" r:id="rId8"/>
      <w:headerReference w:type="default" r:id="rId9"/>
      <w:footerReference w:type="even" r:id="rId10"/>
      <w:footerReference w:type="default" r:id="rId11"/>
      <w:headerReference w:type="first" r:id="rId12"/>
      <w:footerReference w:type="first" r:id="rId13"/>
      <w:pgSz w:w="11906" w:h="16838" w:code="9"/>
      <w:pgMar w:top="709" w:right="720" w:bottom="993"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65117" w14:textId="77777777" w:rsidR="0025529F" w:rsidRDefault="0025529F" w:rsidP="00F20A84">
      <w:pPr>
        <w:spacing w:after="0" w:line="240" w:lineRule="auto"/>
      </w:pPr>
      <w:r>
        <w:separator/>
      </w:r>
    </w:p>
  </w:endnote>
  <w:endnote w:type="continuationSeparator" w:id="0">
    <w:p w14:paraId="2C87A0B7" w14:textId="77777777" w:rsidR="0025529F" w:rsidRDefault="0025529F" w:rsidP="00F20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P Simplified Light">
    <w:panose1 w:val="020B0404020204020204"/>
    <w:charset w:val="00"/>
    <w:family w:val="swiss"/>
    <w:pitch w:val="variable"/>
    <w:sig w:usb0="A00002FF" w:usb1="5000205B"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A2936" w14:textId="77777777" w:rsidR="00C57D73" w:rsidRDefault="00C57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BA502" w14:textId="36CA29A8" w:rsidR="00E25C83" w:rsidRPr="0084578D" w:rsidRDefault="008B7D88" w:rsidP="008671BB">
    <w:pPr>
      <w:pStyle w:val="Footer"/>
      <w:pBdr>
        <w:top w:val="single" w:sz="4" w:space="8" w:color="99CB38" w:themeColor="accent1"/>
      </w:pBdr>
      <w:tabs>
        <w:tab w:val="left" w:pos="210"/>
        <w:tab w:val="right" w:pos="10466"/>
      </w:tabs>
      <w:spacing w:before="360"/>
      <w:contextualSpacing/>
      <w:jc w:val="center"/>
      <w:rPr>
        <w:noProof/>
        <w:color w:val="404040" w:themeColor="text1" w:themeTint="BF"/>
        <w:sz w:val="16"/>
        <w:szCs w:val="16"/>
      </w:rPr>
    </w:pPr>
    <w:r w:rsidRPr="00C57D73">
      <w:rPr>
        <w:rFonts w:ascii="Arial" w:hAnsi="Arial"/>
        <w:b/>
        <w:i/>
        <w:noProof/>
        <w:sz w:val="18"/>
        <w:szCs w:val="18"/>
      </w:rPr>
      <w:t>Nutriffic</w:t>
    </w:r>
    <w:r w:rsidRPr="00C57D73">
      <w:rPr>
        <w:rFonts w:ascii="Arial" w:hAnsi="Arial"/>
        <w:i/>
        <w:noProof/>
        <w:sz w:val="18"/>
        <w:szCs w:val="18"/>
      </w:rPr>
      <w:t xml:space="preserve"> ABN 35 797 075126 </w:t>
    </w:r>
    <w:hyperlink r:id="rId1" w:history="1">
      <w:r w:rsidRPr="00C57D73">
        <w:rPr>
          <w:rStyle w:val="Hyperlink"/>
          <w:rFonts w:ascii="Arial" w:hAnsi="Arial"/>
          <w:i/>
          <w:noProof/>
          <w:color w:val="auto"/>
          <w:sz w:val="18"/>
          <w:szCs w:val="18"/>
        </w:rPr>
        <w:t>www.nutriffic.com.au</w:t>
      </w:r>
    </w:hyperlink>
    <w:r w:rsidRPr="00C57D73">
      <w:rPr>
        <w:rFonts w:ascii="Arial" w:hAnsi="Arial"/>
        <w:i/>
        <w:noProof/>
        <w:sz w:val="18"/>
        <w:szCs w:val="18"/>
      </w:rPr>
      <w:t>. Manly, NSW 2095.</w:t>
    </w:r>
    <w:r w:rsidRPr="00C57D73">
      <w:rPr>
        <w:rFonts w:ascii="Arial" w:hAnsi="Arial"/>
        <w:b/>
        <w:i/>
        <w:noProof/>
        <w:sz w:val="18"/>
        <w:szCs w:val="18"/>
      </w:rPr>
      <w:t xml:space="preserve">E: </w:t>
    </w:r>
    <w:r w:rsidRPr="00C57D73">
      <w:rPr>
        <w:rFonts w:ascii="Arial" w:hAnsi="Arial"/>
        <w:i/>
        <w:noProof/>
        <w:sz w:val="18"/>
        <w:szCs w:val="18"/>
      </w:rPr>
      <w:t xml:space="preserve">maeve@nutriffic.com.au </w:t>
    </w:r>
    <w:r w:rsidRPr="00C57D73">
      <w:rPr>
        <w:rFonts w:ascii="Arial" w:hAnsi="Arial"/>
        <w:b/>
        <w:i/>
        <w:noProof/>
        <w:sz w:val="18"/>
        <w:szCs w:val="18"/>
      </w:rPr>
      <w:t xml:space="preserve">M: </w:t>
    </w:r>
    <w:r w:rsidRPr="00C57D73">
      <w:rPr>
        <w:rFonts w:ascii="Arial" w:hAnsi="Arial"/>
        <w:i/>
        <w:noProof/>
        <w:sz w:val="18"/>
        <w:szCs w:val="18"/>
      </w:rPr>
      <w:t>0412 571134</w:t>
    </w:r>
  </w:p>
  <w:p w14:paraId="53350FD3" w14:textId="03BE5C66" w:rsidR="000E774F" w:rsidRDefault="000E774F" w:rsidP="005F5B11">
    <w:pPr>
      <w:pStyle w:val="Footer"/>
      <w:jc w:val="center"/>
      <w:rPr>
        <w:rFonts w:ascii="Bahnschrift Light" w:hAnsi="Bahnschrift Light"/>
        <w:color w:val="82008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99E64" w14:textId="77777777" w:rsidR="00C57D73" w:rsidRDefault="00C5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95B1F" w14:textId="77777777" w:rsidR="0025529F" w:rsidRDefault="0025529F" w:rsidP="00F20A84">
      <w:pPr>
        <w:spacing w:after="0" w:line="240" w:lineRule="auto"/>
      </w:pPr>
      <w:r>
        <w:separator/>
      </w:r>
    </w:p>
  </w:footnote>
  <w:footnote w:type="continuationSeparator" w:id="0">
    <w:p w14:paraId="32E83FBE" w14:textId="77777777" w:rsidR="0025529F" w:rsidRDefault="0025529F" w:rsidP="00F20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4048" w14:textId="77777777" w:rsidR="00C57D73" w:rsidRDefault="00C57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594BF" w14:textId="02423A7F" w:rsidR="000E774F" w:rsidRPr="00861C0A" w:rsidRDefault="00D91FC3" w:rsidP="00D91FC3">
    <w:pPr>
      <w:pStyle w:val="Header"/>
      <w:jc w:val="right"/>
      <w:rPr>
        <w:rFonts w:ascii="HP Simplified Light" w:hAnsi="HP Simplified Light"/>
        <w:color w:val="820082"/>
        <w:sz w:val="24"/>
        <w:szCs w:val="24"/>
      </w:rPr>
    </w:pPr>
    <w:r>
      <w:rPr>
        <w:noProof/>
      </w:rPr>
      <w:drawing>
        <wp:inline distT="0" distB="0" distL="0" distR="0" wp14:anchorId="41CAD9AD" wp14:editId="4EA74D22">
          <wp:extent cx="742950" cy="880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5" cy="89415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E65E2" w14:textId="77777777" w:rsidR="00C57D73" w:rsidRDefault="00C57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958"/>
    <w:multiLevelType w:val="hybridMultilevel"/>
    <w:tmpl w:val="25381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1C5D25"/>
    <w:multiLevelType w:val="multilevel"/>
    <w:tmpl w:val="35B0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316A8"/>
    <w:multiLevelType w:val="hybridMultilevel"/>
    <w:tmpl w:val="897836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23571A"/>
    <w:multiLevelType w:val="hybridMultilevel"/>
    <w:tmpl w:val="F3D6E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5807A1"/>
    <w:multiLevelType w:val="multilevel"/>
    <w:tmpl w:val="ACD2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D002E"/>
    <w:multiLevelType w:val="hybridMultilevel"/>
    <w:tmpl w:val="27DA2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8A4ADD"/>
    <w:multiLevelType w:val="hybridMultilevel"/>
    <w:tmpl w:val="9BD23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1C7123"/>
    <w:multiLevelType w:val="multilevel"/>
    <w:tmpl w:val="1816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80065D"/>
    <w:multiLevelType w:val="hybridMultilevel"/>
    <w:tmpl w:val="998E6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E67D19"/>
    <w:multiLevelType w:val="hybridMultilevel"/>
    <w:tmpl w:val="0F38515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3A034A"/>
    <w:multiLevelType w:val="hybridMultilevel"/>
    <w:tmpl w:val="D95E8D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F44C99"/>
    <w:multiLevelType w:val="hybridMultilevel"/>
    <w:tmpl w:val="B0B6E81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8819B5"/>
    <w:multiLevelType w:val="hybridMultilevel"/>
    <w:tmpl w:val="C7AEE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417B24"/>
    <w:multiLevelType w:val="hybridMultilevel"/>
    <w:tmpl w:val="3ED86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363780"/>
    <w:multiLevelType w:val="hybridMultilevel"/>
    <w:tmpl w:val="AB86B7E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DE34E8"/>
    <w:multiLevelType w:val="hybridMultilevel"/>
    <w:tmpl w:val="D6622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8059CE"/>
    <w:multiLevelType w:val="hybridMultilevel"/>
    <w:tmpl w:val="E222EE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97473A"/>
    <w:multiLevelType w:val="hybridMultilevel"/>
    <w:tmpl w:val="716CC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B5667E"/>
    <w:multiLevelType w:val="hybridMultilevel"/>
    <w:tmpl w:val="6A28045C"/>
    <w:lvl w:ilvl="0" w:tplc="64D6C01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2E147F"/>
    <w:multiLevelType w:val="hybridMultilevel"/>
    <w:tmpl w:val="F6BAE11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760D6D"/>
    <w:multiLevelType w:val="hybridMultilevel"/>
    <w:tmpl w:val="9F7A8FC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9"/>
  </w:num>
  <w:num w:numId="4">
    <w:abstractNumId w:val="14"/>
  </w:num>
  <w:num w:numId="5">
    <w:abstractNumId w:val="11"/>
  </w:num>
  <w:num w:numId="6">
    <w:abstractNumId w:val="9"/>
  </w:num>
  <w:num w:numId="7">
    <w:abstractNumId w:val="18"/>
  </w:num>
  <w:num w:numId="8">
    <w:abstractNumId w:val="15"/>
  </w:num>
  <w:num w:numId="9">
    <w:abstractNumId w:val="12"/>
  </w:num>
  <w:num w:numId="10">
    <w:abstractNumId w:val="5"/>
  </w:num>
  <w:num w:numId="11">
    <w:abstractNumId w:val="13"/>
  </w:num>
  <w:num w:numId="12">
    <w:abstractNumId w:val="8"/>
  </w:num>
  <w:num w:numId="13">
    <w:abstractNumId w:val="17"/>
  </w:num>
  <w:num w:numId="14">
    <w:abstractNumId w:val="1"/>
  </w:num>
  <w:num w:numId="15">
    <w:abstractNumId w:val="7"/>
  </w:num>
  <w:num w:numId="16">
    <w:abstractNumId w:val="0"/>
  </w:num>
  <w:num w:numId="17">
    <w:abstractNumId w:val="20"/>
  </w:num>
  <w:num w:numId="18">
    <w:abstractNumId w:val="10"/>
  </w:num>
  <w:num w:numId="19">
    <w:abstractNumId w:val="16"/>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displayBackgroundShape/>
  <w:defaultTabStop w:val="720"/>
  <w:characterSpacingControl w:val="doNotCompress"/>
  <w:hdrShapeDefaults>
    <o:shapedefaults v:ext="edit" spidmax="2049">
      <o:colormru v:ext="edit" colors="#0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12"/>
    <w:rsid w:val="00007F69"/>
    <w:rsid w:val="00015BF5"/>
    <w:rsid w:val="0003453F"/>
    <w:rsid w:val="00085A19"/>
    <w:rsid w:val="000863B2"/>
    <w:rsid w:val="000923EA"/>
    <w:rsid w:val="000977D8"/>
    <w:rsid w:val="000A4ADA"/>
    <w:rsid w:val="000D7C24"/>
    <w:rsid w:val="000E774F"/>
    <w:rsid w:val="00106A20"/>
    <w:rsid w:val="001072FD"/>
    <w:rsid w:val="00135BA6"/>
    <w:rsid w:val="001819A3"/>
    <w:rsid w:val="00182B43"/>
    <w:rsid w:val="001C4DA3"/>
    <w:rsid w:val="001C7678"/>
    <w:rsid w:val="002203EE"/>
    <w:rsid w:val="00241463"/>
    <w:rsid w:val="0025529F"/>
    <w:rsid w:val="002711A3"/>
    <w:rsid w:val="00282652"/>
    <w:rsid w:val="002E3194"/>
    <w:rsid w:val="002E657B"/>
    <w:rsid w:val="002F3BD8"/>
    <w:rsid w:val="00314CFF"/>
    <w:rsid w:val="003358FE"/>
    <w:rsid w:val="00353782"/>
    <w:rsid w:val="00353D8B"/>
    <w:rsid w:val="003743CF"/>
    <w:rsid w:val="00380069"/>
    <w:rsid w:val="003953D0"/>
    <w:rsid w:val="003B2AB9"/>
    <w:rsid w:val="003D3BEF"/>
    <w:rsid w:val="003F7346"/>
    <w:rsid w:val="004273F4"/>
    <w:rsid w:val="0043501F"/>
    <w:rsid w:val="00467697"/>
    <w:rsid w:val="00485712"/>
    <w:rsid w:val="0049494B"/>
    <w:rsid w:val="004B6762"/>
    <w:rsid w:val="004E46A5"/>
    <w:rsid w:val="00507EB4"/>
    <w:rsid w:val="00524F26"/>
    <w:rsid w:val="005413AC"/>
    <w:rsid w:val="0055292A"/>
    <w:rsid w:val="00582FE4"/>
    <w:rsid w:val="005D0946"/>
    <w:rsid w:val="005E1E94"/>
    <w:rsid w:val="005E4195"/>
    <w:rsid w:val="005E7B82"/>
    <w:rsid w:val="005F5B11"/>
    <w:rsid w:val="00615C2B"/>
    <w:rsid w:val="006230D7"/>
    <w:rsid w:val="00633C6F"/>
    <w:rsid w:val="00663B38"/>
    <w:rsid w:val="00673CC2"/>
    <w:rsid w:val="00682BAA"/>
    <w:rsid w:val="006866B6"/>
    <w:rsid w:val="006E2187"/>
    <w:rsid w:val="006E5E75"/>
    <w:rsid w:val="00705F90"/>
    <w:rsid w:val="00706931"/>
    <w:rsid w:val="0075479E"/>
    <w:rsid w:val="00764E68"/>
    <w:rsid w:val="007A7320"/>
    <w:rsid w:val="007B0B30"/>
    <w:rsid w:val="007C2974"/>
    <w:rsid w:val="007D3580"/>
    <w:rsid w:val="007D7006"/>
    <w:rsid w:val="007F03C8"/>
    <w:rsid w:val="00817A58"/>
    <w:rsid w:val="00836B0C"/>
    <w:rsid w:val="0084578D"/>
    <w:rsid w:val="00855058"/>
    <w:rsid w:val="00861C0A"/>
    <w:rsid w:val="008671BB"/>
    <w:rsid w:val="008B2C0B"/>
    <w:rsid w:val="008B7D88"/>
    <w:rsid w:val="008C3E74"/>
    <w:rsid w:val="009135F4"/>
    <w:rsid w:val="00943B5A"/>
    <w:rsid w:val="00954480"/>
    <w:rsid w:val="0096015D"/>
    <w:rsid w:val="00967FFA"/>
    <w:rsid w:val="00980090"/>
    <w:rsid w:val="009C4ECB"/>
    <w:rsid w:val="00A174F2"/>
    <w:rsid w:val="00A217BB"/>
    <w:rsid w:val="00A2215B"/>
    <w:rsid w:val="00A35274"/>
    <w:rsid w:val="00A85D88"/>
    <w:rsid w:val="00A919C1"/>
    <w:rsid w:val="00AA4C8E"/>
    <w:rsid w:val="00AC17ED"/>
    <w:rsid w:val="00AE2459"/>
    <w:rsid w:val="00AF7AC8"/>
    <w:rsid w:val="00B121E9"/>
    <w:rsid w:val="00B15274"/>
    <w:rsid w:val="00B1591D"/>
    <w:rsid w:val="00B24799"/>
    <w:rsid w:val="00B272BB"/>
    <w:rsid w:val="00B35A5C"/>
    <w:rsid w:val="00B40773"/>
    <w:rsid w:val="00B6167D"/>
    <w:rsid w:val="00B742B4"/>
    <w:rsid w:val="00BA418B"/>
    <w:rsid w:val="00BD6BB7"/>
    <w:rsid w:val="00C54F91"/>
    <w:rsid w:val="00C554C6"/>
    <w:rsid w:val="00C57D73"/>
    <w:rsid w:val="00C62BF4"/>
    <w:rsid w:val="00C7513D"/>
    <w:rsid w:val="00C93A85"/>
    <w:rsid w:val="00CD26AB"/>
    <w:rsid w:val="00CF01DE"/>
    <w:rsid w:val="00D050EC"/>
    <w:rsid w:val="00D16CA0"/>
    <w:rsid w:val="00D3279E"/>
    <w:rsid w:val="00D525D5"/>
    <w:rsid w:val="00D61C5E"/>
    <w:rsid w:val="00D91FC3"/>
    <w:rsid w:val="00D94248"/>
    <w:rsid w:val="00DB7CB6"/>
    <w:rsid w:val="00E0538A"/>
    <w:rsid w:val="00E25C83"/>
    <w:rsid w:val="00E32CC1"/>
    <w:rsid w:val="00E538BE"/>
    <w:rsid w:val="00E54552"/>
    <w:rsid w:val="00E77BFF"/>
    <w:rsid w:val="00EB7FD7"/>
    <w:rsid w:val="00ED6CBC"/>
    <w:rsid w:val="00EE3D79"/>
    <w:rsid w:val="00F20A84"/>
    <w:rsid w:val="00F46A34"/>
    <w:rsid w:val="00F52546"/>
    <w:rsid w:val="00F52EF8"/>
    <w:rsid w:val="00F5522D"/>
    <w:rsid w:val="00F727AE"/>
    <w:rsid w:val="00F7662D"/>
    <w:rsid w:val="00FD3C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c9"/>
    </o:shapedefaults>
    <o:shapelayout v:ext="edit">
      <o:idmap v:ext="edit" data="1"/>
    </o:shapelayout>
  </w:shapeDefaults>
  <w:decimalSymbol w:val="."/>
  <w:listSeparator w:val=","/>
  <w14:docId w14:val="5602CACC"/>
  <w15:chartTrackingRefBased/>
  <w15:docId w15:val="{9E194FAA-DAED-4038-B2A0-6F151F09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712"/>
    <w:pPr>
      <w:ind w:left="720"/>
      <w:contextualSpacing/>
    </w:pPr>
  </w:style>
  <w:style w:type="character" w:styleId="Hyperlink">
    <w:name w:val="Hyperlink"/>
    <w:basedOn w:val="DefaultParagraphFont"/>
    <w:uiPriority w:val="99"/>
    <w:unhideWhenUsed/>
    <w:rsid w:val="00673CC2"/>
    <w:rPr>
      <w:color w:val="EE7B08" w:themeColor="hyperlink"/>
      <w:u w:val="single"/>
    </w:rPr>
  </w:style>
  <w:style w:type="character" w:styleId="UnresolvedMention">
    <w:name w:val="Unresolved Mention"/>
    <w:basedOn w:val="DefaultParagraphFont"/>
    <w:uiPriority w:val="99"/>
    <w:semiHidden/>
    <w:unhideWhenUsed/>
    <w:rsid w:val="00673CC2"/>
    <w:rPr>
      <w:color w:val="605E5C"/>
      <w:shd w:val="clear" w:color="auto" w:fill="E1DFDD"/>
    </w:rPr>
  </w:style>
  <w:style w:type="table" w:styleId="TableGrid">
    <w:name w:val="Table Grid"/>
    <w:basedOn w:val="TableNormal"/>
    <w:uiPriority w:val="39"/>
    <w:rsid w:val="00633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A84"/>
  </w:style>
  <w:style w:type="paragraph" w:styleId="Footer">
    <w:name w:val="footer"/>
    <w:basedOn w:val="Normal"/>
    <w:link w:val="FooterChar"/>
    <w:uiPriority w:val="99"/>
    <w:unhideWhenUsed/>
    <w:qFormat/>
    <w:rsid w:val="00F20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A84"/>
  </w:style>
  <w:style w:type="paragraph" w:customStyle="1" w:styleId="item">
    <w:name w:val="item"/>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54F91"/>
    <w:rPr>
      <w:b/>
      <w:bCs/>
    </w:rPr>
  </w:style>
  <w:style w:type="paragraph" w:customStyle="1" w:styleId="ersummary">
    <w:name w:val="ersummary"/>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ingredientsheader">
    <w:name w:val="eringredientsheader"/>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gredient">
    <w:name w:val="ingredient"/>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instructionsheader">
    <w:name w:val="erinstructionsheader"/>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struction">
    <w:name w:val="instruction"/>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241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4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371024">
      <w:bodyDiv w:val="1"/>
      <w:marLeft w:val="0"/>
      <w:marRight w:val="0"/>
      <w:marTop w:val="0"/>
      <w:marBottom w:val="0"/>
      <w:divBdr>
        <w:top w:val="none" w:sz="0" w:space="0" w:color="auto"/>
        <w:left w:val="none" w:sz="0" w:space="0" w:color="auto"/>
        <w:bottom w:val="none" w:sz="0" w:space="0" w:color="auto"/>
        <w:right w:val="none" w:sz="0" w:space="0" w:color="auto"/>
      </w:divBdr>
    </w:div>
    <w:div w:id="165467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nutriffic.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sis">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95E10-889B-4053-BEBE-79BDB1B7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Beary</dc:creator>
  <cp:keywords/>
  <dc:description/>
  <cp:lastModifiedBy>Maeve Beary</cp:lastModifiedBy>
  <cp:revision>13</cp:revision>
  <cp:lastPrinted>2019-02-15T02:33:00Z</cp:lastPrinted>
  <dcterms:created xsi:type="dcterms:W3CDTF">2019-11-29T04:57:00Z</dcterms:created>
  <dcterms:modified xsi:type="dcterms:W3CDTF">2019-12-01T04:24:00Z</dcterms:modified>
</cp:coreProperties>
</file>