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shd w:val="clear" w:color="auto" w:fill="800080"/>
        <w:tblLook w:val="04A0" w:firstRow="1" w:lastRow="0" w:firstColumn="1" w:lastColumn="0" w:noHBand="0" w:noVBand="1"/>
      </w:tblPr>
      <w:tblGrid>
        <w:gridCol w:w="10456"/>
      </w:tblGrid>
      <w:tr w:rsidR="006E5E75" w:rsidRPr="00B24799" w14:paraId="1145D125" w14:textId="77777777" w:rsidTr="006E5E75">
        <w:tc>
          <w:tcPr>
            <w:tcW w:w="10456" w:type="dxa"/>
            <w:shd w:val="clear" w:color="auto" w:fill="800080"/>
          </w:tcPr>
          <w:p w14:paraId="32C069E9" w14:textId="155987AF" w:rsidR="006E5E75" w:rsidRPr="00B24799" w:rsidRDefault="006E5E75" w:rsidP="006E5E7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B24799">
              <w:rPr>
                <w:rFonts w:ascii="Calibri" w:hAnsi="Calibri" w:cs="Calibri"/>
                <w:b/>
                <w:sz w:val="28"/>
                <w:szCs w:val="28"/>
              </w:rPr>
              <w:t xml:space="preserve">Patient </w:t>
            </w:r>
            <w:r w:rsidR="00080DDA">
              <w:rPr>
                <w:rFonts w:ascii="Calibri" w:hAnsi="Calibri" w:cs="Calibri"/>
                <w:b/>
                <w:sz w:val="28"/>
                <w:szCs w:val="28"/>
              </w:rPr>
              <w:t>Follow Up Notes</w:t>
            </w:r>
          </w:p>
          <w:p w14:paraId="1DB704F4" w14:textId="77777777" w:rsidR="006E5E75" w:rsidRPr="00B24799" w:rsidRDefault="006E5E75" w:rsidP="006E5E7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</w:tbl>
    <w:p w14:paraId="4D23844A" w14:textId="6696FA60" w:rsidR="006E5E75" w:rsidRPr="00B24799" w:rsidRDefault="006E5E75" w:rsidP="00AA4C8E">
      <w:pPr>
        <w:rPr>
          <w:rFonts w:ascii="Calibri" w:hAnsi="Calibri" w:cs="Calibri"/>
          <w:b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397"/>
        <w:gridCol w:w="7088"/>
      </w:tblGrid>
      <w:tr w:rsidR="00615C2B" w:rsidRPr="00B24799" w14:paraId="4D7A4BB9" w14:textId="77777777" w:rsidTr="00615C2B">
        <w:tc>
          <w:tcPr>
            <w:tcW w:w="3397" w:type="dxa"/>
          </w:tcPr>
          <w:p w14:paraId="07A03EA0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Name</w:t>
            </w:r>
          </w:p>
          <w:p w14:paraId="5B122AD1" w14:textId="306757CE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63018C90" w14:textId="0D8CCE6C" w:rsidR="00615C2B" w:rsidRPr="00930583" w:rsidRDefault="0084431F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Claire Ravesteijn</w:t>
            </w:r>
          </w:p>
        </w:tc>
      </w:tr>
      <w:tr w:rsidR="00615C2B" w:rsidRPr="00B24799" w14:paraId="1AE6BA9F" w14:textId="77777777" w:rsidTr="00615C2B">
        <w:tc>
          <w:tcPr>
            <w:tcW w:w="3397" w:type="dxa"/>
          </w:tcPr>
          <w:p w14:paraId="34DD4898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Date</w:t>
            </w:r>
          </w:p>
          <w:p w14:paraId="67B7E91F" w14:textId="65C44022" w:rsidR="00B121E9" w:rsidRPr="00B24799" w:rsidRDefault="00B121E9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15774034" w14:textId="388FB468" w:rsidR="00615C2B" w:rsidRPr="00930583" w:rsidRDefault="0084431F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31 Mar 2021</w:t>
            </w:r>
          </w:p>
        </w:tc>
      </w:tr>
      <w:tr w:rsidR="00615C2B" w:rsidRPr="00B24799" w14:paraId="72C2BB24" w14:textId="77777777" w:rsidTr="00615C2B">
        <w:tc>
          <w:tcPr>
            <w:tcW w:w="3397" w:type="dxa"/>
          </w:tcPr>
          <w:p w14:paraId="453C6738" w14:textId="7BBDE542" w:rsidR="006E7915" w:rsidRDefault="006E7915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Feedback from previous appointmen</w:t>
            </w:r>
            <w:r w:rsidR="0084431F">
              <w:rPr>
                <w:rFonts w:ascii="Calibri" w:hAnsi="Calibri" w:cs="Calibri"/>
                <w:b/>
                <w:sz w:val="24"/>
                <w:szCs w:val="24"/>
              </w:rPr>
              <w:t>t</w:t>
            </w:r>
          </w:p>
          <w:p w14:paraId="6685A119" w14:textId="77777777" w:rsidR="006E7915" w:rsidRDefault="006E7915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2F27D289" w14:textId="77777777" w:rsidR="006E7915" w:rsidRDefault="006E7915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26E86097" w14:textId="2F82273B" w:rsidR="006E7915" w:rsidRPr="00B24799" w:rsidRDefault="006E7915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0741A0AE" w14:textId="77777777" w:rsidR="00930583" w:rsidRDefault="0084431F" w:rsidP="0084431F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78.1kg</w:t>
            </w:r>
          </w:p>
          <w:p w14:paraId="6317B0BD" w14:textId="77777777" w:rsidR="0084431F" w:rsidRDefault="0084431F" w:rsidP="0084431F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Mostly alcohol free and low carb</w:t>
            </w:r>
          </w:p>
          <w:p w14:paraId="049E1DA8" w14:textId="77777777" w:rsidR="0084431F" w:rsidRDefault="0084431F" w:rsidP="0084431F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Bowel motions and stools have improved with psyllium husk.</w:t>
            </w:r>
          </w:p>
          <w:p w14:paraId="4C081B63" w14:textId="77777777" w:rsidR="0084431F" w:rsidRDefault="0084431F" w:rsidP="0084431F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Exercise consistent</w:t>
            </w:r>
          </w:p>
          <w:p w14:paraId="178F3474" w14:textId="77777777" w:rsidR="0084431F" w:rsidRDefault="0084431F" w:rsidP="0084431F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Made redundant from job after 14 years – is a relieve – looking for new job.  Has time to focus on health. </w:t>
            </w:r>
          </w:p>
          <w:p w14:paraId="266EE6AD" w14:textId="77777777" w:rsidR="0084431F" w:rsidRDefault="0084431F" w:rsidP="0084431F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Great sleep – mag Taur working v well</w:t>
            </w:r>
          </w:p>
          <w:p w14:paraId="3BCE41E5" w14:textId="28088094" w:rsidR="00E76C39" w:rsidRPr="0084431F" w:rsidRDefault="00E76C39" w:rsidP="0084431F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No longer feels bloated and gut feels like it</w:t>
            </w:r>
            <w:r w:rsidR="00207AE0">
              <w:rPr>
                <w:rFonts w:ascii="Calibri" w:hAnsi="Calibri" w:cs="Calibri"/>
                <w:bCs/>
                <w:sz w:val="24"/>
                <w:szCs w:val="24"/>
              </w:rPr>
              <w:t>’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s working much better. </w:t>
            </w:r>
          </w:p>
        </w:tc>
      </w:tr>
      <w:tr w:rsidR="006E7915" w:rsidRPr="00B24799" w14:paraId="0B84D088" w14:textId="77777777" w:rsidTr="006E7915">
        <w:tc>
          <w:tcPr>
            <w:tcW w:w="3397" w:type="dxa"/>
          </w:tcPr>
          <w:p w14:paraId="5CAABB8F" w14:textId="77777777" w:rsidR="006E7915" w:rsidRPr="00B24799" w:rsidRDefault="006E7915" w:rsidP="00FE2DD8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Next Appointment</w:t>
            </w:r>
          </w:p>
          <w:p w14:paraId="1CEA4268" w14:textId="77777777" w:rsidR="006E7915" w:rsidRPr="00B24799" w:rsidRDefault="006E7915" w:rsidP="00FE2DD8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62024102" w14:textId="08D017B6" w:rsidR="006E7915" w:rsidRPr="00930583" w:rsidRDefault="006E7915" w:rsidP="00FE2DD8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</w:tbl>
    <w:p w14:paraId="40A7F801" w14:textId="77777777" w:rsidR="00954480" w:rsidRPr="00B24799" w:rsidRDefault="00954480" w:rsidP="00AA4C8E">
      <w:pPr>
        <w:rPr>
          <w:rFonts w:ascii="Calibri" w:hAnsi="Calibri" w:cs="Calibri"/>
          <w:b/>
          <w:sz w:val="24"/>
          <w:szCs w:val="24"/>
        </w:rPr>
      </w:pPr>
    </w:p>
    <w:p w14:paraId="2F269218" w14:textId="1D56024C" w:rsidR="006E5E75" w:rsidRDefault="006E5E75" w:rsidP="006E7915">
      <w:pPr>
        <w:rPr>
          <w:rFonts w:ascii="Calibri" w:hAnsi="Calibri" w:cs="Calibri"/>
          <w:b/>
          <w:sz w:val="24"/>
          <w:szCs w:val="24"/>
        </w:rPr>
      </w:pPr>
      <w:r w:rsidRPr="00B24799">
        <w:rPr>
          <w:rFonts w:ascii="Calibri" w:hAnsi="Calibri" w:cs="Calibri"/>
          <w:b/>
          <w:sz w:val="24"/>
          <w:szCs w:val="24"/>
        </w:rPr>
        <w:t>Dietary &amp; lifestyle recommendations:</w:t>
      </w:r>
    </w:p>
    <w:p w14:paraId="6140B463" w14:textId="6DEF14BE" w:rsidR="002B6176" w:rsidRPr="0084431F" w:rsidRDefault="0084431F" w:rsidP="00930583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Focus is on daily bowel movements – increase psyllium husk to 1 tbsp in water twice/day</w:t>
      </w:r>
      <w:r w:rsidR="008657BB">
        <w:rPr>
          <w:rFonts w:ascii="Calibri" w:hAnsi="Calibri" w:cs="Calibri"/>
          <w:bCs/>
          <w:sz w:val="24"/>
          <w:szCs w:val="24"/>
        </w:rPr>
        <w:t xml:space="preserve"> – we are aiming for daily bowel motion. </w:t>
      </w:r>
    </w:p>
    <w:p w14:paraId="18863151" w14:textId="033A88A0" w:rsidR="0084431F" w:rsidRPr="0084431F" w:rsidRDefault="0084431F" w:rsidP="00930583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Continue with 2-3l water daily</w:t>
      </w:r>
    </w:p>
    <w:p w14:paraId="77981A3E" w14:textId="7B4118B1" w:rsidR="0084431F" w:rsidRPr="00E76C39" w:rsidRDefault="0084431F" w:rsidP="00930583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After Easter move to Keto 20g carbs for first 3 days then 30g after. </w:t>
      </w:r>
      <w:r w:rsidR="008657BB">
        <w:rPr>
          <w:rFonts w:ascii="Calibri" w:hAnsi="Calibri" w:cs="Calibri"/>
          <w:bCs/>
          <w:sz w:val="24"/>
          <w:szCs w:val="24"/>
        </w:rPr>
        <w:t xml:space="preserve">  Do this strictly for 2 weeks, weigh in weekly, dry weight (first thing in the morning after bowel motion). </w:t>
      </w:r>
      <w:r>
        <w:rPr>
          <w:rFonts w:ascii="Calibri" w:hAnsi="Calibri" w:cs="Calibri"/>
          <w:bCs/>
          <w:sz w:val="24"/>
          <w:szCs w:val="24"/>
        </w:rPr>
        <w:t xml:space="preserve"> Aim for 2 meals/day plus snacks. Monitor keton</w:t>
      </w:r>
      <w:r w:rsidR="00B126F3">
        <w:rPr>
          <w:rFonts w:ascii="Calibri" w:hAnsi="Calibri" w:cs="Calibri"/>
          <w:bCs/>
          <w:sz w:val="24"/>
          <w:szCs w:val="24"/>
        </w:rPr>
        <w:t>e</w:t>
      </w:r>
      <w:r>
        <w:rPr>
          <w:rFonts w:ascii="Calibri" w:hAnsi="Calibri" w:cs="Calibri"/>
          <w:bCs/>
          <w:sz w:val="24"/>
          <w:szCs w:val="24"/>
        </w:rPr>
        <w:t>s 30 mins after eating – aim for a number between 1.5 and 3</w:t>
      </w:r>
    </w:p>
    <w:p w14:paraId="76C9FB40" w14:textId="2CF4831F" w:rsidR="00E76C39" w:rsidRPr="00E76C39" w:rsidRDefault="00E76C39" w:rsidP="00930583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Beef bone broth as desired.</w:t>
      </w:r>
    </w:p>
    <w:p w14:paraId="2FB5F7FF" w14:textId="0B5D2C60" w:rsidR="00E76C39" w:rsidRPr="00E76C39" w:rsidRDefault="00E76C39" w:rsidP="00E76C39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Look at cortisol and GI Map (for gut health) testing in the future.</w:t>
      </w:r>
    </w:p>
    <w:tbl>
      <w:tblPr>
        <w:tblStyle w:val="TableGrid"/>
        <w:tblpPr w:leftFromText="180" w:rightFromText="180" w:vertAnchor="text" w:tblpY="1"/>
        <w:tblOverlap w:val="never"/>
        <w:tblW w:w="10344" w:type="dxa"/>
        <w:tblLook w:val="04A0" w:firstRow="1" w:lastRow="0" w:firstColumn="1" w:lastColumn="0" w:noHBand="0" w:noVBand="1"/>
      </w:tblPr>
      <w:tblGrid>
        <w:gridCol w:w="4390"/>
        <w:gridCol w:w="567"/>
        <w:gridCol w:w="567"/>
        <w:gridCol w:w="541"/>
        <w:gridCol w:w="593"/>
        <w:gridCol w:w="567"/>
        <w:gridCol w:w="606"/>
        <w:gridCol w:w="19"/>
        <w:gridCol w:w="548"/>
        <w:gridCol w:w="567"/>
        <w:gridCol w:w="528"/>
        <w:gridCol w:w="851"/>
      </w:tblGrid>
      <w:tr w:rsidR="006E5E75" w:rsidRPr="00B24799" w14:paraId="01F2FC0E" w14:textId="77777777" w:rsidTr="00980090">
        <w:tc>
          <w:tcPr>
            <w:tcW w:w="4390" w:type="dxa"/>
            <w:shd w:val="clear" w:color="auto" w:fill="800080"/>
          </w:tcPr>
          <w:p w14:paraId="04F67C4B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Supplements</w:t>
            </w:r>
          </w:p>
          <w:p w14:paraId="77721980" w14:textId="7F0AFDEB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B=Before, D=During, A= After</w:t>
            </w:r>
          </w:p>
        </w:tc>
        <w:tc>
          <w:tcPr>
            <w:tcW w:w="1675" w:type="dxa"/>
            <w:gridSpan w:val="3"/>
            <w:shd w:val="clear" w:color="auto" w:fill="800080"/>
          </w:tcPr>
          <w:p w14:paraId="6F49493F" w14:textId="6F35203A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Breakfast</w:t>
            </w:r>
          </w:p>
        </w:tc>
        <w:tc>
          <w:tcPr>
            <w:tcW w:w="1785" w:type="dxa"/>
            <w:gridSpan w:val="4"/>
            <w:shd w:val="clear" w:color="auto" w:fill="800080"/>
          </w:tcPr>
          <w:p w14:paraId="698BD891" w14:textId="08CCB911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Lunch</w:t>
            </w:r>
          </w:p>
        </w:tc>
        <w:tc>
          <w:tcPr>
            <w:tcW w:w="1643" w:type="dxa"/>
            <w:gridSpan w:val="3"/>
            <w:shd w:val="clear" w:color="auto" w:fill="800080"/>
          </w:tcPr>
          <w:p w14:paraId="3500150F" w14:textId="3B323009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Dinner</w:t>
            </w:r>
          </w:p>
        </w:tc>
        <w:tc>
          <w:tcPr>
            <w:tcW w:w="851" w:type="dxa"/>
            <w:shd w:val="clear" w:color="auto" w:fill="800080"/>
          </w:tcPr>
          <w:p w14:paraId="5F34A6E1" w14:textId="20B37871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Bed</w:t>
            </w:r>
          </w:p>
        </w:tc>
      </w:tr>
      <w:tr w:rsidR="006E5E75" w:rsidRPr="00B24799" w14:paraId="660A6100" w14:textId="4839EDE7" w:rsidTr="00980090">
        <w:trPr>
          <w:trHeight w:val="567"/>
        </w:trPr>
        <w:tc>
          <w:tcPr>
            <w:tcW w:w="4390" w:type="dxa"/>
          </w:tcPr>
          <w:p w14:paraId="14974C39" w14:textId="483791DB" w:rsidR="006E5E75" w:rsidRPr="002B6176" w:rsidRDefault="008657BB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Ma</w:t>
            </w:r>
            <w:r w:rsidR="00207AE0">
              <w:rPr>
                <w:rFonts w:ascii="Calibri" w:hAnsi="Calibri" w:cs="Calibri"/>
                <w:bCs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Taur</w:t>
            </w:r>
          </w:p>
        </w:tc>
        <w:tc>
          <w:tcPr>
            <w:tcW w:w="567" w:type="dxa"/>
          </w:tcPr>
          <w:p w14:paraId="0B53F16A" w14:textId="671163C2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E6126A8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6014C8E1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186B5561" w14:textId="18135F2F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68B72475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54FE7B8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1D536B8" w14:textId="699B1083" w:rsidR="006E5E75" w:rsidRPr="00B24799" w:rsidRDefault="008657BB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BA0FA6D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59B3E94F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16886A4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E5E75" w:rsidRPr="00B24799" w14:paraId="73759D56" w14:textId="5202259B" w:rsidTr="00980090">
        <w:trPr>
          <w:trHeight w:val="567"/>
        </w:trPr>
        <w:tc>
          <w:tcPr>
            <w:tcW w:w="4390" w:type="dxa"/>
          </w:tcPr>
          <w:p w14:paraId="520918FA" w14:textId="586C7979" w:rsidR="006E5E75" w:rsidRPr="002B6176" w:rsidRDefault="008657BB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Iberogast 20 drops x 3 times daily. 2 weeks on, 2 weeks off.</w:t>
            </w:r>
          </w:p>
        </w:tc>
        <w:tc>
          <w:tcPr>
            <w:tcW w:w="567" w:type="dxa"/>
          </w:tcPr>
          <w:p w14:paraId="42100CEE" w14:textId="6400890B" w:rsidR="006E5E75" w:rsidRPr="002B6176" w:rsidRDefault="008657BB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14:paraId="7CCCE5B1" w14:textId="77777777" w:rsidR="006E5E75" w:rsidRPr="002B6176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41" w:type="dxa"/>
          </w:tcPr>
          <w:p w14:paraId="5B94B255" w14:textId="77777777" w:rsidR="006E5E75" w:rsidRPr="002B6176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93" w:type="dxa"/>
          </w:tcPr>
          <w:p w14:paraId="728A4A9B" w14:textId="39EC5F93" w:rsidR="006E5E75" w:rsidRPr="002B6176" w:rsidRDefault="008657BB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14:paraId="3E5D1372" w14:textId="77777777" w:rsidR="006E5E75" w:rsidRPr="002B6176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606" w:type="dxa"/>
          </w:tcPr>
          <w:p w14:paraId="13BFCF10" w14:textId="77777777" w:rsidR="006E5E75" w:rsidRPr="002B6176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07759B3" w14:textId="7EBC9467" w:rsidR="006E5E75" w:rsidRPr="002B6176" w:rsidRDefault="008657BB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14:paraId="3DB90D68" w14:textId="77777777" w:rsidR="006E5E75" w:rsidRPr="002B6176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28" w:type="dxa"/>
          </w:tcPr>
          <w:p w14:paraId="7F441F67" w14:textId="77777777" w:rsidR="006E5E75" w:rsidRPr="002B6176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37699808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E5E75" w:rsidRPr="00B24799" w14:paraId="5FAAF462" w14:textId="77777777" w:rsidTr="00980090">
        <w:trPr>
          <w:trHeight w:val="567"/>
        </w:trPr>
        <w:tc>
          <w:tcPr>
            <w:tcW w:w="4390" w:type="dxa"/>
          </w:tcPr>
          <w:p w14:paraId="38ED29BF" w14:textId="14BA1B05" w:rsidR="006E5E75" w:rsidRPr="002B6176" w:rsidRDefault="008657BB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Phytozyme 1 tabs with meals </w:t>
            </w:r>
          </w:p>
        </w:tc>
        <w:tc>
          <w:tcPr>
            <w:tcW w:w="567" w:type="dxa"/>
          </w:tcPr>
          <w:p w14:paraId="7D67632B" w14:textId="42AB588C" w:rsidR="006E5E75" w:rsidRPr="002B6176" w:rsidRDefault="008657BB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02546036" w14:textId="77777777" w:rsidR="006E5E75" w:rsidRPr="002B6176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41" w:type="dxa"/>
          </w:tcPr>
          <w:p w14:paraId="79FBA732" w14:textId="77777777" w:rsidR="006E5E75" w:rsidRPr="002B6176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93" w:type="dxa"/>
          </w:tcPr>
          <w:p w14:paraId="464A101E" w14:textId="4270C282" w:rsidR="006E5E75" w:rsidRPr="002B6176" w:rsidRDefault="008657BB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2592F7C" w14:textId="77777777" w:rsidR="006E5E75" w:rsidRPr="002B6176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606" w:type="dxa"/>
          </w:tcPr>
          <w:p w14:paraId="527F60B1" w14:textId="77777777" w:rsidR="006E5E75" w:rsidRPr="002B6176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BAD4C6D" w14:textId="7AE2D249" w:rsidR="006E5E75" w:rsidRPr="002B6176" w:rsidRDefault="008657BB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4259E18A" w14:textId="77777777" w:rsidR="006E5E75" w:rsidRPr="002B6176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28" w:type="dxa"/>
          </w:tcPr>
          <w:p w14:paraId="0D2E535D" w14:textId="77777777" w:rsidR="006E5E75" w:rsidRPr="002B6176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4540BD4C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E5E75" w:rsidRPr="00B24799" w14:paraId="78FC20B4" w14:textId="77777777" w:rsidTr="00980090">
        <w:trPr>
          <w:trHeight w:val="567"/>
        </w:trPr>
        <w:tc>
          <w:tcPr>
            <w:tcW w:w="4390" w:type="dxa"/>
          </w:tcPr>
          <w:p w14:paraId="69E28229" w14:textId="32505E0A" w:rsidR="006E5E75" w:rsidRPr="002B6176" w:rsidRDefault="008657BB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VegeNAC – 1 cap daily, cease when packet finished</w:t>
            </w:r>
          </w:p>
        </w:tc>
        <w:tc>
          <w:tcPr>
            <w:tcW w:w="567" w:type="dxa"/>
          </w:tcPr>
          <w:p w14:paraId="31A84207" w14:textId="77777777" w:rsidR="006E5E75" w:rsidRPr="002B6176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1EF9C5EF" w14:textId="77777777" w:rsidR="006E5E75" w:rsidRPr="002B6176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41" w:type="dxa"/>
          </w:tcPr>
          <w:p w14:paraId="6F2B2EEC" w14:textId="50347030" w:rsidR="006E5E75" w:rsidRPr="002B6176" w:rsidRDefault="008657BB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1</w:t>
            </w:r>
          </w:p>
        </w:tc>
        <w:tc>
          <w:tcPr>
            <w:tcW w:w="593" w:type="dxa"/>
          </w:tcPr>
          <w:p w14:paraId="66B4106A" w14:textId="77777777" w:rsidR="006E5E75" w:rsidRPr="002B6176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24E695F1" w14:textId="77777777" w:rsidR="006E5E75" w:rsidRPr="002B6176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606" w:type="dxa"/>
          </w:tcPr>
          <w:p w14:paraId="3D12F373" w14:textId="77777777" w:rsidR="006E5E75" w:rsidRPr="002B6176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B1265C3" w14:textId="77777777" w:rsidR="006E5E75" w:rsidRPr="002B6176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2BD69B4B" w14:textId="77777777" w:rsidR="006E5E75" w:rsidRPr="002B6176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28" w:type="dxa"/>
          </w:tcPr>
          <w:p w14:paraId="63106196" w14:textId="77777777" w:rsidR="006E5E75" w:rsidRPr="002B6176" w:rsidRDefault="006E5E75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067CB36D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2B6176" w:rsidRPr="00B24799" w14:paraId="6ABB7850" w14:textId="77777777" w:rsidTr="00980090">
        <w:trPr>
          <w:trHeight w:val="567"/>
        </w:trPr>
        <w:tc>
          <w:tcPr>
            <w:tcW w:w="4390" w:type="dxa"/>
          </w:tcPr>
          <w:p w14:paraId="6A9BF749" w14:textId="39C038FD" w:rsidR="002B6176" w:rsidRDefault="008657BB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PHGG 1 scoop x twice daily with water</w:t>
            </w:r>
          </w:p>
        </w:tc>
        <w:tc>
          <w:tcPr>
            <w:tcW w:w="567" w:type="dxa"/>
          </w:tcPr>
          <w:p w14:paraId="7C6AAE6A" w14:textId="107C0BE9" w:rsidR="002B6176" w:rsidRPr="002B6176" w:rsidRDefault="00B126F3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3B2253A" w14:textId="77777777" w:rsidR="002B6176" w:rsidRPr="002B6176" w:rsidRDefault="002B6176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41" w:type="dxa"/>
          </w:tcPr>
          <w:p w14:paraId="044ADA58" w14:textId="77777777" w:rsidR="002B6176" w:rsidRDefault="002B6176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93" w:type="dxa"/>
          </w:tcPr>
          <w:p w14:paraId="46A72541" w14:textId="2FE8FE07" w:rsidR="002B6176" w:rsidRPr="002B6176" w:rsidRDefault="002B6176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154D0CCD" w14:textId="77777777" w:rsidR="002B6176" w:rsidRPr="002B6176" w:rsidRDefault="002B6176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606" w:type="dxa"/>
          </w:tcPr>
          <w:p w14:paraId="47F0D450" w14:textId="77777777" w:rsidR="002B6176" w:rsidRPr="002B6176" w:rsidRDefault="002B6176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D0DD19B" w14:textId="77777777" w:rsidR="002B6176" w:rsidRPr="002B6176" w:rsidRDefault="002B6176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162F31A1" w14:textId="77777777" w:rsidR="002B6176" w:rsidRPr="002B6176" w:rsidRDefault="002B6176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28" w:type="dxa"/>
          </w:tcPr>
          <w:p w14:paraId="2B8FACF4" w14:textId="77777777" w:rsidR="002B6176" w:rsidRPr="002B6176" w:rsidRDefault="002B6176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41EAE0B6" w14:textId="77777777" w:rsidR="002B6176" w:rsidRPr="00B24799" w:rsidRDefault="002B6176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8657BB" w:rsidRPr="00B24799" w14:paraId="1DE6FB05" w14:textId="77777777" w:rsidTr="00980090">
        <w:trPr>
          <w:trHeight w:val="567"/>
        </w:trPr>
        <w:tc>
          <w:tcPr>
            <w:tcW w:w="4390" w:type="dxa"/>
          </w:tcPr>
          <w:p w14:paraId="0978222B" w14:textId="6E8C59ED" w:rsidR="008657BB" w:rsidRDefault="00207AE0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Bioceuticals </w:t>
            </w:r>
            <w:r w:rsidR="008657BB">
              <w:rPr>
                <w:rFonts w:ascii="Calibri" w:hAnsi="Calibri" w:cs="Calibri"/>
                <w:bCs/>
                <w:sz w:val="24"/>
                <w:szCs w:val="24"/>
              </w:rPr>
              <w:t>Vitamin D3/K2 spray – source from health food store. 1 spray daily in the mouth</w:t>
            </w:r>
          </w:p>
        </w:tc>
        <w:tc>
          <w:tcPr>
            <w:tcW w:w="567" w:type="dxa"/>
          </w:tcPr>
          <w:p w14:paraId="60C37E32" w14:textId="74D6A004" w:rsidR="008657BB" w:rsidRPr="002B6176" w:rsidRDefault="008657BB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46CD354E" w14:textId="77777777" w:rsidR="008657BB" w:rsidRPr="002B6176" w:rsidRDefault="008657BB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41" w:type="dxa"/>
          </w:tcPr>
          <w:p w14:paraId="4982D5D1" w14:textId="77777777" w:rsidR="008657BB" w:rsidRDefault="008657BB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93" w:type="dxa"/>
          </w:tcPr>
          <w:p w14:paraId="3B517CA8" w14:textId="77777777" w:rsidR="008657BB" w:rsidRPr="002B6176" w:rsidRDefault="008657BB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402808AE" w14:textId="77777777" w:rsidR="008657BB" w:rsidRPr="002B6176" w:rsidRDefault="008657BB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606" w:type="dxa"/>
          </w:tcPr>
          <w:p w14:paraId="5AE1D845" w14:textId="77777777" w:rsidR="008657BB" w:rsidRPr="002B6176" w:rsidRDefault="008657BB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2532BFD6" w14:textId="77777777" w:rsidR="008657BB" w:rsidRPr="002B6176" w:rsidRDefault="008657BB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26F63662" w14:textId="77777777" w:rsidR="008657BB" w:rsidRPr="002B6176" w:rsidRDefault="008657BB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28" w:type="dxa"/>
          </w:tcPr>
          <w:p w14:paraId="4E910593" w14:textId="77777777" w:rsidR="008657BB" w:rsidRPr="002B6176" w:rsidRDefault="008657BB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2C8FA62E" w14:textId="77777777" w:rsidR="008657BB" w:rsidRPr="00B24799" w:rsidRDefault="008657BB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3B0FDD57" w14:textId="2B1E91D1" w:rsidR="006E5E75" w:rsidRPr="00B24799" w:rsidRDefault="006E5E75" w:rsidP="00954480">
      <w:pPr>
        <w:rPr>
          <w:rFonts w:ascii="Calibri" w:hAnsi="Calibri" w:cs="Calibri"/>
          <w:b/>
          <w:sz w:val="28"/>
          <w:szCs w:val="28"/>
        </w:rPr>
      </w:pPr>
    </w:p>
    <w:sectPr w:rsidR="006E5E75" w:rsidRPr="00B24799" w:rsidSect="00A919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720" w:bottom="993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213E9F" w14:textId="77777777" w:rsidR="004C0B95" w:rsidRDefault="004C0B95" w:rsidP="00F20A84">
      <w:pPr>
        <w:spacing w:after="0" w:line="240" w:lineRule="auto"/>
      </w:pPr>
      <w:r>
        <w:separator/>
      </w:r>
    </w:p>
  </w:endnote>
  <w:endnote w:type="continuationSeparator" w:id="0">
    <w:p w14:paraId="6BDCDC77" w14:textId="77777777" w:rsidR="004C0B95" w:rsidRDefault="004C0B95" w:rsidP="00F20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P Simplified Light">
    <w:panose1 w:val="020B0404020204020204"/>
    <w:charset w:val="00"/>
    <w:family w:val="swiss"/>
    <w:pitch w:val="variable"/>
    <w:sig w:usb0="A00002FF" w:usb1="500020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A2936" w14:textId="77777777" w:rsidR="00C57D73" w:rsidRDefault="00C57D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BA502" w14:textId="36CA29A8" w:rsidR="00E25C83" w:rsidRPr="0084578D" w:rsidRDefault="008B7D88" w:rsidP="008671BB">
    <w:pPr>
      <w:pStyle w:val="Footer"/>
      <w:pBdr>
        <w:top w:val="single" w:sz="4" w:space="8" w:color="99CB38" w:themeColor="accent1"/>
      </w:pBdr>
      <w:tabs>
        <w:tab w:val="left" w:pos="210"/>
        <w:tab w:val="right" w:pos="10466"/>
      </w:tabs>
      <w:spacing w:before="360"/>
      <w:contextualSpacing/>
      <w:jc w:val="center"/>
      <w:rPr>
        <w:noProof/>
        <w:color w:val="404040" w:themeColor="text1" w:themeTint="BF"/>
        <w:sz w:val="16"/>
        <w:szCs w:val="16"/>
      </w:rPr>
    </w:pPr>
    <w:r w:rsidRPr="00C57D73">
      <w:rPr>
        <w:rFonts w:ascii="Arial" w:hAnsi="Arial"/>
        <w:b/>
        <w:i/>
        <w:noProof/>
        <w:sz w:val="18"/>
        <w:szCs w:val="18"/>
      </w:rPr>
      <w:t>Nutriffic</w:t>
    </w:r>
    <w:r w:rsidRPr="00C57D73">
      <w:rPr>
        <w:rFonts w:ascii="Arial" w:hAnsi="Arial"/>
        <w:i/>
        <w:noProof/>
        <w:sz w:val="18"/>
        <w:szCs w:val="18"/>
      </w:rPr>
      <w:t xml:space="preserve"> ABN 35 797 075126 </w:t>
    </w:r>
    <w:hyperlink r:id="rId1" w:history="1">
      <w:r w:rsidRPr="00C57D73">
        <w:rPr>
          <w:rStyle w:val="Hyperlink"/>
          <w:rFonts w:ascii="Arial" w:hAnsi="Arial"/>
          <w:i/>
          <w:noProof/>
          <w:color w:val="auto"/>
          <w:sz w:val="18"/>
          <w:szCs w:val="18"/>
        </w:rPr>
        <w:t>www.nutriffic.com.au</w:t>
      </w:r>
    </w:hyperlink>
    <w:r w:rsidRPr="00C57D73">
      <w:rPr>
        <w:rFonts w:ascii="Arial" w:hAnsi="Arial"/>
        <w:i/>
        <w:noProof/>
        <w:sz w:val="18"/>
        <w:szCs w:val="18"/>
      </w:rPr>
      <w:t>. Manly, NSW 2095.</w:t>
    </w:r>
    <w:r w:rsidRPr="00C57D73">
      <w:rPr>
        <w:rFonts w:ascii="Arial" w:hAnsi="Arial"/>
        <w:b/>
        <w:i/>
        <w:noProof/>
        <w:sz w:val="18"/>
        <w:szCs w:val="18"/>
      </w:rPr>
      <w:t xml:space="preserve">E: </w:t>
    </w:r>
    <w:r w:rsidRPr="00C57D73">
      <w:rPr>
        <w:rFonts w:ascii="Arial" w:hAnsi="Arial"/>
        <w:i/>
        <w:noProof/>
        <w:sz w:val="18"/>
        <w:szCs w:val="18"/>
      </w:rPr>
      <w:t xml:space="preserve">maeve@nutriffic.com.au </w:t>
    </w:r>
    <w:r w:rsidRPr="00C57D73">
      <w:rPr>
        <w:rFonts w:ascii="Arial" w:hAnsi="Arial"/>
        <w:b/>
        <w:i/>
        <w:noProof/>
        <w:sz w:val="18"/>
        <w:szCs w:val="18"/>
      </w:rPr>
      <w:t xml:space="preserve">M: </w:t>
    </w:r>
    <w:r w:rsidRPr="00C57D73">
      <w:rPr>
        <w:rFonts w:ascii="Arial" w:hAnsi="Arial"/>
        <w:i/>
        <w:noProof/>
        <w:sz w:val="18"/>
        <w:szCs w:val="18"/>
      </w:rPr>
      <w:t>0412 571134</w:t>
    </w:r>
  </w:p>
  <w:p w14:paraId="53350FD3" w14:textId="03BE5C66" w:rsidR="000E774F" w:rsidRDefault="000E774F" w:rsidP="005F5B11">
    <w:pPr>
      <w:pStyle w:val="Footer"/>
      <w:jc w:val="center"/>
      <w:rPr>
        <w:rFonts w:ascii="Bahnschrift Light" w:hAnsi="Bahnschrift Light"/>
        <w:color w:val="82008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99E64" w14:textId="77777777" w:rsidR="00C57D73" w:rsidRDefault="00C57D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A657E0" w14:textId="77777777" w:rsidR="004C0B95" w:rsidRDefault="004C0B95" w:rsidP="00F20A84">
      <w:pPr>
        <w:spacing w:after="0" w:line="240" w:lineRule="auto"/>
      </w:pPr>
      <w:r>
        <w:separator/>
      </w:r>
    </w:p>
  </w:footnote>
  <w:footnote w:type="continuationSeparator" w:id="0">
    <w:p w14:paraId="5CE648FA" w14:textId="77777777" w:rsidR="004C0B95" w:rsidRDefault="004C0B95" w:rsidP="00F20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04048" w14:textId="77777777" w:rsidR="00C57D73" w:rsidRDefault="00C57D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594BF" w14:textId="02423A7F" w:rsidR="000E774F" w:rsidRPr="00861C0A" w:rsidRDefault="00D91FC3" w:rsidP="00D91FC3">
    <w:pPr>
      <w:pStyle w:val="Header"/>
      <w:jc w:val="right"/>
      <w:rPr>
        <w:rFonts w:ascii="HP Simplified Light" w:hAnsi="HP Simplified Light"/>
        <w:color w:val="820082"/>
        <w:sz w:val="24"/>
        <w:szCs w:val="24"/>
      </w:rPr>
    </w:pPr>
    <w:r>
      <w:rPr>
        <w:noProof/>
      </w:rPr>
      <w:drawing>
        <wp:inline distT="0" distB="0" distL="0" distR="0" wp14:anchorId="41CAD9AD" wp14:editId="4EA74D22">
          <wp:extent cx="742950" cy="88023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5" cy="894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E65E2" w14:textId="77777777" w:rsidR="00C57D73" w:rsidRDefault="00C57D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E6958"/>
    <w:multiLevelType w:val="hybridMultilevel"/>
    <w:tmpl w:val="253816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C5D25"/>
    <w:multiLevelType w:val="multilevel"/>
    <w:tmpl w:val="35B0E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316A8"/>
    <w:multiLevelType w:val="hybridMultilevel"/>
    <w:tmpl w:val="897836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F6503D"/>
    <w:multiLevelType w:val="hybridMultilevel"/>
    <w:tmpl w:val="F2AA05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23571A"/>
    <w:multiLevelType w:val="hybridMultilevel"/>
    <w:tmpl w:val="F3D6EB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7D002E"/>
    <w:multiLevelType w:val="hybridMultilevel"/>
    <w:tmpl w:val="27DA20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A4ADD"/>
    <w:multiLevelType w:val="hybridMultilevel"/>
    <w:tmpl w:val="9BD231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C7123"/>
    <w:multiLevelType w:val="multilevel"/>
    <w:tmpl w:val="18165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280065D"/>
    <w:multiLevelType w:val="hybridMultilevel"/>
    <w:tmpl w:val="998E6E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E67D19"/>
    <w:multiLevelType w:val="hybridMultilevel"/>
    <w:tmpl w:val="0F38515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3A034A"/>
    <w:multiLevelType w:val="hybridMultilevel"/>
    <w:tmpl w:val="D95E8D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F44C99"/>
    <w:multiLevelType w:val="hybridMultilevel"/>
    <w:tmpl w:val="B0B6E818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48517E"/>
    <w:multiLevelType w:val="hybridMultilevel"/>
    <w:tmpl w:val="3EA21FB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8819B5"/>
    <w:multiLevelType w:val="hybridMultilevel"/>
    <w:tmpl w:val="C7AEE9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417B24"/>
    <w:multiLevelType w:val="hybridMultilevel"/>
    <w:tmpl w:val="3ED86D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363780"/>
    <w:multiLevelType w:val="hybridMultilevel"/>
    <w:tmpl w:val="AB86B7E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0A4F49"/>
    <w:multiLevelType w:val="hybridMultilevel"/>
    <w:tmpl w:val="EC0662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DE34E8"/>
    <w:multiLevelType w:val="hybridMultilevel"/>
    <w:tmpl w:val="D66220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059CE"/>
    <w:multiLevelType w:val="hybridMultilevel"/>
    <w:tmpl w:val="E222EE2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97473A"/>
    <w:multiLevelType w:val="hybridMultilevel"/>
    <w:tmpl w:val="716CC4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B5667E"/>
    <w:multiLevelType w:val="hybridMultilevel"/>
    <w:tmpl w:val="6A28045C"/>
    <w:lvl w:ilvl="0" w:tplc="64D6C01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2E147F"/>
    <w:multiLevelType w:val="hybridMultilevel"/>
    <w:tmpl w:val="F6BAE11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760D6D"/>
    <w:multiLevelType w:val="hybridMultilevel"/>
    <w:tmpl w:val="9F7A8FC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1"/>
  </w:num>
  <w:num w:numId="4">
    <w:abstractNumId w:val="15"/>
  </w:num>
  <w:num w:numId="5">
    <w:abstractNumId w:val="11"/>
  </w:num>
  <w:num w:numId="6">
    <w:abstractNumId w:val="9"/>
  </w:num>
  <w:num w:numId="7">
    <w:abstractNumId w:val="20"/>
  </w:num>
  <w:num w:numId="8">
    <w:abstractNumId w:val="17"/>
  </w:num>
  <w:num w:numId="9">
    <w:abstractNumId w:val="13"/>
  </w:num>
  <w:num w:numId="10">
    <w:abstractNumId w:val="5"/>
  </w:num>
  <w:num w:numId="11">
    <w:abstractNumId w:val="14"/>
  </w:num>
  <w:num w:numId="12">
    <w:abstractNumId w:val="8"/>
  </w:num>
  <w:num w:numId="13">
    <w:abstractNumId w:val="19"/>
  </w:num>
  <w:num w:numId="14">
    <w:abstractNumId w:val="1"/>
  </w:num>
  <w:num w:numId="15">
    <w:abstractNumId w:val="7"/>
  </w:num>
  <w:num w:numId="16">
    <w:abstractNumId w:val="0"/>
  </w:num>
  <w:num w:numId="17">
    <w:abstractNumId w:val="22"/>
  </w:num>
  <w:num w:numId="18">
    <w:abstractNumId w:val="10"/>
  </w:num>
  <w:num w:numId="19">
    <w:abstractNumId w:val="18"/>
  </w:num>
  <w:num w:numId="20">
    <w:abstractNumId w:val="2"/>
  </w:num>
  <w:num w:numId="21">
    <w:abstractNumId w:val="16"/>
  </w:num>
  <w:num w:numId="22">
    <w:abstractNumId w:val="12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characterSpacingControl w:val="doNotCompress"/>
  <w:savePreviewPicture/>
  <w:hdrShapeDefaults>
    <o:shapedefaults v:ext="edit" spidmax="2049">
      <o:colormru v:ext="edit" colors="#0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712"/>
    <w:rsid w:val="0000764E"/>
    <w:rsid w:val="00007F69"/>
    <w:rsid w:val="0003453F"/>
    <w:rsid w:val="00080DDA"/>
    <w:rsid w:val="00085A19"/>
    <w:rsid w:val="000923EA"/>
    <w:rsid w:val="000977D8"/>
    <w:rsid w:val="000A4ADA"/>
    <w:rsid w:val="000D7C24"/>
    <w:rsid w:val="000E774F"/>
    <w:rsid w:val="00135BA6"/>
    <w:rsid w:val="001819A3"/>
    <w:rsid w:val="00182B43"/>
    <w:rsid w:val="001B480C"/>
    <w:rsid w:val="001C4DA3"/>
    <w:rsid w:val="001C7678"/>
    <w:rsid w:val="00207AE0"/>
    <w:rsid w:val="002203EE"/>
    <w:rsid w:val="00241463"/>
    <w:rsid w:val="002711A3"/>
    <w:rsid w:val="00282652"/>
    <w:rsid w:val="002B01E1"/>
    <w:rsid w:val="002B6176"/>
    <w:rsid w:val="002B650E"/>
    <w:rsid w:val="002C2020"/>
    <w:rsid w:val="002E3194"/>
    <w:rsid w:val="002E657B"/>
    <w:rsid w:val="002F3BD8"/>
    <w:rsid w:val="00314CFF"/>
    <w:rsid w:val="003358FE"/>
    <w:rsid w:val="00353782"/>
    <w:rsid w:val="00353D8B"/>
    <w:rsid w:val="003743CF"/>
    <w:rsid w:val="00380069"/>
    <w:rsid w:val="00387013"/>
    <w:rsid w:val="003953D0"/>
    <w:rsid w:val="003A0EBB"/>
    <w:rsid w:val="003B2AB9"/>
    <w:rsid w:val="003D3BEF"/>
    <w:rsid w:val="003F7346"/>
    <w:rsid w:val="004273F4"/>
    <w:rsid w:val="0043501F"/>
    <w:rsid w:val="00467697"/>
    <w:rsid w:val="00485712"/>
    <w:rsid w:val="004B6762"/>
    <w:rsid w:val="004C0B95"/>
    <w:rsid w:val="004E46A5"/>
    <w:rsid w:val="00524F26"/>
    <w:rsid w:val="005413AC"/>
    <w:rsid w:val="0055292A"/>
    <w:rsid w:val="00582FE4"/>
    <w:rsid w:val="005D0946"/>
    <w:rsid w:val="005D653E"/>
    <w:rsid w:val="005E1E94"/>
    <w:rsid w:val="005E4195"/>
    <w:rsid w:val="005E7B82"/>
    <w:rsid w:val="005F5B11"/>
    <w:rsid w:val="00615C2B"/>
    <w:rsid w:val="006230D7"/>
    <w:rsid w:val="00633C6F"/>
    <w:rsid w:val="006615B2"/>
    <w:rsid w:val="00663B38"/>
    <w:rsid w:val="00673CC2"/>
    <w:rsid w:val="00682BAA"/>
    <w:rsid w:val="006866B6"/>
    <w:rsid w:val="006E2187"/>
    <w:rsid w:val="006E5E75"/>
    <w:rsid w:val="006E7915"/>
    <w:rsid w:val="00705F90"/>
    <w:rsid w:val="00706931"/>
    <w:rsid w:val="00764E68"/>
    <w:rsid w:val="0078609E"/>
    <w:rsid w:val="007A7320"/>
    <w:rsid w:val="007B0B30"/>
    <w:rsid w:val="007C2974"/>
    <w:rsid w:val="007D3580"/>
    <w:rsid w:val="007D7006"/>
    <w:rsid w:val="007F03C8"/>
    <w:rsid w:val="00817A58"/>
    <w:rsid w:val="00836B0C"/>
    <w:rsid w:val="0084431F"/>
    <w:rsid w:val="0084578D"/>
    <w:rsid w:val="00855058"/>
    <w:rsid w:val="00861C0A"/>
    <w:rsid w:val="008657BB"/>
    <w:rsid w:val="008671BB"/>
    <w:rsid w:val="008B2C0B"/>
    <w:rsid w:val="008B7D88"/>
    <w:rsid w:val="008C3E74"/>
    <w:rsid w:val="008D4C6F"/>
    <w:rsid w:val="009135F4"/>
    <w:rsid w:val="00930583"/>
    <w:rsid w:val="00943B5A"/>
    <w:rsid w:val="00954480"/>
    <w:rsid w:val="0096015D"/>
    <w:rsid w:val="00967FFA"/>
    <w:rsid w:val="00980090"/>
    <w:rsid w:val="009B6211"/>
    <w:rsid w:val="009C4ECB"/>
    <w:rsid w:val="009F0B80"/>
    <w:rsid w:val="00A174F2"/>
    <w:rsid w:val="00A217BB"/>
    <w:rsid w:val="00A234D0"/>
    <w:rsid w:val="00A35274"/>
    <w:rsid w:val="00A40102"/>
    <w:rsid w:val="00A46A23"/>
    <w:rsid w:val="00A919C1"/>
    <w:rsid w:val="00AA4C8E"/>
    <w:rsid w:val="00AC17ED"/>
    <w:rsid w:val="00AE2459"/>
    <w:rsid w:val="00AF7AC8"/>
    <w:rsid w:val="00B121E9"/>
    <w:rsid w:val="00B126F3"/>
    <w:rsid w:val="00B15274"/>
    <w:rsid w:val="00B1591D"/>
    <w:rsid w:val="00B24799"/>
    <w:rsid w:val="00B272BB"/>
    <w:rsid w:val="00B3416E"/>
    <w:rsid w:val="00B35A5C"/>
    <w:rsid w:val="00B40773"/>
    <w:rsid w:val="00B6167D"/>
    <w:rsid w:val="00B742B4"/>
    <w:rsid w:val="00BA418B"/>
    <w:rsid w:val="00BB4B40"/>
    <w:rsid w:val="00BD6BB7"/>
    <w:rsid w:val="00C54F91"/>
    <w:rsid w:val="00C554C6"/>
    <w:rsid w:val="00C57D73"/>
    <w:rsid w:val="00C62BF4"/>
    <w:rsid w:val="00C7513D"/>
    <w:rsid w:val="00C93A85"/>
    <w:rsid w:val="00CD26AB"/>
    <w:rsid w:val="00D050EC"/>
    <w:rsid w:val="00D16CA0"/>
    <w:rsid w:val="00D3279E"/>
    <w:rsid w:val="00D525D5"/>
    <w:rsid w:val="00D61C5E"/>
    <w:rsid w:val="00D91FC3"/>
    <w:rsid w:val="00DB7CB6"/>
    <w:rsid w:val="00E0538A"/>
    <w:rsid w:val="00E25C83"/>
    <w:rsid w:val="00E32CC1"/>
    <w:rsid w:val="00E538BE"/>
    <w:rsid w:val="00E54552"/>
    <w:rsid w:val="00E76C39"/>
    <w:rsid w:val="00E77BFF"/>
    <w:rsid w:val="00EB7FD7"/>
    <w:rsid w:val="00ED6CBC"/>
    <w:rsid w:val="00EE3D79"/>
    <w:rsid w:val="00F20A84"/>
    <w:rsid w:val="00F46A34"/>
    <w:rsid w:val="00F52546"/>
    <w:rsid w:val="00F727AE"/>
    <w:rsid w:val="00F7662D"/>
    <w:rsid w:val="00FD3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c9"/>
    </o:shapedefaults>
    <o:shapelayout v:ext="edit">
      <o:idmap v:ext="edit" data="1"/>
    </o:shapelayout>
  </w:shapeDefaults>
  <w:decimalSymbol w:val="."/>
  <w:listSeparator w:val=","/>
  <w14:docId w14:val="5602CACC"/>
  <w15:chartTrackingRefBased/>
  <w15:docId w15:val="{9E194FAA-DAED-4038-B2A0-6F151F091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57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3CC2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3CC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33C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0A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A84"/>
  </w:style>
  <w:style w:type="paragraph" w:styleId="Footer">
    <w:name w:val="footer"/>
    <w:basedOn w:val="Normal"/>
    <w:link w:val="FooterChar"/>
    <w:uiPriority w:val="99"/>
    <w:unhideWhenUsed/>
    <w:qFormat/>
    <w:rsid w:val="00F20A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A84"/>
  </w:style>
  <w:style w:type="paragraph" w:customStyle="1" w:styleId="item">
    <w:name w:val="item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C54F91"/>
    <w:rPr>
      <w:b/>
      <w:bCs/>
    </w:rPr>
  </w:style>
  <w:style w:type="paragraph" w:customStyle="1" w:styleId="ersummary">
    <w:name w:val="ersummary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eringredientsheader">
    <w:name w:val="eringredientsheader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ingredient">
    <w:name w:val="ingredient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erinstructionsheader">
    <w:name w:val="erinstructionsheader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instruction">
    <w:name w:val="instruction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46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triffic.com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asis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Basis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is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40651-471A-46F9-B661-022630F01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Maeve Beary</dc:creator>
  <cp:keywords/>
  <dc:description/>
  <cp:lastModifiedBy>Maeve Beary</cp:lastModifiedBy>
  <cp:revision>6</cp:revision>
  <cp:lastPrinted>2019-02-15T02:33:00Z</cp:lastPrinted>
  <dcterms:created xsi:type="dcterms:W3CDTF">2021-03-30T23:41:00Z</dcterms:created>
  <dcterms:modified xsi:type="dcterms:W3CDTF">2021-03-31T00:14:00Z</dcterms:modified>
</cp:coreProperties>
</file>