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88346" w14:textId="3D26D4EF" w:rsidR="00C54275" w:rsidRPr="00374F70" w:rsidRDefault="009A7315">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 xml:space="preserve">Dr </w:t>
      </w:r>
      <w:proofErr w:type="spellStart"/>
      <w:r w:rsidRPr="00374F70">
        <w:rPr>
          <w:rFonts w:ascii="Calibri" w:eastAsia="Helvetica" w:hAnsi="Calibri" w:cs="Calibri"/>
          <w:sz w:val="22"/>
          <w:szCs w:val="22"/>
          <w:lang w:val="en-AU" w:eastAsia="en-AU"/>
        </w:rPr>
        <w:t>Varadaraj</w:t>
      </w:r>
      <w:proofErr w:type="spellEnd"/>
      <w:r w:rsidRPr="00374F70">
        <w:rPr>
          <w:rFonts w:ascii="Calibri" w:eastAsia="Helvetica" w:hAnsi="Calibri" w:cs="Calibri"/>
          <w:sz w:val="22"/>
          <w:szCs w:val="22"/>
          <w:lang w:val="en-AU" w:eastAsia="en-AU"/>
        </w:rPr>
        <w:t xml:space="preserve"> </w:t>
      </w:r>
      <w:proofErr w:type="spellStart"/>
      <w:r w:rsidRPr="00374F70">
        <w:rPr>
          <w:rFonts w:ascii="Calibri" w:eastAsia="Helvetica" w:hAnsi="Calibri" w:cs="Calibri"/>
          <w:sz w:val="22"/>
          <w:szCs w:val="22"/>
          <w:lang w:val="en-AU" w:eastAsia="en-AU"/>
        </w:rPr>
        <w:t>Kadambi</w:t>
      </w:r>
      <w:proofErr w:type="spellEnd"/>
    </w:p>
    <w:p w14:paraId="31BD1960" w14:textId="13FAAA24" w:rsidR="009A7315" w:rsidRPr="00374F70" w:rsidRDefault="009A7315">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Our Medical Home Marsden Park</w:t>
      </w:r>
    </w:p>
    <w:p w14:paraId="125DEBCA" w14:textId="39F4D22F" w:rsidR="009A7315" w:rsidRPr="00374F70" w:rsidRDefault="009A7315">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1/9 Hollinsworth Road,</w:t>
      </w:r>
    </w:p>
    <w:p w14:paraId="00301751" w14:textId="43EE5313" w:rsidR="009A7315" w:rsidRPr="00374F70" w:rsidRDefault="009A7315">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Marsden Park</w:t>
      </w:r>
    </w:p>
    <w:p w14:paraId="28F5CEA7" w14:textId="5F1F003E" w:rsidR="009A7315" w:rsidRPr="00374F70" w:rsidRDefault="009A7315">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NSW 2765</w:t>
      </w:r>
    </w:p>
    <w:p w14:paraId="435942C6" w14:textId="77777777" w:rsidR="009A7315" w:rsidRPr="00374F70" w:rsidRDefault="009A7315">
      <w:pPr>
        <w:rPr>
          <w:rFonts w:ascii="Calibri" w:eastAsia="Helvetica" w:hAnsi="Calibri" w:cs="Calibri"/>
          <w:sz w:val="22"/>
          <w:szCs w:val="22"/>
          <w:lang w:val="en-AU" w:eastAsia="en-AU"/>
        </w:rPr>
      </w:pPr>
    </w:p>
    <w:p w14:paraId="1330EF66" w14:textId="4EEFD150" w:rsidR="00C1392F" w:rsidRPr="00374F70" w:rsidRDefault="00C1392F">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1</w:t>
      </w:r>
      <w:r w:rsidR="009A7315" w:rsidRPr="00374F70">
        <w:rPr>
          <w:rFonts w:ascii="Calibri" w:eastAsia="Helvetica" w:hAnsi="Calibri" w:cs="Calibri"/>
          <w:sz w:val="22"/>
          <w:szCs w:val="22"/>
          <w:lang w:val="en-AU" w:eastAsia="en-AU"/>
        </w:rPr>
        <w:t>6</w:t>
      </w:r>
      <w:r w:rsidRPr="00374F70">
        <w:rPr>
          <w:rFonts w:ascii="Calibri" w:eastAsia="Helvetica" w:hAnsi="Calibri" w:cs="Calibri"/>
          <w:sz w:val="22"/>
          <w:szCs w:val="22"/>
          <w:vertAlign w:val="superscript"/>
          <w:lang w:val="en-AU" w:eastAsia="en-AU"/>
        </w:rPr>
        <w:t>th</w:t>
      </w:r>
      <w:r w:rsidRPr="00374F70">
        <w:rPr>
          <w:rFonts w:ascii="Calibri" w:eastAsia="Helvetica" w:hAnsi="Calibri" w:cs="Calibri"/>
          <w:sz w:val="22"/>
          <w:szCs w:val="22"/>
          <w:lang w:val="en-AU" w:eastAsia="en-AU"/>
        </w:rPr>
        <w:t xml:space="preserve"> July, 2024</w:t>
      </w:r>
    </w:p>
    <w:p w14:paraId="575CD3CD" w14:textId="77777777" w:rsidR="00C1392F" w:rsidRPr="00374F70" w:rsidRDefault="00C1392F">
      <w:pPr>
        <w:rPr>
          <w:rFonts w:ascii="Calibri" w:eastAsia="Helvetica" w:hAnsi="Calibri" w:cs="Calibri"/>
          <w:sz w:val="22"/>
          <w:szCs w:val="22"/>
          <w:lang w:val="en-AU" w:eastAsia="en-AU"/>
        </w:rPr>
      </w:pPr>
    </w:p>
    <w:p w14:paraId="1F363EB5" w14:textId="4B0E6A24" w:rsidR="00C1392F" w:rsidRPr="00374F70" w:rsidRDefault="00C1392F">
      <w:pPr>
        <w:rPr>
          <w:rFonts w:ascii="Calibri" w:eastAsia="Helvetica" w:hAnsi="Calibri" w:cs="Calibri"/>
          <w:b/>
          <w:bCs/>
          <w:sz w:val="22"/>
          <w:szCs w:val="22"/>
          <w:lang w:val="en-AU" w:eastAsia="en-AU"/>
        </w:rPr>
      </w:pPr>
      <w:r w:rsidRPr="00374F70">
        <w:rPr>
          <w:rFonts w:ascii="Calibri" w:eastAsia="Helvetica" w:hAnsi="Calibri" w:cs="Calibri"/>
          <w:b/>
          <w:bCs/>
          <w:sz w:val="22"/>
          <w:szCs w:val="22"/>
          <w:lang w:val="en-AU" w:eastAsia="en-AU"/>
        </w:rPr>
        <w:t xml:space="preserve">Re: </w:t>
      </w:r>
      <w:proofErr w:type="spellStart"/>
      <w:r w:rsidR="00E43C55" w:rsidRPr="00374F70">
        <w:rPr>
          <w:rFonts w:ascii="Calibri" w:eastAsia="Helvetica" w:hAnsi="Calibri" w:cs="Calibri"/>
          <w:b/>
          <w:bCs/>
          <w:sz w:val="22"/>
          <w:szCs w:val="22"/>
          <w:lang w:val="en-AU" w:eastAsia="en-AU"/>
        </w:rPr>
        <w:t>Karyn</w:t>
      </w:r>
      <w:proofErr w:type="spellEnd"/>
      <w:r w:rsidR="00E43C55" w:rsidRPr="00374F70">
        <w:rPr>
          <w:rFonts w:ascii="Calibri" w:eastAsia="Helvetica" w:hAnsi="Calibri" w:cs="Calibri"/>
          <w:b/>
          <w:bCs/>
          <w:sz w:val="22"/>
          <w:szCs w:val="22"/>
          <w:lang w:val="en-AU" w:eastAsia="en-AU"/>
        </w:rPr>
        <w:t xml:space="preserve"> Mole </w:t>
      </w:r>
      <w:r w:rsidRPr="00374F70">
        <w:rPr>
          <w:rFonts w:ascii="Calibri" w:eastAsia="Helvetica" w:hAnsi="Calibri" w:cs="Calibri"/>
          <w:b/>
          <w:bCs/>
          <w:sz w:val="22"/>
          <w:szCs w:val="22"/>
          <w:lang w:val="en-AU" w:eastAsia="en-AU"/>
        </w:rPr>
        <w:t xml:space="preserve">(DOB: </w:t>
      </w:r>
      <w:r w:rsidR="00E43C55" w:rsidRPr="00374F70">
        <w:rPr>
          <w:rFonts w:ascii="Calibri" w:eastAsia="Helvetica" w:hAnsi="Calibri" w:cs="Calibri"/>
          <w:b/>
          <w:bCs/>
          <w:sz w:val="22"/>
          <w:szCs w:val="22"/>
          <w:lang w:val="en-AU" w:eastAsia="en-AU"/>
        </w:rPr>
        <w:t>10/04/1971</w:t>
      </w:r>
      <w:r w:rsidRPr="00374F70">
        <w:rPr>
          <w:rFonts w:ascii="Calibri" w:eastAsia="Helvetica" w:hAnsi="Calibri" w:cs="Calibri"/>
          <w:b/>
          <w:bCs/>
          <w:sz w:val="22"/>
          <w:szCs w:val="22"/>
          <w:lang w:val="en-AU" w:eastAsia="en-AU"/>
        </w:rPr>
        <w:t>) review at close of referral</w:t>
      </w:r>
    </w:p>
    <w:p w14:paraId="7F107A6B" w14:textId="77777777" w:rsidR="00C1392F" w:rsidRPr="00374F70" w:rsidRDefault="00C1392F">
      <w:pPr>
        <w:rPr>
          <w:rFonts w:ascii="Calibri" w:eastAsia="Helvetica" w:hAnsi="Calibri" w:cs="Calibri"/>
          <w:sz w:val="22"/>
          <w:szCs w:val="22"/>
          <w:lang w:val="en-AU" w:eastAsia="en-AU"/>
        </w:rPr>
      </w:pPr>
    </w:p>
    <w:p w14:paraId="363564D1" w14:textId="1850B6EC" w:rsidR="00C1392F" w:rsidRPr="00374F70" w:rsidRDefault="00C1392F">
      <w:pPr>
        <w:rPr>
          <w:rFonts w:ascii="Calibri" w:eastAsia="Helvetica" w:hAnsi="Calibri" w:cs="Calibri"/>
          <w:sz w:val="22"/>
          <w:szCs w:val="22"/>
          <w:lang w:val="en-AU" w:eastAsia="en-AU"/>
        </w:rPr>
      </w:pPr>
      <w:r w:rsidRPr="00374F70">
        <w:rPr>
          <w:rFonts w:ascii="Calibri" w:eastAsia="Helvetica" w:hAnsi="Calibri" w:cs="Calibri"/>
          <w:sz w:val="22"/>
          <w:szCs w:val="22"/>
          <w:lang w:val="en-AU" w:eastAsia="en-AU"/>
        </w:rPr>
        <w:t xml:space="preserve">Dear Dr </w:t>
      </w:r>
      <w:proofErr w:type="spellStart"/>
      <w:r w:rsidR="00E43C55" w:rsidRPr="00374F70">
        <w:rPr>
          <w:rFonts w:ascii="Calibri" w:eastAsia="Helvetica" w:hAnsi="Calibri" w:cs="Calibri"/>
          <w:sz w:val="22"/>
          <w:szCs w:val="22"/>
          <w:lang w:val="en-AU" w:eastAsia="en-AU"/>
        </w:rPr>
        <w:t>Kadambi</w:t>
      </w:r>
      <w:proofErr w:type="spellEnd"/>
      <w:r w:rsidRPr="00374F70">
        <w:rPr>
          <w:rFonts w:ascii="Calibri" w:eastAsia="Helvetica" w:hAnsi="Calibri" w:cs="Calibri"/>
          <w:sz w:val="22"/>
          <w:szCs w:val="22"/>
          <w:lang w:val="en-AU" w:eastAsia="en-AU"/>
        </w:rPr>
        <w:t>,</w:t>
      </w:r>
    </w:p>
    <w:p w14:paraId="396968D6" w14:textId="77777777" w:rsidR="00C1392F" w:rsidRPr="00374F70" w:rsidRDefault="00C1392F">
      <w:pPr>
        <w:rPr>
          <w:rFonts w:ascii="Calibri" w:eastAsia="Helvetica" w:hAnsi="Calibri" w:cs="Calibri"/>
          <w:sz w:val="22"/>
          <w:szCs w:val="22"/>
          <w:lang w:val="en-AU" w:eastAsia="en-AU"/>
        </w:rPr>
      </w:pPr>
    </w:p>
    <w:p w14:paraId="1BE7BB74" w14:textId="06D4BBE0" w:rsidR="00C1392F" w:rsidRPr="00374F70" w:rsidRDefault="00C1392F" w:rsidP="00C1392F">
      <w:pPr>
        <w:rPr>
          <w:rFonts w:ascii="Calibri" w:hAnsi="Calibri" w:cs="Calibri"/>
          <w:sz w:val="22"/>
          <w:szCs w:val="22"/>
        </w:rPr>
      </w:pPr>
      <w:r w:rsidRPr="00374F70">
        <w:rPr>
          <w:rFonts w:ascii="Calibri" w:hAnsi="Calibri" w:cs="Calibri"/>
          <w:sz w:val="22"/>
          <w:szCs w:val="22"/>
          <w:lang w:val="en-AU"/>
        </w:rPr>
        <w:t xml:space="preserve">Thank you for referring </w:t>
      </w:r>
      <w:r w:rsidR="00E43C55" w:rsidRPr="00374F70">
        <w:rPr>
          <w:rFonts w:ascii="Calibri" w:hAnsi="Calibri" w:cs="Calibri"/>
          <w:sz w:val="22"/>
          <w:szCs w:val="22"/>
          <w:lang w:val="en-AU"/>
        </w:rPr>
        <w:t>Karyn Mole</w:t>
      </w:r>
      <w:r w:rsidRPr="00374F70">
        <w:rPr>
          <w:rFonts w:ascii="Calibri" w:hAnsi="Calibri" w:cs="Calibri"/>
          <w:sz w:val="22"/>
          <w:szCs w:val="22"/>
          <w:lang w:val="en-AU"/>
        </w:rPr>
        <w:t xml:space="preserve"> to see me in </w:t>
      </w:r>
      <w:r w:rsidR="00E43C55" w:rsidRPr="00374F70">
        <w:rPr>
          <w:rFonts w:ascii="Calibri" w:hAnsi="Calibri" w:cs="Calibri"/>
          <w:sz w:val="22"/>
          <w:szCs w:val="22"/>
          <w:lang w:val="en-AU"/>
        </w:rPr>
        <w:t>May</w:t>
      </w:r>
      <w:r w:rsidRPr="00374F70">
        <w:rPr>
          <w:rFonts w:ascii="Calibri" w:hAnsi="Calibri" w:cs="Calibri"/>
          <w:sz w:val="22"/>
          <w:szCs w:val="22"/>
          <w:lang w:val="en-AU"/>
        </w:rPr>
        <w:t>,</w:t>
      </w:r>
      <w:r w:rsidR="00E43C55" w:rsidRPr="00374F70">
        <w:rPr>
          <w:rFonts w:ascii="Calibri" w:hAnsi="Calibri" w:cs="Calibri"/>
          <w:sz w:val="22"/>
          <w:szCs w:val="22"/>
          <w:lang w:val="en-AU"/>
        </w:rPr>
        <w:t xml:space="preserve"> 2024</w:t>
      </w:r>
      <w:r w:rsidRPr="00374F70">
        <w:rPr>
          <w:rFonts w:ascii="Calibri" w:hAnsi="Calibri" w:cs="Calibri"/>
          <w:sz w:val="22"/>
          <w:szCs w:val="22"/>
          <w:lang w:val="en-AU"/>
        </w:rPr>
        <w:t xml:space="preserve"> under Wentworth Healthcare’s PTS program, for </w:t>
      </w:r>
      <w:r w:rsidR="0097584E" w:rsidRPr="00374F70">
        <w:rPr>
          <w:rFonts w:ascii="Calibri" w:hAnsi="Calibri" w:cs="Calibri"/>
          <w:sz w:val="22"/>
          <w:szCs w:val="22"/>
          <w:lang w:val="en-AU"/>
        </w:rPr>
        <w:t>“</w:t>
      </w:r>
      <w:r w:rsidRPr="00374F70">
        <w:rPr>
          <w:rFonts w:ascii="Calibri" w:hAnsi="Calibri" w:cs="Calibri"/>
          <w:sz w:val="22"/>
          <w:szCs w:val="22"/>
          <w:lang w:val="en-AU"/>
        </w:rPr>
        <w:t>low mood</w:t>
      </w:r>
      <w:r w:rsidR="0097584E" w:rsidRPr="00374F70">
        <w:rPr>
          <w:rFonts w:ascii="Calibri" w:hAnsi="Calibri" w:cs="Calibri"/>
          <w:sz w:val="22"/>
          <w:szCs w:val="22"/>
          <w:lang w:val="en-AU"/>
        </w:rPr>
        <w:t xml:space="preserve"> and personal issues”</w:t>
      </w:r>
      <w:r w:rsidRPr="00374F70">
        <w:rPr>
          <w:rFonts w:ascii="Calibri" w:hAnsi="Calibri" w:cs="Calibri"/>
          <w:sz w:val="22"/>
          <w:szCs w:val="22"/>
          <w:lang w:val="en-AU"/>
        </w:rPr>
        <w:t xml:space="preserve">. </w:t>
      </w:r>
      <w:r w:rsidRPr="00374F70">
        <w:rPr>
          <w:rFonts w:ascii="Calibri" w:hAnsi="Calibri" w:cs="Calibri"/>
          <w:sz w:val="22"/>
          <w:szCs w:val="22"/>
        </w:rPr>
        <w:t xml:space="preserve">I am a Credentialed Mental Health Nurse (CMHN) in private practice, and write to provide you with an update at the close of his referral. </w:t>
      </w:r>
    </w:p>
    <w:p w14:paraId="240EFF39" w14:textId="77777777" w:rsidR="00C1392F" w:rsidRPr="00374F70" w:rsidRDefault="00C1392F" w:rsidP="00C1392F">
      <w:pPr>
        <w:rPr>
          <w:rFonts w:ascii="Calibri" w:hAnsi="Calibri" w:cs="Calibri"/>
          <w:sz w:val="22"/>
          <w:szCs w:val="22"/>
        </w:rPr>
      </w:pPr>
    </w:p>
    <w:p w14:paraId="6E61FC61" w14:textId="0FFDE3AA" w:rsidR="00C1392F" w:rsidRPr="00374F70" w:rsidRDefault="00E43C55" w:rsidP="00C1392F">
      <w:pPr>
        <w:rPr>
          <w:rFonts w:ascii="Calibri" w:hAnsi="Calibri" w:cs="Calibri"/>
          <w:sz w:val="22"/>
          <w:szCs w:val="22"/>
        </w:rPr>
      </w:pPr>
      <w:proofErr w:type="spellStart"/>
      <w:r w:rsidRPr="00374F70">
        <w:rPr>
          <w:rFonts w:ascii="Calibri" w:hAnsi="Calibri" w:cs="Calibri"/>
          <w:sz w:val="22"/>
          <w:szCs w:val="22"/>
        </w:rPr>
        <w:t>Karyn</w:t>
      </w:r>
      <w:proofErr w:type="spellEnd"/>
      <w:r w:rsidRPr="00374F70">
        <w:rPr>
          <w:rFonts w:ascii="Calibri" w:hAnsi="Calibri" w:cs="Calibri"/>
          <w:sz w:val="22"/>
          <w:szCs w:val="22"/>
        </w:rPr>
        <w:t xml:space="preserve"> </w:t>
      </w:r>
      <w:r w:rsidR="00C1392F" w:rsidRPr="00374F70">
        <w:rPr>
          <w:rFonts w:ascii="Calibri" w:hAnsi="Calibri" w:cs="Calibri"/>
          <w:sz w:val="22"/>
          <w:szCs w:val="22"/>
        </w:rPr>
        <w:t>had h</w:t>
      </w:r>
      <w:r w:rsidRPr="00374F70">
        <w:rPr>
          <w:rFonts w:ascii="Calibri" w:hAnsi="Calibri" w:cs="Calibri"/>
          <w:sz w:val="22"/>
          <w:szCs w:val="22"/>
        </w:rPr>
        <w:t>er</w:t>
      </w:r>
      <w:r w:rsidR="00C1392F" w:rsidRPr="00374F70">
        <w:rPr>
          <w:rFonts w:ascii="Calibri" w:hAnsi="Calibri" w:cs="Calibri"/>
          <w:sz w:val="22"/>
          <w:szCs w:val="22"/>
        </w:rPr>
        <w:t xml:space="preserve"> first appointment with me on the 1</w:t>
      </w:r>
      <w:r w:rsidRPr="00374F70">
        <w:rPr>
          <w:rFonts w:ascii="Calibri" w:hAnsi="Calibri" w:cs="Calibri"/>
          <w:sz w:val="22"/>
          <w:szCs w:val="22"/>
        </w:rPr>
        <w:t>0</w:t>
      </w:r>
      <w:r w:rsidRPr="00374F70">
        <w:rPr>
          <w:rFonts w:ascii="Calibri" w:hAnsi="Calibri" w:cs="Calibri"/>
          <w:sz w:val="22"/>
          <w:szCs w:val="22"/>
          <w:vertAlign w:val="superscript"/>
        </w:rPr>
        <w:t>th</w:t>
      </w:r>
      <w:r w:rsidRPr="00374F70">
        <w:rPr>
          <w:rFonts w:ascii="Calibri" w:hAnsi="Calibri" w:cs="Calibri"/>
          <w:sz w:val="22"/>
          <w:szCs w:val="22"/>
        </w:rPr>
        <w:t xml:space="preserve"> of May</w:t>
      </w:r>
      <w:r w:rsidR="00C1392F" w:rsidRPr="00374F70">
        <w:rPr>
          <w:rFonts w:ascii="Calibri" w:hAnsi="Calibri" w:cs="Calibri"/>
          <w:sz w:val="22"/>
          <w:szCs w:val="22"/>
        </w:rPr>
        <w:t xml:space="preserve">, 2024. </w:t>
      </w:r>
      <w:r w:rsidRPr="00374F70">
        <w:rPr>
          <w:rFonts w:ascii="Calibri" w:hAnsi="Calibri" w:cs="Calibri"/>
          <w:sz w:val="22"/>
          <w:szCs w:val="22"/>
        </w:rPr>
        <w:t>She</w:t>
      </w:r>
      <w:r w:rsidR="00C1392F" w:rsidRPr="00374F70">
        <w:rPr>
          <w:rFonts w:ascii="Calibri" w:hAnsi="Calibri" w:cs="Calibri"/>
          <w:sz w:val="22"/>
          <w:szCs w:val="22"/>
        </w:rPr>
        <w:t xml:space="preserve"> attended fortnightly consultations, with h</w:t>
      </w:r>
      <w:r w:rsidRPr="00374F70">
        <w:rPr>
          <w:rFonts w:ascii="Calibri" w:hAnsi="Calibri" w:cs="Calibri"/>
          <w:sz w:val="22"/>
          <w:szCs w:val="22"/>
        </w:rPr>
        <w:t>er</w:t>
      </w:r>
      <w:r w:rsidR="00C1392F" w:rsidRPr="00374F70">
        <w:rPr>
          <w:rFonts w:ascii="Calibri" w:hAnsi="Calibri" w:cs="Calibri"/>
          <w:sz w:val="22"/>
          <w:szCs w:val="22"/>
        </w:rPr>
        <w:t xml:space="preserve"> review being held on the </w:t>
      </w:r>
      <w:r w:rsidRPr="00374F70">
        <w:rPr>
          <w:rFonts w:ascii="Calibri" w:hAnsi="Calibri" w:cs="Calibri"/>
          <w:sz w:val="22"/>
          <w:szCs w:val="22"/>
        </w:rPr>
        <w:t>12</w:t>
      </w:r>
      <w:r w:rsidRPr="00374F70">
        <w:rPr>
          <w:rFonts w:ascii="Calibri" w:hAnsi="Calibri" w:cs="Calibri"/>
          <w:sz w:val="22"/>
          <w:szCs w:val="22"/>
          <w:vertAlign w:val="superscript"/>
        </w:rPr>
        <w:t>th</w:t>
      </w:r>
      <w:r w:rsidRPr="00374F70">
        <w:rPr>
          <w:rFonts w:ascii="Calibri" w:hAnsi="Calibri" w:cs="Calibri"/>
          <w:sz w:val="22"/>
          <w:szCs w:val="22"/>
        </w:rPr>
        <w:t xml:space="preserve"> of July</w:t>
      </w:r>
      <w:r w:rsidR="00C1392F" w:rsidRPr="00374F70">
        <w:rPr>
          <w:rFonts w:ascii="Calibri" w:hAnsi="Calibri" w:cs="Calibri"/>
          <w:sz w:val="22"/>
          <w:szCs w:val="22"/>
        </w:rPr>
        <w:t>, 2024. H</w:t>
      </w:r>
      <w:r w:rsidRPr="00374F70">
        <w:rPr>
          <w:rFonts w:ascii="Calibri" w:hAnsi="Calibri" w:cs="Calibri"/>
          <w:sz w:val="22"/>
          <w:szCs w:val="22"/>
        </w:rPr>
        <w:t>er</w:t>
      </w:r>
      <w:r w:rsidR="00C1392F" w:rsidRPr="00374F70">
        <w:rPr>
          <w:rFonts w:ascii="Calibri" w:hAnsi="Calibri" w:cs="Calibri"/>
          <w:sz w:val="22"/>
          <w:szCs w:val="22"/>
        </w:rPr>
        <w:t xml:space="preserve"> mood had improved</w:t>
      </w:r>
      <w:r w:rsidRPr="00374F70">
        <w:rPr>
          <w:rFonts w:ascii="Calibri" w:hAnsi="Calibri" w:cs="Calibri"/>
          <w:sz w:val="22"/>
          <w:szCs w:val="22"/>
        </w:rPr>
        <w:t xml:space="preserve"> significantly, and </w:t>
      </w:r>
      <w:proofErr w:type="spellStart"/>
      <w:r w:rsidRPr="00374F70">
        <w:rPr>
          <w:rFonts w:ascii="Calibri" w:hAnsi="Calibri" w:cs="Calibri"/>
          <w:sz w:val="22"/>
          <w:szCs w:val="22"/>
        </w:rPr>
        <w:t>Karyn</w:t>
      </w:r>
      <w:proofErr w:type="spellEnd"/>
      <w:r w:rsidRPr="00374F70">
        <w:rPr>
          <w:rFonts w:ascii="Calibri" w:hAnsi="Calibri" w:cs="Calibri"/>
          <w:sz w:val="22"/>
          <w:szCs w:val="22"/>
        </w:rPr>
        <w:t xml:space="preserve"> did not feel the need for more sessions at this time, hence t</w:t>
      </w:r>
      <w:r w:rsidR="00C1392F" w:rsidRPr="00374F70">
        <w:rPr>
          <w:rFonts w:ascii="Calibri" w:hAnsi="Calibri" w:cs="Calibri"/>
          <w:sz w:val="22"/>
          <w:szCs w:val="22"/>
        </w:rPr>
        <w:t>he referral was closed</w:t>
      </w:r>
      <w:r w:rsidRPr="00374F70">
        <w:rPr>
          <w:rFonts w:ascii="Calibri" w:hAnsi="Calibri" w:cs="Calibri"/>
          <w:sz w:val="22"/>
          <w:szCs w:val="22"/>
        </w:rPr>
        <w:t>.</w:t>
      </w:r>
    </w:p>
    <w:p w14:paraId="401C0ACD" w14:textId="77777777" w:rsidR="00C1392F" w:rsidRPr="00374F70" w:rsidRDefault="00C1392F" w:rsidP="00C1392F">
      <w:pPr>
        <w:rPr>
          <w:rFonts w:ascii="Calibri" w:hAnsi="Calibri" w:cs="Calibri"/>
          <w:sz w:val="22"/>
          <w:szCs w:val="22"/>
        </w:rPr>
      </w:pPr>
    </w:p>
    <w:p w14:paraId="0ED7342A" w14:textId="77777777" w:rsidR="00C1392F" w:rsidRPr="00374F70" w:rsidRDefault="00C1392F" w:rsidP="00C1392F">
      <w:pPr>
        <w:rPr>
          <w:rFonts w:ascii="Calibri" w:hAnsi="Calibri" w:cs="Calibri"/>
          <w:b/>
          <w:bCs/>
          <w:sz w:val="22"/>
          <w:szCs w:val="22"/>
        </w:rPr>
      </w:pPr>
      <w:r w:rsidRPr="00374F70">
        <w:rPr>
          <w:rFonts w:ascii="Calibri" w:hAnsi="Calibri" w:cs="Calibri"/>
          <w:b/>
          <w:bCs/>
          <w:sz w:val="22"/>
          <w:szCs w:val="22"/>
        </w:rPr>
        <w:t>Initial presentation</w:t>
      </w:r>
    </w:p>
    <w:p w14:paraId="7F14B485" w14:textId="06724601" w:rsidR="00E43C55" w:rsidRPr="00374F70" w:rsidRDefault="00E43C55"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sidRPr="00374F70">
        <w:rPr>
          <w:rFonts w:ascii="Calibri" w:eastAsia="Times New Roman" w:hAnsi="Calibri" w:cs="Calibri"/>
          <w:sz w:val="22"/>
          <w:szCs w:val="22"/>
          <w:bdr w:val="none" w:sz="0" w:space="0" w:color="auto"/>
          <w:lang w:val="en-GB" w:eastAsia="en-GB"/>
        </w:rPr>
        <w:t xml:space="preserve">At the time of her initial presentation, </w:t>
      </w:r>
      <w:proofErr w:type="spellStart"/>
      <w:r w:rsidRPr="00374F70">
        <w:rPr>
          <w:rFonts w:ascii="Calibri" w:eastAsia="Times New Roman" w:hAnsi="Calibri" w:cs="Calibri"/>
          <w:sz w:val="22"/>
          <w:szCs w:val="22"/>
          <w:bdr w:val="none" w:sz="0" w:space="0" w:color="auto"/>
          <w:lang w:val="en-GB" w:eastAsia="en-GB"/>
        </w:rPr>
        <w:t>Karyn</w:t>
      </w:r>
      <w:proofErr w:type="spellEnd"/>
      <w:r w:rsidRPr="00374F70">
        <w:rPr>
          <w:rFonts w:ascii="Calibri" w:eastAsia="Times New Roman" w:hAnsi="Calibri" w:cs="Calibri"/>
          <w:sz w:val="22"/>
          <w:szCs w:val="22"/>
          <w:bdr w:val="none" w:sz="0" w:space="0" w:color="auto"/>
          <w:lang w:val="en-GB" w:eastAsia="en-GB"/>
        </w:rPr>
        <w:t xml:space="preserve"> reported a deterioration in mental health. She stated “I’ve been struggling; I haven’t dealt with the break up from Darren (father of her two children) and his murder/suicide in 2012. </w:t>
      </w:r>
      <w:proofErr w:type="spellStart"/>
      <w:r w:rsidRPr="00374F70">
        <w:rPr>
          <w:rFonts w:ascii="Calibri" w:eastAsia="Times New Roman" w:hAnsi="Calibri" w:cs="Calibri"/>
          <w:sz w:val="22"/>
          <w:szCs w:val="22"/>
          <w:bdr w:val="none" w:sz="0" w:space="0" w:color="auto"/>
          <w:lang w:val="en-GB" w:eastAsia="en-GB"/>
        </w:rPr>
        <w:t>Karyn</w:t>
      </w:r>
      <w:proofErr w:type="spellEnd"/>
      <w:r w:rsidRPr="00374F70">
        <w:rPr>
          <w:rFonts w:ascii="Calibri" w:eastAsia="Times New Roman" w:hAnsi="Calibri" w:cs="Calibri"/>
          <w:sz w:val="22"/>
          <w:szCs w:val="22"/>
          <w:bdr w:val="none" w:sz="0" w:space="0" w:color="auto"/>
          <w:lang w:val="en-GB" w:eastAsia="en-GB"/>
        </w:rPr>
        <w:t xml:space="preserve"> stated that over the past decade, she had been solely focused on her children’s emotional wellbeing, but now that they were adults, she had started to focus more on her own healing and recovery.</w:t>
      </w:r>
    </w:p>
    <w:p w14:paraId="68F449C9" w14:textId="7632ECAB" w:rsidR="00E43C55" w:rsidRPr="00374F70" w:rsidRDefault="00E43C55" w:rsidP="004239B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roofErr w:type="spellStart"/>
      <w:r w:rsidRPr="00374F70">
        <w:rPr>
          <w:rFonts w:ascii="Calibri" w:eastAsia="Times New Roman" w:hAnsi="Calibri" w:cs="Calibri"/>
          <w:sz w:val="22"/>
          <w:szCs w:val="22"/>
          <w:bdr w:val="none" w:sz="0" w:space="0" w:color="auto"/>
          <w:lang w:val="en-GB" w:eastAsia="en-GB"/>
        </w:rPr>
        <w:t>Karyn</w:t>
      </w:r>
      <w:proofErr w:type="spellEnd"/>
      <w:r w:rsidRPr="00374F70">
        <w:rPr>
          <w:rFonts w:ascii="Calibri" w:eastAsia="Times New Roman" w:hAnsi="Calibri" w:cs="Calibri"/>
          <w:sz w:val="22"/>
          <w:szCs w:val="22"/>
          <w:bdr w:val="none" w:sz="0" w:space="0" w:color="auto"/>
          <w:lang w:val="en-GB" w:eastAsia="en-GB"/>
        </w:rPr>
        <w:t xml:space="preserve"> spoke of the traumatic events of her domestic violence (D/V) relationship with </w:t>
      </w:r>
      <w:proofErr w:type="spellStart"/>
      <w:r w:rsidRPr="00374F70">
        <w:rPr>
          <w:rFonts w:ascii="Calibri" w:eastAsia="Times New Roman" w:hAnsi="Calibri" w:cs="Calibri"/>
          <w:sz w:val="22"/>
          <w:szCs w:val="22"/>
          <w:bdr w:val="none" w:sz="0" w:space="0" w:color="auto"/>
          <w:lang w:val="en-GB" w:eastAsia="en-GB"/>
        </w:rPr>
        <w:t>Daryn</w:t>
      </w:r>
      <w:proofErr w:type="spellEnd"/>
      <w:r w:rsidRPr="00374F70">
        <w:rPr>
          <w:rFonts w:ascii="Calibri" w:eastAsia="Times New Roman" w:hAnsi="Calibri" w:cs="Calibri"/>
          <w:sz w:val="22"/>
          <w:szCs w:val="22"/>
          <w:bdr w:val="none" w:sz="0" w:space="0" w:color="auto"/>
          <w:lang w:val="en-GB" w:eastAsia="en-GB"/>
        </w:rPr>
        <w:t>, and having to leave the family home in Cessnock</w:t>
      </w:r>
      <w:r w:rsidR="0097584E" w:rsidRPr="00374F70">
        <w:rPr>
          <w:rFonts w:ascii="Calibri" w:eastAsia="Times New Roman" w:hAnsi="Calibri" w:cs="Calibri"/>
          <w:sz w:val="22"/>
          <w:szCs w:val="22"/>
          <w:bdr w:val="none" w:sz="0" w:space="0" w:color="auto"/>
          <w:lang w:val="en-GB" w:eastAsia="en-GB"/>
        </w:rPr>
        <w:t xml:space="preserve">, to live in a refuge in the Hawkesbury. During their relationship, </w:t>
      </w:r>
      <w:proofErr w:type="spellStart"/>
      <w:r w:rsidR="0097584E" w:rsidRPr="00374F70">
        <w:rPr>
          <w:rFonts w:ascii="Calibri" w:eastAsia="Times New Roman" w:hAnsi="Calibri" w:cs="Calibri"/>
          <w:sz w:val="22"/>
          <w:szCs w:val="22"/>
          <w:bdr w:val="none" w:sz="0" w:space="0" w:color="auto"/>
          <w:lang w:val="en-GB" w:eastAsia="en-GB"/>
        </w:rPr>
        <w:t>Karyn</w:t>
      </w:r>
      <w:proofErr w:type="spellEnd"/>
      <w:r w:rsidR="0097584E" w:rsidRPr="00374F70">
        <w:rPr>
          <w:rFonts w:ascii="Calibri" w:eastAsia="Times New Roman" w:hAnsi="Calibri" w:cs="Calibri"/>
          <w:sz w:val="22"/>
          <w:szCs w:val="22"/>
          <w:bdr w:val="none" w:sz="0" w:space="0" w:color="auto"/>
          <w:lang w:val="en-GB" w:eastAsia="en-GB"/>
        </w:rPr>
        <w:t xml:space="preserve"> shared that Darren had continually criticised her, which eroded her self-worth and motivation to attend to domestic responsibilities, from the subliminal messaging that it will never be good enough. Subsequently, she has continued to struggle with maintaining the home environment, including challenges with hoarding and squalor. However, with </w:t>
      </w:r>
      <w:proofErr w:type="spellStart"/>
      <w:r w:rsidR="0097584E" w:rsidRPr="00374F70">
        <w:rPr>
          <w:rFonts w:ascii="Calibri" w:eastAsia="Times New Roman" w:hAnsi="Calibri" w:cs="Calibri"/>
          <w:sz w:val="22"/>
          <w:szCs w:val="22"/>
          <w:bdr w:val="none" w:sz="0" w:space="0" w:color="auto"/>
          <w:lang w:val="en-GB" w:eastAsia="en-GB"/>
        </w:rPr>
        <w:t>Karyn’s</w:t>
      </w:r>
      <w:proofErr w:type="spellEnd"/>
      <w:r w:rsidR="0097584E" w:rsidRPr="00374F70">
        <w:rPr>
          <w:rFonts w:ascii="Calibri" w:eastAsia="Times New Roman" w:hAnsi="Calibri" w:cs="Calibri"/>
          <w:sz w:val="22"/>
          <w:szCs w:val="22"/>
          <w:bdr w:val="none" w:sz="0" w:space="0" w:color="auto"/>
          <w:lang w:val="en-GB" w:eastAsia="en-GB"/>
        </w:rPr>
        <w:t xml:space="preserve"> </w:t>
      </w:r>
      <w:r w:rsidR="00212C97">
        <w:rPr>
          <w:rFonts w:ascii="Calibri" w:eastAsia="Times New Roman" w:hAnsi="Calibri" w:cs="Calibri"/>
          <w:sz w:val="22"/>
          <w:szCs w:val="22"/>
          <w:bdr w:val="none" w:sz="0" w:space="0" w:color="auto"/>
          <w:lang w:val="en-GB" w:eastAsia="en-GB"/>
        </w:rPr>
        <w:t xml:space="preserve">increased </w:t>
      </w:r>
      <w:r w:rsidR="0097584E" w:rsidRPr="00374F70">
        <w:rPr>
          <w:rFonts w:ascii="Calibri" w:eastAsia="Times New Roman" w:hAnsi="Calibri" w:cs="Calibri"/>
          <w:sz w:val="22"/>
          <w:szCs w:val="22"/>
          <w:bdr w:val="none" w:sz="0" w:space="0" w:color="auto"/>
          <w:lang w:val="en-GB" w:eastAsia="en-GB"/>
        </w:rPr>
        <w:t>motivation towards her own recovery, she had recently begun to tackle this problem and ha</w:t>
      </w:r>
      <w:r w:rsidR="00212C97">
        <w:rPr>
          <w:rFonts w:ascii="Calibri" w:eastAsia="Times New Roman" w:hAnsi="Calibri" w:cs="Calibri"/>
          <w:sz w:val="22"/>
          <w:szCs w:val="22"/>
          <w:bdr w:val="none" w:sz="0" w:space="0" w:color="auto"/>
          <w:lang w:val="en-GB" w:eastAsia="en-GB"/>
        </w:rPr>
        <w:t>d</w:t>
      </w:r>
      <w:r w:rsidR="0097584E" w:rsidRPr="00374F70">
        <w:rPr>
          <w:rFonts w:ascii="Calibri" w:eastAsia="Times New Roman" w:hAnsi="Calibri" w:cs="Calibri"/>
          <w:sz w:val="22"/>
          <w:szCs w:val="22"/>
          <w:bdr w:val="none" w:sz="0" w:space="0" w:color="auto"/>
          <w:lang w:val="en-GB" w:eastAsia="en-GB"/>
        </w:rPr>
        <w:t xml:space="preserve"> been clearing out and cleaning the home.</w:t>
      </w:r>
    </w:p>
    <w:p w14:paraId="71ADC01E" w14:textId="2AEB5AA2" w:rsidR="00A96FB2" w:rsidRDefault="0097584E" w:rsidP="00374F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roofErr w:type="spellStart"/>
      <w:r w:rsidRPr="00374F70">
        <w:rPr>
          <w:rFonts w:ascii="Calibri" w:eastAsia="Times New Roman" w:hAnsi="Calibri" w:cs="Calibri"/>
          <w:sz w:val="22"/>
          <w:szCs w:val="22"/>
          <w:bdr w:val="none" w:sz="0" w:space="0" w:color="auto"/>
          <w:lang w:val="en-GB" w:eastAsia="en-GB"/>
        </w:rPr>
        <w:t>Karyn</w:t>
      </w:r>
      <w:proofErr w:type="spellEnd"/>
      <w:r w:rsidRPr="00374F70">
        <w:rPr>
          <w:rFonts w:ascii="Calibri" w:eastAsia="Times New Roman" w:hAnsi="Calibri" w:cs="Calibri"/>
          <w:sz w:val="22"/>
          <w:szCs w:val="22"/>
          <w:bdr w:val="none" w:sz="0" w:space="0" w:color="auto"/>
          <w:lang w:val="en-GB" w:eastAsia="en-GB"/>
        </w:rPr>
        <w:t xml:space="preserve"> had previous referrals to see me in 2020 and 2022. She also attended a suicide bereavement support group I facilitated around that time, so rapport was established and </w:t>
      </w:r>
      <w:proofErr w:type="spellStart"/>
      <w:r w:rsidRPr="00374F70">
        <w:rPr>
          <w:rFonts w:ascii="Calibri" w:eastAsia="Times New Roman" w:hAnsi="Calibri" w:cs="Calibri"/>
          <w:sz w:val="22"/>
          <w:szCs w:val="22"/>
          <w:bdr w:val="none" w:sz="0" w:space="0" w:color="auto"/>
          <w:lang w:val="en-GB" w:eastAsia="en-GB"/>
        </w:rPr>
        <w:t>Karyn</w:t>
      </w:r>
      <w:proofErr w:type="spellEnd"/>
      <w:r w:rsidRPr="00374F70">
        <w:rPr>
          <w:rFonts w:ascii="Calibri" w:eastAsia="Times New Roman" w:hAnsi="Calibri" w:cs="Calibri"/>
          <w:sz w:val="22"/>
          <w:szCs w:val="22"/>
          <w:bdr w:val="none" w:sz="0" w:space="0" w:color="auto"/>
          <w:lang w:val="en-GB" w:eastAsia="en-GB"/>
        </w:rPr>
        <w:t xml:space="preserve"> felt comfortable coming to see me. </w:t>
      </w:r>
      <w:proofErr w:type="spellStart"/>
      <w:r w:rsidRPr="00374F70">
        <w:rPr>
          <w:rFonts w:ascii="Calibri" w:eastAsia="Times New Roman" w:hAnsi="Calibri" w:cs="Calibri"/>
          <w:sz w:val="22"/>
          <w:szCs w:val="22"/>
          <w:bdr w:val="none" w:sz="0" w:space="0" w:color="auto"/>
          <w:lang w:val="en-GB" w:eastAsia="en-GB"/>
        </w:rPr>
        <w:t>Karyn’s</w:t>
      </w:r>
      <w:proofErr w:type="spellEnd"/>
      <w:r w:rsidRPr="00374F70">
        <w:rPr>
          <w:rFonts w:ascii="Calibri" w:eastAsia="Times New Roman" w:hAnsi="Calibri" w:cs="Calibri"/>
          <w:sz w:val="22"/>
          <w:szCs w:val="22"/>
          <w:bdr w:val="none" w:sz="0" w:space="0" w:color="auto"/>
          <w:lang w:val="en-GB" w:eastAsia="en-GB"/>
        </w:rPr>
        <w:t xml:space="preserve"> main reason for this referral was to process the trauma associated with Darren’s murdering his new partner before taking his own life in 2012. </w:t>
      </w:r>
    </w:p>
    <w:p w14:paraId="2200D265" w14:textId="1494227E" w:rsidR="00374F70" w:rsidRDefault="00374F70" w:rsidP="00374F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15E2CAF0" w14:textId="5EAF7063" w:rsidR="00374F70" w:rsidRPr="00212C97" w:rsidRDefault="00374F70" w:rsidP="00212C9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12.07.24: K10 score: 29/50</w:t>
      </w:r>
    </w:p>
    <w:p w14:paraId="3F1B8550" w14:textId="77777777" w:rsidR="00212C97" w:rsidRDefault="00212C97" w:rsidP="00C1392F">
      <w:pPr>
        <w:pStyle w:val="Heading3"/>
        <w:shd w:val="clear" w:color="auto" w:fill="FFFFFF"/>
        <w:spacing w:before="225" w:beforeAutospacing="0" w:after="0" w:afterAutospacing="0"/>
        <w:rPr>
          <w:rFonts w:ascii="Calibri" w:hAnsi="Calibri" w:cs="Calibri"/>
          <w:sz w:val="22"/>
          <w:szCs w:val="22"/>
        </w:rPr>
      </w:pPr>
    </w:p>
    <w:p w14:paraId="3A4A2BA9" w14:textId="77777777" w:rsidR="00212C97" w:rsidRDefault="00212C97" w:rsidP="00C1392F">
      <w:pPr>
        <w:pStyle w:val="Heading3"/>
        <w:shd w:val="clear" w:color="auto" w:fill="FFFFFF"/>
        <w:spacing w:before="225" w:beforeAutospacing="0" w:after="0" w:afterAutospacing="0"/>
        <w:rPr>
          <w:rFonts w:ascii="Calibri" w:hAnsi="Calibri" w:cs="Calibri"/>
          <w:sz w:val="22"/>
          <w:szCs w:val="22"/>
        </w:rPr>
      </w:pPr>
    </w:p>
    <w:p w14:paraId="2BE46290" w14:textId="1DD61E03" w:rsidR="00212C97" w:rsidRDefault="0059118F" w:rsidP="00C1392F">
      <w:pPr>
        <w:pStyle w:val="Heading3"/>
        <w:shd w:val="clear" w:color="auto" w:fill="FFFFFF"/>
        <w:spacing w:before="225" w:beforeAutospacing="0" w:after="0" w:afterAutospacing="0"/>
        <w:rPr>
          <w:rFonts w:ascii="Calibri" w:hAnsi="Calibri" w:cs="Calibri"/>
          <w:sz w:val="22"/>
          <w:szCs w:val="22"/>
        </w:rPr>
      </w:pPr>
      <w:r w:rsidRPr="00374F70">
        <w:rPr>
          <w:rFonts w:ascii="Calibri" w:hAnsi="Calibri" w:cs="Calibri"/>
          <w:sz w:val="22"/>
          <w:szCs w:val="22"/>
        </w:rPr>
        <w:lastRenderedPageBreak/>
        <w:t>Update</w:t>
      </w:r>
    </w:p>
    <w:p w14:paraId="7A985DE8" w14:textId="7F639F54" w:rsidR="00374F70" w:rsidRPr="00212C97" w:rsidRDefault="00374F70" w:rsidP="00C1392F">
      <w:pPr>
        <w:pStyle w:val="Heading3"/>
        <w:shd w:val="clear" w:color="auto" w:fill="FFFFFF"/>
        <w:spacing w:before="225" w:beforeAutospacing="0" w:after="0" w:afterAutospacing="0"/>
        <w:rPr>
          <w:rFonts w:ascii="Calibri" w:hAnsi="Calibri" w:cs="Calibri"/>
          <w:sz w:val="22"/>
          <w:szCs w:val="22"/>
        </w:rPr>
      </w:pPr>
      <w:proofErr w:type="spellStart"/>
      <w:r>
        <w:rPr>
          <w:rFonts w:ascii="Calibri" w:hAnsi="Calibri" w:cs="Calibri"/>
          <w:b w:val="0"/>
          <w:bCs w:val="0"/>
          <w:sz w:val="22"/>
          <w:szCs w:val="22"/>
        </w:rPr>
        <w:t>Karyn</w:t>
      </w:r>
      <w:proofErr w:type="spellEnd"/>
      <w:r>
        <w:rPr>
          <w:rFonts w:ascii="Calibri" w:hAnsi="Calibri" w:cs="Calibri"/>
          <w:b w:val="0"/>
          <w:bCs w:val="0"/>
          <w:sz w:val="22"/>
          <w:szCs w:val="22"/>
        </w:rPr>
        <w:t xml:space="preserve"> engaged well in all sessions, opening up about past traumatic experiences and challenges with her sons’ developmental challenges stemming from the trauma. By the end of the referral period, she felt satisfied that she had reached a place where she felt more able to cope. She was getting more organised at home, with plans to streamline her finances to better manage and save for a holiday. </w:t>
      </w:r>
    </w:p>
    <w:p w14:paraId="5878C341" w14:textId="6E4C574A" w:rsidR="00374F70" w:rsidRDefault="00374F70" w:rsidP="00374F70">
      <w:pPr>
        <w:pStyle w:val="paragraphformat"/>
        <w:shd w:val="clear" w:color="auto" w:fill="FFFFFF"/>
        <w:spacing w:before="75" w:beforeAutospacing="0" w:after="75" w:afterAutospacing="0"/>
        <w:rPr>
          <w:rFonts w:ascii="Calibri" w:hAnsi="Calibri" w:cs="Calibri"/>
          <w:sz w:val="22"/>
          <w:szCs w:val="22"/>
        </w:rPr>
      </w:pPr>
      <w:r>
        <w:rPr>
          <w:rFonts w:ascii="Calibri" w:hAnsi="Calibri" w:cs="Calibri"/>
          <w:sz w:val="22"/>
          <w:szCs w:val="22"/>
        </w:rPr>
        <w:t>In the last session, we f</w:t>
      </w:r>
      <w:r w:rsidRPr="00374F70">
        <w:rPr>
          <w:rFonts w:ascii="Calibri" w:hAnsi="Calibri" w:cs="Calibri"/>
          <w:sz w:val="22"/>
          <w:szCs w:val="22"/>
        </w:rPr>
        <w:t>ocused on self-care. I broached the subject of personal hygiene and smell of urine</w:t>
      </w:r>
      <w:r>
        <w:rPr>
          <w:rFonts w:ascii="Calibri" w:hAnsi="Calibri" w:cs="Calibri"/>
          <w:sz w:val="22"/>
          <w:szCs w:val="22"/>
        </w:rPr>
        <w:t xml:space="preserve"> about her person</w:t>
      </w:r>
      <w:r w:rsidRPr="00374F70">
        <w:rPr>
          <w:rFonts w:ascii="Calibri" w:hAnsi="Calibri" w:cs="Calibri"/>
          <w:sz w:val="22"/>
          <w:szCs w:val="22"/>
        </w:rPr>
        <w:t xml:space="preserve">. </w:t>
      </w:r>
      <w:proofErr w:type="spellStart"/>
      <w:r w:rsidRPr="00374F70">
        <w:rPr>
          <w:rFonts w:ascii="Calibri" w:hAnsi="Calibri" w:cs="Calibri"/>
          <w:sz w:val="22"/>
          <w:szCs w:val="22"/>
        </w:rPr>
        <w:t>Karyn</w:t>
      </w:r>
      <w:proofErr w:type="spellEnd"/>
      <w:r w:rsidRPr="00374F70">
        <w:rPr>
          <w:rFonts w:ascii="Calibri" w:hAnsi="Calibri" w:cs="Calibri"/>
          <w:sz w:val="22"/>
          <w:szCs w:val="22"/>
        </w:rPr>
        <w:t xml:space="preserve"> stated that she doesn't shower every day due to issue with hot water. Questioned if she may have a UTI and </w:t>
      </w:r>
      <w:proofErr w:type="spellStart"/>
      <w:r w:rsidRPr="00374F70">
        <w:rPr>
          <w:rFonts w:ascii="Calibri" w:hAnsi="Calibri" w:cs="Calibri"/>
          <w:sz w:val="22"/>
          <w:szCs w:val="22"/>
        </w:rPr>
        <w:t>Karyn</w:t>
      </w:r>
      <w:proofErr w:type="spellEnd"/>
      <w:r w:rsidRPr="00374F70">
        <w:rPr>
          <w:rFonts w:ascii="Calibri" w:hAnsi="Calibri" w:cs="Calibri"/>
          <w:sz w:val="22"/>
          <w:szCs w:val="22"/>
        </w:rPr>
        <w:t xml:space="preserve"> said that she will </w:t>
      </w:r>
      <w:r w:rsidR="00212C97">
        <w:rPr>
          <w:rFonts w:ascii="Calibri" w:hAnsi="Calibri" w:cs="Calibri"/>
          <w:sz w:val="22"/>
          <w:szCs w:val="22"/>
        </w:rPr>
        <w:t>follow up</w:t>
      </w:r>
      <w:r w:rsidRPr="00374F70">
        <w:rPr>
          <w:rFonts w:ascii="Calibri" w:hAnsi="Calibri" w:cs="Calibri"/>
          <w:sz w:val="22"/>
          <w:szCs w:val="22"/>
        </w:rPr>
        <w:t xml:space="preserve"> with her GP. </w:t>
      </w:r>
    </w:p>
    <w:p w14:paraId="577827EC" w14:textId="77777777" w:rsidR="00374F70" w:rsidRDefault="00374F70" w:rsidP="00374F70">
      <w:pPr>
        <w:pStyle w:val="paragraphformat"/>
        <w:shd w:val="clear" w:color="auto" w:fill="FFFFFF"/>
        <w:spacing w:before="75" w:beforeAutospacing="0" w:after="75" w:afterAutospacing="0"/>
        <w:rPr>
          <w:rFonts w:ascii="Calibri" w:hAnsi="Calibri" w:cs="Calibri"/>
          <w:sz w:val="22"/>
          <w:szCs w:val="22"/>
        </w:rPr>
      </w:pPr>
      <w:r>
        <w:rPr>
          <w:rFonts w:ascii="Calibri" w:hAnsi="Calibri" w:cs="Calibri"/>
          <w:sz w:val="22"/>
          <w:szCs w:val="22"/>
        </w:rPr>
        <w:t>We d</w:t>
      </w:r>
      <w:r w:rsidRPr="00374F70">
        <w:rPr>
          <w:rFonts w:ascii="Calibri" w:hAnsi="Calibri" w:cs="Calibri"/>
          <w:sz w:val="22"/>
          <w:szCs w:val="22"/>
        </w:rPr>
        <w:t xml:space="preserve">iscussed diet and nutrition and </w:t>
      </w:r>
      <w:proofErr w:type="spellStart"/>
      <w:r w:rsidRPr="00374F70">
        <w:rPr>
          <w:rFonts w:ascii="Calibri" w:hAnsi="Calibri" w:cs="Calibri"/>
          <w:sz w:val="22"/>
          <w:szCs w:val="22"/>
        </w:rPr>
        <w:t>Karyn</w:t>
      </w:r>
      <w:proofErr w:type="spellEnd"/>
      <w:r w:rsidRPr="00374F70">
        <w:rPr>
          <w:rFonts w:ascii="Calibri" w:hAnsi="Calibri" w:cs="Calibri"/>
          <w:sz w:val="22"/>
          <w:szCs w:val="22"/>
        </w:rPr>
        <w:t xml:space="preserve"> stated that she needs to improve her diet</w:t>
      </w:r>
      <w:r>
        <w:rPr>
          <w:rFonts w:ascii="Calibri" w:hAnsi="Calibri" w:cs="Calibri"/>
          <w:sz w:val="22"/>
          <w:szCs w:val="22"/>
        </w:rPr>
        <w:t xml:space="preserve"> and increase exercise</w:t>
      </w:r>
      <w:r w:rsidRPr="00374F70">
        <w:rPr>
          <w:rFonts w:ascii="Calibri" w:hAnsi="Calibri" w:cs="Calibri"/>
          <w:sz w:val="22"/>
          <w:szCs w:val="22"/>
        </w:rPr>
        <w:t xml:space="preserve">. </w:t>
      </w:r>
    </w:p>
    <w:p w14:paraId="50DA26CD" w14:textId="77777777" w:rsidR="00374F70" w:rsidRDefault="00374F70" w:rsidP="00374F70">
      <w:pPr>
        <w:pStyle w:val="paragraphformat"/>
        <w:shd w:val="clear" w:color="auto" w:fill="FFFFFF"/>
        <w:spacing w:before="75" w:beforeAutospacing="0" w:after="75" w:afterAutospacing="0"/>
        <w:rPr>
          <w:rFonts w:ascii="Calibri" w:hAnsi="Calibri" w:cs="Calibri"/>
          <w:sz w:val="22"/>
          <w:szCs w:val="22"/>
        </w:rPr>
      </w:pPr>
      <w:proofErr w:type="spellStart"/>
      <w:r>
        <w:rPr>
          <w:rFonts w:ascii="Calibri" w:hAnsi="Calibri" w:cs="Calibri"/>
          <w:sz w:val="22"/>
          <w:szCs w:val="22"/>
        </w:rPr>
        <w:t>Karyn</w:t>
      </w:r>
      <w:proofErr w:type="spellEnd"/>
      <w:r>
        <w:rPr>
          <w:rFonts w:ascii="Calibri" w:hAnsi="Calibri" w:cs="Calibri"/>
          <w:sz w:val="22"/>
          <w:szCs w:val="22"/>
        </w:rPr>
        <w:t xml:space="preserve"> c</w:t>
      </w:r>
      <w:r w:rsidRPr="00374F70">
        <w:rPr>
          <w:rFonts w:ascii="Calibri" w:hAnsi="Calibri" w:cs="Calibri"/>
          <w:sz w:val="22"/>
          <w:szCs w:val="22"/>
        </w:rPr>
        <w:t xml:space="preserve">ontinues to clean her home and throw out clutter. </w:t>
      </w:r>
      <w:r>
        <w:rPr>
          <w:rFonts w:ascii="Calibri" w:hAnsi="Calibri" w:cs="Calibri"/>
          <w:sz w:val="22"/>
          <w:szCs w:val="22"/>
        </w:rPr>
        <w:t>I r</w:t>
      </w:r>
      <w:r w:rsidRPr="00374F70">
        <w:rPr>
          <w:rFonts w:ascii="Calibri" w:hAnsi="Calibri" w:cs="Calibri"/>
          <w:sz w:val="22"/>
          <w:szCs w:val="22"/>
        </w:rPr>
        <w:t xml:space="preserve">eflected back that she has been able to progress with this well and observed that there is no longer the emotional attachment to belongings that she had in the past. </w:t>
      </w:r>
      <w:proofErr w:type="spellStart"/>
      <w:r>
        <w:rPr>
          <w:rFonts w:ascii="Calibri" w:hAnsi="Calibri" w:cs="Calibri"/>
          <w:sz w:val="22"/>
          <w:szCs w:val="22"/>
        </w:rPr>
        <w:t>Karyn’s</w:t>
      </w:r>
      <w:proofErr w:type="spellEnd"/>
      <w:r w:rsidRPr="00374F70">
        <w:rPr>
          <w:rFonts w:ascii="Calibri" w:hAnsi="Calibri" w:cs="Calibri"/>
          <w:sz w:val="22"/>
          <w:szCs w:val="22"/>
        </w:rPr>
        <w:t xml:space="preserve"> aim </w:t>
      </w:r>
      <w:r>
        <w:rPr>
          <w:rFonts w:ascii="Calibri" w:hAnsi="Calibri" w:cs="Calibri"/>
          <w:sz w:val="22"/>
          <w:szCs w:val="22"/>
        </w:rPr>
        <w:t>was</w:t>
      </w:r>
      <w:r w:rsidRPr="00374F70">
        <w:rPr>
          <w:rFonts w:ascii="Calibri" w:hAnsi="Calibri" w:cs="Calibri"/>
          <w:sz w:val="22"/>
          <w:szCs w:val="22"/>
        </w:rPr>
        <w:t xml:space="preserve"> to continue the process and maintain what has been done. </w:t>
      </w:r>
    </w:p>
    <w:p w14:paraId="550CC836" w14:textId="368AA862" w:rsidR="00374F70" w:rsidRDefault="00374F70" w:rsidP="00374F70">
      <w:pPr>
        <w:pStyle w:val="paragraphformat"/>
        <w:shd w:val="clear" w:color="auto" w:fill="FFFFFF"/>
        <w:spacing w:before="75" w:beforeAutospacing="0" w:after="75" w:afterAutospacing="0"/>
        <w:rPr>
          <w:rFonts w:ascii="Calibri" w:hAnsi="Calibri" w:cs="Calibri"/>
          <w:sz w:val="22"/>
          <w:szCs w:val="22"/>
        </w:rPr>
      </w:pPr>
      <w:r>
        <w:rPr>
          <w:rFonts w:ascii="Calibri" w:hAnsi="Calibri" w:cs="Calibri"/>
          <w:sz w:val="22"/>
          <w:szCs w:val="22"/>
        </w:rPr>
        <w:t xml:space="preserve">We discussed trauma and the possibility of </w:t>
      </w:r>
      <w:r w:rsidR="00501C21">
        <w:rPr>
          <w:rFonts w:ascii="Calibri" w:hAnsi="Calibri" w:cs="Calibri"/>
          <w:sz w:val="22"/>
          <w:szCs w:val="22"/>
        </w:rPr>
        <w:t>associated emotions</w:t>
      </w:r>
      <w:r>
        <w:rPr>
          <w:rFonts w:ascii="Calibri" w:hAnsi="Calibri" w:cs="Calibri"/>
          <w:sz w:val="22"/>
          <w:szCs w:val="22"/>
        </w:rPr>
        <w:t xml:space="preserve"> emerging again at a later point. </w:t>
      </w:r>
      <w:proofErr w:type="spellStart"/>
      <w:r>
        <w:rPr>
          <w:rFonts w:ascii="Calibri" w:hAnsi="Calibri" w:cs="Calibri"/>
          <w:sz w:val="22"/>
          <w:szCs w:val="22"/>
        </w:rPr>
        <w:t>Karyn</w:t>
      </w:r>
      <w:proofErr w:type="spellEnd"/>
      <w:r>
        <w:rPr>
          <w:rFonts w:ascii="Calibri" w:hAnsi="Calibri" w:cs="Calibri"/>
          <w:sz w:val="22"/>
          <w:szCs w:val="22"/>
        </w:rPr>
        <w:t xml:space="preserve"> </w:t>
      </w:r>
      <w:r w:rsidRPr="00374F70">
        <w:rPr>
          <w:rFonts w:ascii="Calibri" w:hAnsi="Calibri" w:cs="Calibri"/>
          <w:sz w:val="22"/>
          <w:szCs w:val="22"/>
        </w:rPr>
        <w:t xml:space="preserve">showed good insight to know that things have settled down for now, but may be triggered again in the future. </w:t>
      </w:r>
    </w:p>
    <w:p w14:paraId="5A286AB5" w14:textId="5441C4C1" w:rsidR="00212C97" w:rsidRDefault="00212C97" w:rsidP="00374F70">
      <w:pPr>
        <w:pStyle w:val="paragraphformat"/>
        <w:shd w:val="clear" w:color="auto" w:fill="FFFFFF"/>
        <w:spacing w:before="75" w:beforeAutospacing="0" w:after="75" w:afterAutospacing="0"/>
        <w:rPr>
          <w:rFonts w:ascii="Calibri" w:hAnsi="Calibri" w:cs="Calibri"/>
          <w:sz w:val="22"/>
          <w:szCs w:val="22"/>
        </w:rPr>
      </w:pPr>
      <w:r>
        <w:rPr>
          <w:rFonts w:ascii="Calibri" w:hAnsi="Calibri" w:cs="Calibri"/>
          <w:sz w:val="22"/>
          <w:szCs w:val="22"/>
        </w:rPr>
        <w:t>12.07.24 K10 score: 16/50 – significant improvement.</w:t>
      </w:r>
    </w:p>
    <w:p w14:paraId="1F59D3D9" w14:textId="77777777" w:rsidR="00212C97" w:rsidRPr="00374F70" w:rsidRDefault="00212C97" w:rsidP="00374F70">
      <w:pPr>
        <w:pStyle w:val="paragraphformat"/>
        <w:shd w:val="clear" w:color="auto" w:fill="FFFFFF"/>
        <w:spacing w:before="75" w:beforeAutospacing="0" w:after="75" w:afterAutospacing="0"/>
        <w:rPr>
          <w:rFonts w:ascii="Calibri" w:hAnsi="Calibri" w:cs="Calibri"/>
          <w:sz w:val="22"/>
          <w:szCs w:val="22"/>
        </w:rPr>
      </w:pPr>
    </w:p>
    <w:p w14:paraId="1A072361" w14:textId="44F6723F" w:rsidR="00374F70" w:rsidRPr="00212C97" w:rsidRDefault="00374F70" w:rsidP="00374F70">
      <w:pPr>
        <w:pStyle w:val="paragraphformat"/>
        <w:shd w:val="clear" w:color="auto" w:fill="FFFFFF"/>
        <w:spacing w:before="75" w:beforeAutospacing="0" w:after="75" w:afterAutospacing="0"/>
        <w:rPr>
          <w:rFonts w:ascii="Calibri" w:hAnsi="Calibri" w:cs="Calibri"/>
          <w:b/>
          <w:bCs/>
          <w:sz w:val="22"/>
          <w:szCs w:val="22"/>
        </w:rPr>
      </w:pPr>
      <w:r w:rsidRPr="00212C97">
        <w:rPr>
          <w:rFonts w:ascii="Calibri" w:hAnsi="Calibri" w:cs="Calibri"/>
          <w:b/>
          <w:bCs/>
          <w:sz w:val="22"/>
          <w:szCs w:val="22"/>
        </w:rPr>
        <w:t>MSE</w:t>
      </w:r>
    </w:p>
    <w:p w14:paraId="4F75800D"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Dishevelled and malodorous. Engaging well; good eye contact and rapport </w:t>
      </w:r>
    </w:p>
    <w:p w14:paraId="477A403B"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Described mood as "pretty good" </w:t>
      </w:r>
    </w:p>
    <w:p w14:paraId="4A32FF56"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Affect: congruent; reactive </w:t>
      </w:r>
    </w:p>
    <w:p w14:paraId="6CE4CCE5"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Thought form: logical; sequential </w:t>
      </w:r>
    </w:p>
    <w:p w14:paraId="254A22B1"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Cognition: not formally assessed </w:t>
      </w:r>
    </w:p>
    <w:p w14:paraId="1F28324D" w14:textId="3D66A163"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No alteration in perception </w:t>
      </w:r>
    </w:p>
    <w:p w14:paraId="7F5382D9" w14:textId="77777777" w:rsidR="00212C97"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 xml:space="preserve">Insight and judgement improving. </w:t>
      </w:r>
    </w:p>
    <w:p w14:paraId="004FDFB8" w14:textId="641E73F6" w:rsidR="00374F70" w:rsidRPr="00374F70" w:rsidRDefault="00374F70" w:rsidP="00501C21">
      <w:pPr>
        <w:pStyle w:val="paragraphformat"/>
        <w:shd w:val="clear" w:color="auto" w:fill="FFFFFF"/>
        <w:spacing w:before="75" w:beforeAutospacing="0" w:after="75" w:afterAutospacing="0"/>
        <w:contextualSpacing/>
        <w:rPr>
          <w:rFonts w:ascii="Calibri" w:hAnsi="Calibri" w:cs="Calibri"/>
          <w:sz w:val="22"/>
          <w:szCs w:val="22"/>
        </w:rPr>
      </w:pPr>
      <w:r w:rsidRPr="00374F70">
        <w:rPr>
          <w:rFonts w:ascii="Calibri" w:hAnsi="Calibri" w:cs="Calibri"/>
          <w:sz w:val="22"/>
          <w:szCs w:val="22"/>
        </w:rPr>
        <w:t>Content as stated above</w:t>
      </w:r>
    </w:p>
    <w:p w14:paraId="1AFD7902" w14:textId="77777777" w:rsidR="00374F70" w:rsidRPr="00374F70" w:rsidRDefault="00374F70" w:rsidP="00374F70">
      <w:pPr>
        <w:shd w:val="clear" w:color="auto" w:fill="FFFFFF"/>
        <w:rPr>
          <w:rFonts w:ascii="Calibri" w:hAnsi="Calibri" w:cs="Calibri"/>
          <w:sz w:val="22"/>
          <w:szCs w:val="22"/>
        </w:rPr>
      </w:pPr>
    </w:p>
    <w:p w14:paraId="7164AD84" w14:textId="77777777" w:rsidR="00A96FB2" w:rsidRPr="00374F70" w:rsidRDefault="00A96FB2"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r w:rsidRPr="00374F70">
        <w:rPr>
          <w:rFonts w:ascii="Calibri" w:eastAsia="Times New Roman" w:hAnsi="Calibri" w:cs="Calibri"/>
          <w:b/>
          <w:bCs/>
          <w:sz w:val="22"/>
          <w:szCs w:val="22"/>
          <w:bdr w:val="none" w:sz="0" w:space="0" w:color="auto"/>
          <w:lang w:val="en-GB" w:eastAsia="en-GB"/>
        </w:rPr>
        <w:t>Formulation</w:t>
      </w:r>
    </w:p>
    <w:p w14:paraId="2CB5F961" w14:textId="3BC55E29" w:rsidR="00212C97" w:rsidRPr="00501C21" w:rsidRDefault="00212C97"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roofErr w:type="gramStart"/>
      <w:r>
        <w:rPr>
          <w:rFonts w:ascii="Calibri" w:eastAsia="Times New Roman" w:hAnsi="Calibri" w:cs="Calibri"/>
          <w:sz w:val="22"/>
          <w:szCs w:val="22"/>
          <w:bdr w:val="none" w:sz="0" w:space="0" w:color="auto"/>
          <w:lang w:val="en-GB" w:eastAsia="en-GB"/>
        </w:rPr>
        <w:t>53 year old</w:t>
      </w:r>
      <w:proofErr w:type="gramEnd"/>
      <w:r>
        <w:rPr>
          <w:rFonts w:ascii="Calibri" w:eastAsia="Times New Roman" w:hAnsi="Calibri" w:cs="Calibri"/>
          <w:sz w:val="22"/>
          <w:szCs w:val="22"/>
          <w:bdr w:val="none" w:sz="0" w:space="0" w:color="auto"/>
          <w:lang w:val="en-GB" w:eastAsia="en-GB"/>
        </w:rPr>
        <w:t xml:space="preserve"> Caucasian female, living in public housing, working part-time as a </w:t>
      </w:r>
      <w:proofErr w:type="spellStart"/>
      <w:r>
        <w:rPr>
          <w:rFonts w:ascii="Calibri" w:eastAsia="Times New Roman" w:hAnsi="Calibri" w:cs="Calibri"/>
          <w:sz w:val="22"/>
          <w:szCs w:val="22"/>
          <w:bdr w:val="none" w:sz="0" w:space="0" w:color="auto"/>
          <w:lang w:val="en-GB" w:eastAsia="en-GB"/>
        </w:rPr>
        <w:t>carer</w:t>
      </w:r>
      <w:proofErr w:type="spellEnd"/>
      <w:r>
        <w:rPr>
          <w:rFonts w:ascii="Calibri" w:eastAsia="Times New Roman" w:hAnsi="Calibri" w:cs="Calibri"/>
          <w:sz w:val="22"/>
          <w:szCs w:val="22"/>
          <w:bdr w:val="none" w:sz="0" w:space="0" w:color="auto"/>
          <w:lang w:val="en-GB" w:eastAsia="en-GB"/>
        </w:rPr>
        <w:t>, presenting with low mood in background of past traumatic life events, including D/V and murder/suicide of ex-partner.</w:t>
      </w:r>
    </w:p>
    <w:p w14:paraId="7926C354" w14:textId="1DBA221D" w:rsidR="00212C97" w:rsidRPr="00501C21" w:rsidRDefault="00A96FB2" w:rsidP="00501C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b/>
          <w:bCs/>
          <w:sz w:val="22"/>
          <w:szCs w:val="22"/>
          <w:bdr w:val="none" w:sz="0" w:space="0" w:color="auto"/>
          <w:lang w:val="en-GB" w:eastAsia="en-GB"/>
        </w:rPr>
      </w:pPr>
      <w:proofErr w:type="spellStart"/>
      <w:r w:rsidRPr="00374F70">
        <w:rPr>
          <w:rFonts w:ascii="Calibri" w:eastAsia="Times New Roman" w:hAnsi="Calibri" w:cs="Calibri"/>
          <w:b/>
          <w:bCs/>
          <w:sz w:val="22"/>
          <w:szCs w:val="22"/>
          <w:bdr w:val="none" w:sz="0" w:space="0" w:color="auto"/>
          <w:lang w:val="en-GB" w:eastAsia="en-GB"/>
        </w:rPr>
        <w:t>Impression</w:t>
      </w:r>
      <w:r w:rsidR="00212C97">
        <w:rPr>
          <w:rFonts w:ascii="Calibri" w:eastAsia="Times New Roman" w:hAnsi="Calibri" w:cs="Calibri"/>
          <w:sz w:val="22"/>
          <w:szCs w:val="22"/>
          <w:bdr w:val="none" w:sz="0" w:space="0" w:color="auto"/>
          <w:lang w:val="en-GB" w:eastAsia="en-GB"/>
        </w:rPr>
        <w:t>Low</w:t>
      </w:r>
      <w:proofErr w:type="spellEnd"/>
      <w:r w:rsidR="00212C97">
        <w:rPr>
          <w:rFonts w:ascii="Calibri" w:eastAsia="Times New Roman" w:hAnsi="Calibri" w:cs="Calibri"/>
          <w:sz w:val="22"/>
          <w:szCs w:val="22"/>
          <w:bdr w:val="none" w:sz="0" w:space="0" w:color="auto"/>
          <w:lang w:val="en-GB" w:eastAsia="en-GB"/>
        </w:rPr>
        <w:t xml:space="preserve"> mood; </w:t>
      </w:r>
      <w:proofErr w:type="spellStart"/>
      <w:r w:rsidR="00212C97">
        <w:rPr>
          <w:rFonts w:ascii="Calibri" w:eastAsia="Times New Roman" w:hAnsi="Calibri" w:cs="Calibri"/>
          <w:sz w:val="22"/>
          <w:szCs w:val="22"/>
          <w:bdr w:val="none" w:sz="0" w:space="0" w:color="auto"/>
          <w:lang w:val="en-GB" w:eastAsia="en-GB"/>
        </w:rPr>
        <w:t>bereavent</w:t>
      </w:r>
      <w:proofErr w:type="spellEnd"/>
      <w:r w:rsidR="00212C97">
        <w:rPr>
          <w:rFonts w:ascii="Calibri" w:eastAsia="Times New Roman" w:hAnsi="Calibri" w:cs="Calibri"/>
          <w:sz w:val="22"/>
          <w:szCs w:val="22"/>
          <w:bdr w:val="none" w:sz="0" w:space="0" w:color="auto"/>
          <w:lang w:val="en-GB" w:eastAsia="en-GB"/>
        </w:rPr>
        <w:t>; trauma memories, triggered by upcoming anniversary of events.</w:t>
      </w:r>
    </w:p>
    <w:p w14:paraId="1349A531" w14:textId="5C2CC040" w:rsidR="00C1392F" w:rsidRPr="00374F70" w:rsidRDefault="00C1392F"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outlineLvl w:val="2"/>
        <w:rPr>
          <w:rFonts w:ascii="Calibri" w:eastAsia="Times New Roman" w:hAnsi="Calibri" w:cs="Calibri"/>
          <w:b/>
          <w:bCs/>
          <w:sz w:val="22"/>
          <w:szCs w:val="22"/>
          <w:bdr w:val="none" w:sz="0" w:space="0" w:color="auto"/>
          <w:lang w:val="en-GB" w:eastAsia="en-GB"/>
        </w:rPr>
      </w:pPr>
      <w:r w:rsidRPr="00374F70">
        <w:rPr>
          <w:rFonts w:ascii="Calibri" w:eastAsia="Times New Roman" w:hAnsi="Calibri" w:cs="Calibri"/>
          <w:b/>
          <w:bCs/>
          <w:sz w:val="22"/>
          <w:szCs w:val="22"/>
          <w:bdr w:val="none" w:sz="0" w:space="0" w:color="auto"/>
          <w:lang w:val="en-GB" w:eastAsia="en-GB"/>
        </w:rPr>
        <w:t>Plan</w:t>
      </w:r>
    </w:p>
    <w:p w14:paraId="0BEF6716" w14:textId="1A2D357F" w:rsidR="00A96FB2" w:rsidRDefault="00212C97"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roofErr w:type="spellStart"/>
      <w:r>
        <w:rPr>
          <w:rFonts w:ascii="Calibri" w:eastAsia="Times New Roman" w:hAnsi="Calibri" w:cs="Calibri"/>
          <w:sz w:val="22"/>
          <w:szCs w:val="22"/>
          <w:bdr w:val="none" w:sz="0" w:space="0" w:color="auto"/>
          <w:lang w:val="en-GB" w:eastAsia="en-GB"/>
        </w:rPr>
        <w:t>Karyn</w:t>
      </w:r>
      <w:proofErr w:type="spellEnd"/>
      <w:r>
        <w:rPr>
          <w:rFonts w:ascii="Calibri" w:eastAsia="Times New Roman" w:hAnsi="Calibri" w:cs="Calibri"/>
          <w:sz w:val="22"/>
          <w:szCs w:val="22"/>
          <w:bdr w:val="none" w:sz="0" w:space="0" w:color="auto"/>
          <w:lang w:val="en-GB" w:eastAsia="en-GB"/>
        </w:rPr>
        <w:t xml:space="preserve"> has achieved what she wanted to with these sessions and has made good progress with her recovery. The referral has been closed. Should she need support at another time, I would be happy to see her.</w:t>
      </w:r>
    </w:p>
    <w:p w14:paraId="5369FE8F" w14:textId="77777777" w:rsidR="00212C97" w:rsidRPr="00374F70" w:rsidRDefault="00212C97" w:rsidP="00C1392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p>
    <w:p w14:paraId="7B32F7A5" w14:textId="2703118F" w:rsidR="00A81962" w:rsidRPr="00501C21" w:rsidRDefault="00212C97" w:rsidP="00501C2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w:t>
      </w:r>
      <w:r w:rsidR="00A96FB2" w:rsidRPr="00374F70">
        <w:rPr>
          <w:rFonts w:ascii="Calibri" w:eastAsia="Times New Roman" w:hAnsi="Calibri" w:cs="Calibri"/>
          <w:sz w:val="22"/>
          <w:szCs w:val="22"/>
          <w:bdr w:val="none" w:sz="0" w:space="0" w:color="auto"/>
          <w:lang w:val="en-GB" w:eastAsia="en-GB"/>
        </w:rPr>
        <w:t>egards,</w:t>
      </w:r>
    </w:p>
    <w:p w14:paraId="1ABDB650" w14:textId="77777777" w:rsidR="00501C21" w:rsidRDefault="00501C21" w:rsidP="00C54275">
      <w:pPr>
        <w:rPr>
          <w:rFonts w:ascii="Calibri" w:hAnsi="Calibri" w:cs="Calibri"/>
          <w:sz w:val="22"/>
          <w:szCs w:val="22"/>
          <w:lang w:val="en-AU"/>
        </w:rPr>
      </w:pPr>
    </w:p>
    <w:p w14:paraId="6D537AB0" w14:textId="486504BC" w:rsidR="00FB4D82" w:rsidRPr="00374F70" w:rsidRDefault="00E15B10" w:rsidP="00C54275">
      <w:pPr>
        <w:rPr>
          <w:rFonts w:ascii="Calibri" w:hAnsi="Calibri" w:cs="Calibri"/>
          <w:sz w:val="22"/>
          <w:szCs w:val="22"/>
          <w:lang w:val="en-AU"/>
        </w:rPr>
      </w:pPr>
      <w:r w:rsidRPr="00374F70">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3696949E" wp14:editId="49D053C7">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r w:rsidR="00501C21">
        <w:rPr>
          <w:rFonts w:ascii="Calibri" w:hAnsi="Calibri" w:cs="Calibri"/>
          <w:sz w:val="22"/>
          <w:szCs w:val="22"/>
          <w:lang w:val="en-AU"/>
        </w:rPr>
        <w:t>Michelle Hookham</w:t>
      </w:r>
      <w:bookmarkStart w:id="0" w:name="_GoBack"/>
      <w:bookmarkEnd w:id="0"/>
    </w:p>
    <w:sectPr w:rsidR="00FB4D82" w:rsidRPr="00374F70">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43E4C" w14:textId="77777777" w:rsidR="00016FBD" w:rsidRDefault="00016FBD">
      <w:r>
        <w:separator/>
      </w:r>
    </w:p>
  </w:endnote>
  <w:endnote w:type="continuationSeparator" w:id="0">
    <w:p w14:paraId="25604F21" w14:textId="77777777" w:rsidR="00016FBD" w:rsidRDefault="0001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42F7"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07E8BEF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6F3F82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5882EC5E"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31B2BEF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6B9DD" w14:textId="77777777" w:rsidR="00016FBD" w:rsidRDefault="00016FBD">
      <w:r>
        <w:separator/>
      </w:r>
    </w:p>
  </w:footnote>
  <w:footnote w:type="continuationSeparator" w:id="0">
    <w:p w14:paraId="0B04B839" w14:textId="77777777" w:rsidR="00016FBD" w:rsidRDefault="0001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0F1E" w14:textId="77777777" w:rsidR="00FB4D82" w:rsidRDefault="00FB4D82">
    <w:pPr>
      <w:pStyle w:val="HeaderFooter"/>
    </w:pPr>
  </w:p>
  <w:p w14:paraId="5BB0AD51" w14:textId="77777777" w:rsidR="00FB4D82" w:rsidRDefault="003C10E5" w:rsidP="003C10E5">
    <w:pPr>
      <w:pStyle w:val="HeaderFooter"/>
      <w:jc w:val="center"/>
    </w:pPr>
    <w:r>
      <w:rPr>
        <w:noProof/>
      </w:rPr>
      <w:drawing>
        <wp:inline distT="0" distB="0" distL="0" distR="0" wp14:anchorId="44FA82D7" wp14:editId="597A5B9B">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23F5D7D7" w14:textId="77777777" w:rsidR="00FB4D82" w:rsidRDefault="00FB4D82">
    <w:pPr>
      <w:pStyle w:val="HeaderFooter"/>
    </w:pPr>
  </w:p>
  <w:p w14:paraId="29661DA9" w14:textId="77777777" w:rsidR="00FB4D82" w:rsidRDefault="00FB4D82">
    <w:pPr>
      <w:pStyle w:val="HeaderFooter"/>
    </w:pPr>
  </w:p>
  <w:p w14:paraId="4D8CABF8"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16FBD"/>
    <w:rsid w:val="00212C97"/>
    <w:rsid w:val="00236490"/>
    <w:rsid w:val="002B368C"/>
    <w:rsid w:val="002E0422"/>
    <w:rsid w:val="0032341C"/>
    <w:rsid w:val="0034439A"/>
    <w:rsid w:val="00374F70"/>
    <w:rsid w:val="003C10E5"/>
    <w:rsid w:val="004239B1"/>
    <w:rsid w:val="004C507D"/>
    <w:rsid w:val="00501C21"/>
    <w:rsid w:val="0059118F"/>
    <w:rsid w:val="006300E4"/>
    <w:rsid w:val="006360C3"/>
    <w:rsid w:val="006678B7"/>
    <w:rsid w:val="006A761E"/>
    <w:rsid w:val="007063BF"/>
    <w:rsid w:val="00720396"/>
    <w:rsid w:val="007F0E90"/>
    <w:rsid w:val="00806DCF"/>
    <w:rsid w:val="008A1F2A"/>
    <w:rsid w:val="008C0053"/>
    <w:rsid w:val="0097584E"/>
    <w:rsid w:val="009A7315"/>
    <w:rsid w:val="00A81962"/>
    <w:rsid w:val="00A932F2"/>
    <w:rsid w:val="00A960CA"/>
    <w:rsid w:val="00A96FB2"/>
    <w:rsid w:val="00AB1C57"/>
    <w:rsid w:val="00B4691F"/>
    <w:rsid w:val="00C1392F"/>
    <w:rsid w:val="00C54275"/>
    <w:rsid w:val="00C75D86"/>
    <w:rsid w:val="00CC1052"/>
    <w:rsid w:val="00CD5B39"/>
    <w:rsid w:val="00E15B10"/>
    <w:rsid w:val="00E43C55"/>
    <w:rsid w:val="00EB4625"/>
    <w:rsid w:val="00EE222B"/>
    <w:rsid w:val="00EF757D"/>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C354"/>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semiHidden/>
    <w:unhideWhenUsed/>
    <w:qFormat/>
    <w:rsid w:val="00374F70"/>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Heading2Char">
    <w:name w:val="Heading 2 Char"/>
    <w:basedOn w:val="DefaultParagraphFont"/>
    <w:link w:val="Heading2"/>
    <w:uiPriority w:val="9"/>
    <w:semiHidden/>
    <w:rsid w:val="00374F70"/>
    <w:rPr>
      <w:rFonts w:asciiTheme="majorHAnsi" w:eastAsiaTheme="majorEastAsia" w:hAnsiTheme="majorHAnsi" w:cstheme="majorBidi"/>
      <w:color w:val="0079BF" w:themeColor="accent1" w:themeShade="BF"/>
      <w:sz w:val="26"/>
      <w:szCs w:val="26"/>
      <w:lang w:val="en-US" w:eastAsia="en-US"/>
    </w:rPr>
  </w:style>
  <w:style w:type="character" w:customStyle="1" w:styleId="font-13">
    <w:name w:val="font-13"/>
    <w:basedOn w:val="DefaultParagraphFont"/>
    <w:rsid w:val="003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711685930">
      <w:bodyDiv w:val="1"/>
      <w:marLeft w:val="0"/>
      <w:marRight w:val="0"/>
      <w:marTop w:val="0"/>
      <w:marBottom w:val="0"/>
      <w:divBdr>
        <w:top w:val="none" w:sz="0" w:space="0" w:color="auto"/>
        <w:left w:val="none" w:sz="0" w:space="0" w:color="auto"/>
        <w:bottom w:val="none" w:sz="0" w:space="0" w:color="auto"/>
        <w:right w:val="none" w:sz="0" w:space="0" w:color="auto"/>
      </w:divBdr>
      <w:divsChild>
        <w:div w:id="2063286493">
          <w:marLeft w:val="0"/>
          <w:marRight w:val="0"/>
          <w:marTop w:val="0"/>
          <w:marBottom w:val="300"/>
          <w:divBdr>
            <w:top w:val="none" w:sz="0" w:space="0" w:color="auto"/>
            <w:left w:val="none" w:sz="0" w:space="0" w:color="auto"/>
            <w:bottom w:val="none" w:sz="0" w:space="0" w:color="auto"/>
            <w:right w:val="none" w:sz="0" w:space="0" w:color="auto"/>
          </w:divBdr>
        </w:div>
        <w:div w:id="2116748929">
          <w:marLeft w:val="0"/>
          <w:marRight w:val="0"/>
          <w:marTop w:val="0"/>
          <w:marBottom w:val="300"/>
          <w:divBdr>
            <w:top w:val="none" w:sz="0" w:space="0" w:color="auto"/>
            <w:left w:val="none" w:sz="0" w:space="0" w:color="auto"/>
            <w:bottom w:val="none" w:sz="0" w:space="0" w:color="auto"/>
            <w:right w:val="none" w:sz="0" w:space="0" w:color="auto"/>
          </w:divBdr>
        </w:div>
        <w:div w:id="324674664">
          <w:marLeft w:val="0"/>
          <w:marRight w:val="0"/>
          <w:marTop w:val="0"/>
          <w:marBottom w:val="300"/>
          <w:divBdr>
            <w:top w:val="none" w:sz="0" w:space="0" w:color="auto"/>
            <w:left w:val="none" w:sz="0" w:space="0" w:color="auto"/>
            <w:bottom w:val="none" w:sz="0" w:space="0" w:color="auto"/>
            <w:right w:val="none" w:sz="0" w:space="0" w:color="auto"/>
          </w:divBdr>
        </w:div>
        <w:div w:id="1161117653">
          <w:marLeft w:val="0"/>
          <w:marRight w:val="0"/>
          <w:marTop w:val="0"/>
          <w:marBottom w:val="300"/>
          <w:divBdr>
            <w:top w:val="none" w:sz="0" w:space="0" w:color="auto"/>
            <w:left w:val="none" w:sz="0" w:space="0" w:color="auto"/>
            <w:bottom w:val="none" w:sz="0" w:space="0" w:color="auto"/>
            <w:right w:val="none" w:sz="0" w:space="0" w:color="auto"/>
          </w:divBdr>
        </w:div>
        <w:div w:id="1842045371">
          <w:marLeft w:val="0"/>
          <w:marRight w:val="0"/>
          <w:marTop w:val="0"/>
          <w:marBottom w:val="300"/>
          <w:divBdr>
            <w:top w:val="none" w:sz="0" w:space="0" w:color="auto"/>
            <w:left w:val="none" w:sz="0" w:space="0" w:color="auto"/>
            <w:bottom w:val="none" w:sz="0" w:space="0" w:color="auto"/>
            <w:right w:val="none" w:sz="0" w:space="0" w:color="auto"/>
          </w:divBdr>
        </w:div>
      </w:divsChild>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40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3</cp:revision>
  <cp:lastPrinted>2018-02-26T00:23:00Z</cp:lastPrinted>
  <dcterms:created xsi:type="dcterms:W3CDTF">2024-07-16T00:32:00Z</dcterms:created>
  <dcterms:modified xsi:type="dcterms:W3CDTF">2024-07-16T01:33:00Z</dcterms:modified>
</cp:coreProperties>
</file>