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99530" w14:textId="33FAA309" w:rsidR="007E725A" w:rsidRDefault="00CB7D6E" w:rsidP="004A033B">
      <w:pPr>
        <w:pStyle w:val="ListParagraph"/>
        <w:jc w:val="center"/>
      </w:pPr>
      <w:r>
        <w:rPr>
          <w:b/>
        </w:rPr>
        <w:t>Treat</w:t>
      </w:r>
      <w:bookmarkStart w:id="0" w:name="_GoBack"/>
      <w:bookmarkEnd w:id="0"/>
      <w:r>
        <w:rPr>
          <w:b/>
        </w:rPr>
        <w:t>ment Plan</w:t>
      </w:r>
      <w:r w:rsidR="004A033B">
        <w:t xml:space="preserve">- </w:t>
      </w:r>
      <w:r w:rsidR="004A033B" w:rsidRPr="00637E45">
        <w:rPr>
          <w:b/>
        </w:rPr>
        <w:t>Melissa Davies</w:t>
      </w:r>
    </w:p>
    <w:p w14:paraId="1F9AA0C9" w14:textId="042CDB76" w:rsidR="004A033B" w:rsidRDefault="004A033B" w:rsidP="004A033B">
      <w:pPr>
        <w:pStyle w:val="ListParagraph"/>
        <w:jc w:val="center"/>
      </w:pPr>
      <w:r>
        <w:t>24/09/2021</w:t>
      </w:r>
    </w:p>
    <w:p w14:paraId="0E09BCFF" w14:textId="77777777" w:rsidR="007E725A" w:rsidRDefault="007E725A" w:rsidP="00F047F3">
      <w:pPr>
        <w:pStyle w:val="ListParagraph"/>
      </w:pPr>
    </w:p>
    <w:p w14:paraId="7C19C8A4" w14:textId="1DFD0085" w:rsidR="006A3155" w:rsidRPr="00637E45" w:rsidRDefault="00F047F3" w:rsidP="00637E45">
      <w:pPr>
        <w:pStyle w:val="ListParagraph"/>
        <w:ind w:hanging="720"/>
        <w:rPr>
          <w:b/>
        </w:rPr>
      </w:pPr>
      <w:r w:rsidRPr="00637E45">
        <w:rPr>
          <w:b/>
        </w:rPr>
        <w:t>First Step</w:t>
      </w:r>
      <w:r w:rsidR="007E725A" w:rsidRPr="00637E45">
        <w:rPr>
          <w:b/>
        </w:rPr>
        <w:t>s</w:t>
      </w:r>
      <w:r w:rsidRPr="00637E45">
        <w:rPr>
          <w:b/>
        </w:rPr>
        <w:br/>
      </w:r>
    </w:p>
    <w:p w14:paraId="3B3AF8B8" w14:textId="690CF4BC" w:rsidR="00F047F3" w:rsidRDefault="00F047F3" w:rsidP="00637E45">
      <w:pPr>
        <w:pStyle w:val="ListParagraph"/>
        <w:numPr>
          <w:ilvl w:val="0"/>
          <w:numId w:val="2"/>
        </w:numPr>
        <w:ind w:left="709" w:hanging="283"/>
      </w:pPr>
      <w:r>
        <w:t>Increase water intake</w:t>
      </w:r>
    </w:p>
    <w:p w14:paraId="3115C63C" w14:textId="7B72C74A" w:rsidR="00F047F3" w:rsidRDefault="00F047F3" w:rsidP="00637E45">
      <w:pPr>
        <w:pStyle w:val="ListParagraph"/>
        <w:numPr>
          <w:ilvl w:val="0"/>
          <w:numId w:val="2"/>
        </w:numPr>
        <w:ind w:left="709" w:hanging="283"/>
      </w:pPr>
      <w:r>
        <w:t xml:space="preserve">Continue on with Ultramuscleze </w:t>
      </w:r>
      <w:r w:rsidR="004A033B">
        <w:t xml:space="preserve">once </w:t>
      </w:r>
      <w:r>
        <w:t xml:space="preserve">per day. This appears to be helping reduce the number of </w:t>
      </w:r>
      <w:r w:rsidR="007E725A">
        <w:t>gut</w:t>
      </w:r>
      <w:r>
        <w:t xml:space="preserve"> ‘flare ups’</w:t>
      </w:r>
      <w:r w:rsidR="002458A6">
        <w:t xml:space="preserve"> you get</w:t>
      </w:r>
      <w:r>
        <w:t xml:space="preserve">. </w:t>
      </w:r>
      <w:r w:rsidR="002458A6">
        <w:br/>
      </w:r>
      <w:r>
        <w:t xml:space="preserve">It contains Magnesium (needed for hundreds of </w:t>
      </w:r>
      <w:r w:rsidR="002458A6">
        <w:t xml:space="preserve">chemical </w:t>
      </w:r>
      <w:r>
        <w:t>reactions</w:t>
      </w:r>
      <w:r w:rsidR="002458A6">
        <w:t xml:space="preserve"> in the body, important for </w:t>
      </w:r>
      <w:r w:rsidR="004A033B">
        <w:t xml:space="preserve">good </w:t>
      </w:r>
      <w:r w:rsidR="002458A6">
        <w:t>energy</w:t>
      </w:r>
      <w:r w:rsidR="004A033B">
        <w:t xml:space="preserve"> levels, to reduce fatigue</w:t>
      </w:r>
      <w:r w:rsidR="002458A6">
        <w:t xml:space="preserve"> and manag</w:t>
      </w:r>
      <w:r w:rsidR="004A033B">
        <w:t>e</w:t>
      </w:r>
      <w:r w:rsidR="002458A6">
        <w:t xml:space="preserve"> stress)</w:t>
      </w:r>
      <w:r>
        <w:t xml:space="preserve">, B Vitamins (needed for energy and good nerve function) </w:t>
      </w:r>
      <w:r w:rsidR="002458A6">
        <w:t>and Glutamine- an amino acid which is an important energy source for your body’s intestinal cells (where all the nutrients from food are absorbed) and immune cells.</w:t>
      </w:r>
    </w:p>
    <w:p w14:paraId="38788FF0" w14:textId="2374E5D2" w:rsidR="002458A6" w:rsidRDefault="002458A6" w:rsidP="00637E45">
      <w:pPr>
        <w:pStyle w:val="ListParagraph"/>
        <w:numPr>
          <w:ilvl w:val="0"/>
          <w:numId w:val="2"/>
        </w:numPr>
        <w:ind w:left="709" w:hanging="283"/>
      </w:pPr>
      <w:r>
        <w:t>Start taking Permaheal (brand is Biopractica)</w:t>
      </w:r>
      <w:r w:rsidR="004A033B">
        <w:t xml:space="preserve">. Once per day before or after food (ideally an hr away from Magnesium) </w:t>
      </w:r>
      <w:r>
        <w:t>which has some soothing ingredients to heal your gut. Also acts as a fertiliser for the good microorganisms in your gut, encouraging them to grow.</w:t>
      </w:r>
      <w:r w:rsidR="004A033B">
        <w:t xml:space="preserve"> T</w:t>
      </w:r>
    </w:p>
    <w:p w14:paraId="396A6098" w14:textId="77777777" w:rsidR="007E725A" w:rsidRDefault="002458A6" w:rsidP="00637E45">
      <w:pPr>
        <w:pStyle w:val="ListParagraph"/>
        <w:numPr>
          <w:ilvl w:val="0"/>
          <w:numId w:val="2"/>
        </w:numPr>
        <w:ind w:left="709" w:hanging="283"/>
      </w:pPr>
      <w:r>
        <w:t>Complete Histamine Questionnaire to explore Histamine Intolerance</w:t>
      </w:r>
    </w:p>
    <w:p w14:paraId="263E2205" w14:textId="342614FA" w:rsidR="007E725A" w:rsidRDefault="007E725A" w:rsidP="00637E45">
      <w:pPr>
        <w:pStyle w:val="ListParagraph"/>
        <w:numPr>
          <w:ilvl w:val="0"/>
          <w:numId w:val="2"/>
        </w:numPr>
        <w:ind w:left="709" w:hanging="283"/>
      </w:pPr>
      <w:r>
        <w:t>Complete DASS to give an indication of how you are travelling with mental and emotional wellbeing</w:t>
      </w:r>
    </w:p>
    <w:p w14:paraId="33FF85E6" w14:textId="77261B57" w:rsidR="007E725A" w:rsidRDefault="007E725A" w:rsidP="00637E45">
      <w:pPr>
        <w:pStyle w:val="ListParagraph"/>
        <w:numPr>
          <w:ilvl w:val="0"/>
          <w:numId w:val="2"/>
        </w:numPr>
        <w:ind w:left="709" w:hanging="283"/>
      </w:pPr>
      <w:r>
        <w:t>Start herbal tincture for improving sleep, reducing anxiety, improving concentration and improving body’s ability to manage stress (physical, emotional and environmental).</w:t>
      </w:r>
    </w:p>
    <w:p w14:paraId="4FE97AA4" w14:textId="6D3801B8" w:rsidR="007E725A" w:rsidRDefault="007E725A" w:rsidP="007E725A"/>
    <w:p w14:paraId="18A6E110" w14:textId="105E1D73" w:rsidR="007E725A" w:rsidRPr="00637E45" w:rsidRDefault="007E725A" w:rsidP="007E725A">
      <w:pPr>
        <w:rPr>
          <w:b/>
        </w:rPr>
      </w:pPr>
      <w:r w:rsidRPr="00637E45">
        <w:rPr>
          <w:b/>
        </w:rPr>
        <w:t xml:space="preserve">Step two </w:t>
      </w:r>
      <w:r w:rsidR="00637E45">
        <w:rPr>
          <w:b/>
        </w:rPr>
        <w:t>&amp;</w:t>
      </w:r>
      <w:r w:rsidRPr="00637E45">
        <w:rPr>
          <w:b/>
        </w:rPr>
        <w:t xml:space="preserve"> beyond</w:t>
      </w:r>
    </w:p>
    <w:p w14:paraId="23FA7081" w14:textId="59BABAA9" w:rsidR="007E725A" w:rsidRDefault="007E725A" w:rsidP="007E725A"/>
    <w:p w14:paraId="6B97CF44" w14:textId="3A4F0841" w:rsidR="007E725A" w:rsidRDefault="007E725A" w:rsidP="007E725A">
      <w:pPr>
        <w:pStyle w:val="ListParagraph"/>
        <w:numPr>
          <w:ilvl w:val="0"/>
          <w:numId w:val="3"/>
        </w:numPr>
      </w:pPr>
      <w:r>
        <w:t>Complete further investigative tests. Start with SIBO test (Dr Nirala Jacobi)</w:t>
      </w:r>
    </w:p>
    <w:p w14:paraId="098AFD5A" w14:textId="3553FCE4" w:rsidR="007E725A" w:rsidRDefault="007E725A" w:rsidP="007E725A">
      <w:pPr>
        <w:pStyle w:val="ListParagraph"/>
        <w:numPr>
          <w:ilvl w:val="0"/>
          <w:numId w:val="3"/>
        </w:numPr>
      </w:pPr>
      <w:r>
        <w:t xml:space="preserve">Get bloods done including Iron and Vitamin D (we noticed during your </w:t>
      </w:r>
      <w:r w:rsidR="00E575C3">
        <w:t>consult</w:t>
      </w:r>
      <w:r>
        <w:t xml:space="preserve"> physical indications of possible Iron deficiency, your low energy and you also mentioned you were deficient after delivering the twins)</w:t>
      </w:r>
    </w:p>
    <w:p w14:paraId="5A19C508" w14:textId="05971CB0" w:rsidR="007E725A" w:rsidRDefault="007E725A" w:rsidP="007E725A">
      <w:pPr>
        <w:pStyle w:val="ListParagraph"/>
        <w:numPr>
          <w:ilvl w:val="0"/>
          <w:numId w:val="3"/>
        </w:numPr>
      </w:pPr>
      <w:r>
        <w:t>Consider high dose Vitamin C for antioxidant properties, support immune system and improve body’s ability to clear histamine (if that appears to be a contributing factor)</w:t>
      </w:r>
    </w:p>
    <w:p w14:paraId="1F4B4DF4" w14:textId="1A430F59" w:rsidR="002458A6" w:rsidRDefault="002458A6" w:rsidP="007E725A">
      <w:r>
        <w:t xml:space="preserve">  </w:t>
      </w:r>
    </w:p>
    <w:p w14:paraId="19B0838E" w14:textId="43D7EAE1" w:rsidR="00F83A0C" w:rsidRDefault="00F83A0C" w:rsidP="007E725A">
      <w:r w:rsidRPr="00637E45">
        <w:rPr>
          <w:b/>
        </w:rPr>
        <w:t>Next Appointment</w:t>
      </w:r>
      <w:r>
        <w:t xml:space="preserve">- Thursday 7 October </w:t>
      </w:r>
      <w:r w:rsidR="00637E45">
        <w:t xml:space="preserve">@ </w:t>
      </w:r>
      <w:r>
        <w:t>1:30</w:t>
      </w:r>
      <w:r w:rsidR="00637E45">
        <w:t>pm</w:t>
      </w:r>
      <w:r>
        <w:t xml:space="preserve"> </w:t>
      </w:r>
    </w:p>
    <w:sectPr w:rsidR="00F83A0C" w:rsidSect="001F7F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1F7FFD"/>
    <w:rsid w:val="002458A6"/>
    <w:rsid w:val="004A033B"/>
    <w:rsid w:val="00637E45"/>
    <w:rsid w:val="006A3155"/>
    <w:rsid w:val="007E725A"/>
    <w:rsid w:val="00CB7D6E"/>
    <w:rsid w:val="00E575C3"/>
    <w:rsid w:val="00F047F3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260</Words>
  <Characters>1441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2021-09-24T10:46:00Z</dcterms:created>
  <dcterms:modified xsi:type="dcterms:W3CDTF">2021-09-24T11:56:00Z</dcterms:modified>
</cp:coreProperties>
</file>