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147F9" w14:textId="4B258211" w:rsidR="00074017" w:rsidRPr="00074017" w:rsidRDefault="00000000" w:rsidP="0007401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EF437ED">
          <v:rect id="_x0000_i1029" style="width:0;height:1.5pt" o:hralign="center" o:bullet="t" o:hrstd="t" o:hr="t" fillcolor="#a0a0a0" stroked="f"/>
        </w:pict>
      </w:r>
      <w:r w:rsidR="00074017">
        <w:t xml:space="preserve">From a </w:t>
      </w:r>
      <w:r w:rsidR="00074017">
        <w:rPr>
          <w:rStyle w:val="Strong"/>
        </w:rPr>
        <w:t>general nutrition perspective</w:t>
      </w:r>
      <w:r w:rsidR="00074017">
        <w:t xml:space="preserve">, </w:t>
      </w:r>
      <w:r w:rsidR="00074017">
        <w:rPr>
          <w:rStyle w:val="Strong"/>
        </w:rPr>
        <w:t>soy is often recommended</w:t>
      </w:r>
      <w:r w:rsidR="00074017">
        <w:t xml:space="preserve"> for individuals with a history of breast cancer, including triple-negative breast cancer (TNBC), due to its </w:t>
      </w:r>
      <w:r w:rsidR="00074017">
        <w:rPr>
          <w:rStyle w:val="Strong"/>
        </w:rPr>
        <w:t>isoflavones</w:t>
      </w:r>
      <w:r w:rsidR="00074017">
        <w:t xml:space="preserve">—plant compounds that act as weak phytoestrogens. Some research suggests that </w:t>
      </w:r>
      <w:r w:rsidR="00074017">
        <w:rPr>
          <w:rStyle w:val="Strong"/>
        </w:rPr>
        <w:t>moderate soy consumption</w:t>
      </w:r>
      <w:r w:rsidR="00074017">
        <w:t xml:space="preserve"> may have </w:t>
      </w:r>
      <w:r w:rsidR="00074017">
        <w:rPr>
          <w:rStyle w:val="Strong"/>
        </w:rPr>
        <w:t>protective effects</w:t>
      </w:r>
      <w:r w:rsidR="00074017">
        <w:t xml:space="preserve"> against hormone-related cancers by </w:t>
      </w:r>
      <w:r w:rsidR="00074017">
        <w:rPr>
          <w:rStyle w:val="Strong"/>
        </w:rPr>
        <w:t>competing with stronger estrogens</w:t>
      </w:r>
      <w:r w:rsidR="00074017">
        <w:t xml:space="preserve"> and reducing overall estrogenic stimulation.</w:t>
      </w:r>
    </w:p>
    <w:p w14:paraId="5A52D5FA" w14:textId="4C54628B" w:rsidR="00074017" w:rsidRDefault="00074017" w:rsidP="00074017">
      <w:pPr>
        <w:pStyle w:val="NormalWeb"/>
      </w:pPr>
      <w:r>
        <w:t xml:space="preserve">For a </w:t>
      </w:r>
      <w:r>
        <w:rPr>
          <w:rStyle w:val="Strong"/>
          <w:rFonts w:eastAsiaTheme="majorEastAsia"/>
        </w:rPr>
        <w:t>protein restrictive diet</w:t>
      </w:r>
      <w:r>
        <w:t>, soy is also valued for: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Style w:val="Strong"/>
          <w:rFonts w:eastAsiaTheme="majorEastAsia"/>
        </w:rPr>
        <w:t>High-quality plant protein</w:t>
      </w:r>
      <w:r>
        <w:t>, providing all essential amino acids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Style w:val="Strong"/>
          <w:rFonts w:eastAsiaTheme="majorEastAsia"/>
        </w:rPr>
        <w:t>Heart health benefits</w:t>
      </w:r>
      <w:r>
        <w:t xml:space="preserve">, as soy may help </w:t>
      </w:r>
      <w:r>
        <w:rPr>
          <w:rStyle w:val="Strong"/>
          <w:rFonts w:eastAsiaTheme="majorEastAsia"/>
        </w:rPr>
        <w:t>lower LDL (bad) cholesterol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Style w:val="Strong"/>
          <w:rFonts w:eastAsiaTheme="majorEastAsia"/>
        </w:rPr>
        <w:t>Bone health support</w:t>
      </w:r>
      <w:r>
        <w:t xml:space="preserve">, as soy isoflavones have been linked to improved </w:t>
      </w:r>
      <w:r>
        <w:rPr>
          <w:rStyle w:val="Strong"/>
          <w:rFonts w:eastAsiaTheme="majorEastAsia"/>
        </w:rPr>
        <w:t>calcium retention</w:t>
      </w:r>
      <w:r>
        <w:br/>
      </w:r>
      <w:r>
        <w:rPr>
          <w:rFonts w:ascii="Segoe UI Symbol" w:hAnsi="Segoe UI Symbol" w:cs="Segoe UI Symbol"/>
        </w:rPr>
        <w:t>✔</w:t>
      </w:r>
      <w:r>
        <w:t xml:space="preserve"> </w:t>
      </w:r>
      <w:r>
        <w:rPr>
          <w:rStyle w:val="Strong"/>
          <w:rFonts w:eastAsiaTheme="majorEastAsia"/>
        </w:rPr>
        <w:t>Gut health benefits</w:t>
      </w:r>
      <w:r>
        <w:t>, as fermented soy foods (e.g., miso, tempeh) can support a diverse microbiome</w:t>
      </w:r>
    </w:p>
    <w:p w14:paraId="36E7AC57" w14:textId="6BF126E0" w:rsidR="00074017" w:rsidRPr="00074017" w:rsidRDefault="00074017" w:rsidP="00074017">
      <w:pPr>
        <w:pStyle w:val="NormalWeb"/>
      </w:pPr>
      <w:r w:rsidRPr="00074017">
        <w:t xml:space="preserve">However, while </w:t>
      </w:r>
      <w:r w:rsidRPr="00074017">
        <w:rPr>
          <w:rStyle w:val="Strong"/>
          <w:rFonts w:eastAsiaTheme="majorEastAsia"/>
          <w:b w:val="0"/>
          <w:bCs w:val="0"/>
        </w:rPr>
        <w:t>this approach may be beneficial for the general population</w:t>
      </w:r>
      <w:r w:rsidRPr="00074017">
        <w:rPr>
          <w:b/>
          <w:bCs/>
        </w:rPr>
        <w:t>,</w:t>
      </w:r>
      <w:r w:rsidRPr="00074017">
        <w:t xml:space="preserve"> it </w:t>
      </w:r>
      <w:r w:rsidRPr="00074017">
        <w:rPr>
          <w:rStyle w:val="Strong"/>
          <w:rFonts w:eastAsiaTheme="majorEastAsia"/>
          <w:b w:val="0"/>
          <w:bCs w:val="0"/>
        </w:rPr>
        <w:t xml:space="preserve">does not </w:t>
      </w:r>
      <w:proofErr w:type="gramStart"/>
      <w:r w:rsidRPr="00074017">
        <w:rPr>
          <w:rStyle w:val="Strong"/>
          <w:rFonts w:eastAsiaTheme="majorEastAsia"/>
          <w:b w:val="0"/>
          <w:bCs w:val="0"/>
        </w:rPr>
        <w:t>take into account</w:t>
      </w:r>
      <w:proofErr w:type="gramEnd"/>
      <w:r w:rsidRPr="00074017">
        <w:rPr>
          <w:b/>
          <w:bCs/>
        </w:rPr>
        <w:t xml:space="preserve"> </w:t>
      </w:r>
      <w:r w:rsidRPr="00074017">
        <w:t xml:space="preserve">your </w:t>
      </w:r>
      <w:r w:rsidRPr="00074017">
        <w:t>personal</w:t>
      </w:r>
      <w:r w:rsidRPr="00074017">
        <w:t xml:space="preserve"> </w:t>
      </w:r>
      <w:r w:rsidRPr="00074017">
        <w:rPr>
          <w:rStyle w:val="Strong"/>
          <w:rFonts w:eastAsiaTheme="majorEastAsia"/>
          <w:b w:val="0"/>
          <w:bCs w:val="0"/>
        </w:rPr>
        <w:t>immune suppression, low blood markers, thyroid function, and metabolic imbalances</w:t>
      </w:r>
      <w:r w:rsidRPr="00074017">
        <w:rPr>
          <w:b/>
          <w:bCs/>
        </w:rPr>
        <w:t>,</w:t>
      </w:r>
      <w:r w:rsidRPr="00074017">
        <w:t xml:space="preserve"> which is why her </w:t>
      </w:r>
      <w:r w:rsidRPr="00074017">
        <w:rPr>
          <w:rStyle w:val="Strong"/>
          <w:rFonts w:eastAsiaTheme="majorEastAsia"/>
          <w:b w:val="0"/>
          <w:bCs w:val="0"/>
        </w:rPr>
        <w:t>Metabolic Balance® plan</w:t>
      </w:r>
      <w:r w:rsidRPr="00074017">
        <w:t xml:space="preserve"> excludes </w:t>
      </w:r>
      <w:r w:rsidRPr="00074017">
        <w:t>Soy for you.</w:t>
      </w:r>
    </w:p>
    <w:p w14:paraId="70CB5B3F" w14:textId="253FDFA5" w:rsidR="00074017" w:rsidRPr="00074017" w:rsidRDefault="00074017" w:rsidP="00074017">
      <w:pPr>
        <w:pStyle w:val="NormalWeb"/>
        <w:rPr>
          <w:b/>
          <w:bCs/>
        </w:rPr>
      </w:pPr>
      <w:r w:rsidRPr="00074017">
        <w:rPr>
          <w:rStyle w:val="Strong"/>
          <w:rFonts w:eastAsiaTheme="majorEastAsia"/>
          <w:b w:val="0"/>
          <w:bCs w:val="0"/>
        </w:rPr>
        <w:t>Both perspectives have merit, but personali</w:t>
      </w:r>
      <w:r w:rsidRPr="00074017">
        <w:rPr>
          <w:rStyle w:val="Strong"/>
          <w:rFonts w:eastAsiaTheme="majorEastAsia"/>
          <w:b w:val="0"/>
          <w:bCs w:val="0"/>
        </w:rPr>
        <w:t>s</w:t>
      </w:r>
      <w:r w:rsidRPr="00074017">
        <w:rPr>
          <w:rStyle w:val="Strong"/>
          <w:rFonts w:eastAsiaTheme="majorEastAsia"/>
          <w:b w:val="0"/>
          <w:bCs w:val="0"/>
        </w:rPr>
        <w:t>ed nutrition should always consider the full health picture—not just one aspect.</w:t>
      </w:r>
    </w:p>
    <w:p w14:paraId="328E3925" w14:textId="6D7F3339" w:rsidR="00074017" w:rsidRPr="00436667" w:rsidRDefault="00074017" w:rsidP="0043666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-------------------------------------------------------------------------------------------------</w:t>
      </w:r>
    </w:p>
    <w:p w14:paraId="6F6EEBB7" w14:textId="6F40C26C" w:rsidR="00436667" w:rsidRPr="00436667" w:rsidRDefault="00436667" w:rsidP="00436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Why Your Metabolic Balance® Plan Excludes Soy – A Science-Based Approach for Your Health</w:t>
      </w:r>
    </w:p>
    <w:p w14:paraId="0D55CEC2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I know it can be confusing when so many sources promote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soy isoflavones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as beneficial for cancer recovery, yet your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Metabolic Balance® registered plan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has excluded them from your food list. I want to help you understand why this is a personalised, science-based decision—one that </w:t>
      </w:r>
      <w:proofErr w:type="gramStart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takes into account</w:t>
      </w:r>
      <w:proofErr w:type="gramEnd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entire health picture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not just one isolated condition.</w:t>
      </w:r>
    </w:p>
    <w:p w14:paraId="2FE9A4F2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Soy is a complex food. It has bioactive compounds, called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isoflavones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that can interact with different pathways in the body, affecting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immune function, cellular metabolism, thyroid health, and even blood cell production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While some research suggests that soy might support hormone-sensitive cancers, your unique health status makes this a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more complex decision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3169A1CB" w14:textId="77777777" w:rsidR="00436667" w:rsidRPr="00436667" w:rsidRDefault="00436667" w:rsidP="00436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1. Your Immune System Needs Strength, Not Suppression</w:t>
      </w:r>
    </w:p>
    <w:p w14:paraId="3C70C655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immune system is already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weakened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with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white blood cells (WBCs), lymphocytes, monocytes, and platelets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—all critical for fighting infections and repairing the body. Soy isoflavones can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dampen immune activity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slowing down your body's ability to respond when it needs to heal.</w:t>
      </w:r>
    </w:p>
    <w:p w14:paraId="4D757FB2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For example:</w:t>
      </w:r>
    </w:p>
    <w:p w14:paraId="2FB0C12F" w14:textId="541BA1B1" w:rsidR="00436667" w:rsidRPr="00436667" w:rsidRDefault="00436667" w:rsidP="00436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Soy can reduce the activity of Natural Killer (NK) cells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which are essential for immune defen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c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e and cancer surveillance.</w:t>
      </w:r>
    </w:p>
    <w:p w14:paraId="2AEFE2AB" w14:textId="4316EED3" w:rsidR="00436667" w:rsidRPr="00436667" w:rsidRDefault="00436667" w:rsidP="00436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It can also lower dendritic cell signal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ing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making the immune system slower to detect and respond to threats.</w:t>
      </w:r>
    </w:p>
    <w:p w14:paraId="4FD7959C" w14:textId="77777777" w:rsidR="00436667" w:rsidRPr="00436667" w:rsidRDefault="00436667" w:rsidP="004366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Macrophages (your body's clean-up crew) shift to a low-inflammatory state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which might be good for some people but could make you more vulnerable to infections.</w:t>
      </w:r>
    </w:p>
    <w:p w14:paraId="1C935332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Since your immune system is already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under-functioning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your plan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avoids soy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ensure that we are supporting—rather than further weakening—your immune response.</w:t>
      </w:r>
    </w:p>
    <w:p w14:paraId="5AEB709E" w14:textId="77777777" w:rsidR="00436667" w:rsidRPr="00436667" w:rsidRDefault="00436667" w:rsidP="00436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2. Your Blood Pathology Shows the Need for a Different Approach</w:t>
      </w:r>
    </w:p>
    <w:p w14:paraId="154C33DE" w14:textId="61D4E13A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recent bloodwork reveals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emoglobin, red and white blood cells, platelets, and calcium, plus low vitamin D and an imbalance in cholesterol levels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 Soy isoflavones interact with multiple pathways that regulate blood cell production, mineral absorption, and inflammation.</w:t>
      </w:r>
    </w:p>
    <w:p w14:paraId="276E96A7" w14:textId="3ED16056" w:rsidR="00436667" w:rsidRPr="00436667" w:rsidRDefault="00436667" w:rsidP="00436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Soy affects iron absorption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which is critical given your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red blood cells and h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emoglobin levels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589657B0" w14:textId="77777777" w:rsidR="00436667" w:rsidRPr="00436667" w:rsidRDefault="00436667" w:rsidP="00436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Its phytates can interfere with calcium uptake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 concern for your already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calcium levels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1AAEDEAB" w14:textId="77777777" w:rsidR="00436667" w:rsidRPr="00436667" w:rsidRDefault="00436667" w:rsidP="004366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It may impact lipid metabolism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which might not be ideal given your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low HDL and high LDL cholesterol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41A116E5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Your body is already working hard to restore balance, and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removing soy helps reduce additional metabolic stressors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allowing your body to focus on rebuilding essential systems.</w:t>
      </w:r>
    </w:p>
    <w:p w14:paraId="5BF821B0" w14:textId="77777777" w:rsidR="00436667" w:rsidRPr="00436667" w:rsidRDefault="00436667" w:rsidP="00436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3. Thyroid Function and Medication Absorption</w:t>
      </w:r>
    </w:p>
    <w:p w14:paraId="59313640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You are on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thyroxine for hypothyroidism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and soy is known to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interfere with thyroid hormone absorption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Even when timed correctly, it can still add an extra layer of complexity to managing your thyroid health. Since thyroid function is closely linked to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energy levels, metabolism, and immune health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keeping it stable is a priority.</w:t>
      </w:r>
    </w:p>
    <w:p w14:paraId="4FFB22DF" w14:textId="77777777" w:rsidR="00436667" w:rsidRPr="00436667" w:rsidRDefault="00436667" w:rsidP="00436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4. Candida, Blood Sugar, and Gut Health</w:t>
      </w:r>
    </w:p>
    <w:p w14:paraId="707594E2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We also need to consider your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gut health and the risk of Candida overgrowth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Since cancer thrives on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imbalanced blood sugar levels and an unhealthy microbiome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your plan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avoids potential gut disruptors like soy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, allowing us to focus on building a diverse, resilient microbiome with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prebiotic and probiotic-rich foods that </w:t>
      </w:r>
      <w:proofErr w:type="gramStart"/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won’t</w:t>
      </w:r>
      <w:proofErr w:type="gramEnd"/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 xml:space="preserve"> add to systemic inflammation or metabolic stress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p w14:paraId="69DD9411" w14:textId="6A317D89" w:rsidR="00436667" w:rsidRPr="00436667" w:rsidRDefault="00436667" w:rsidP="0043666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Your Plan is Designed for You—Trust the Process</w:t>
      </w:r>
      <w:r w:rsidR="0007401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 xml:space="preserve">  </w:t>
      </w:r>
    </w:p>
    <w:p w14:paraId="748634A7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Many general nutrition guidelines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suggest soy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because they look at broad populations—not at the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specific needs of someone with a complex medical history like yours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Metabolic Balance® plan is different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It </w:t>
      </w:r>
      <w:proofErr w:type="gramStart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isn’t</w:t>
      </w:r>
      <w:proofErr w:type="gramEnd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 one-size-fits-all diet. </w:t>
      </w:r>
      <w:proofErr w:type="gramStart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It’s</w:t>
      </w:r>
      <w:proofErr w:type="gramEnd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designed to work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with your metabolism, immune system, and unique blood chemistry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to rebuild your health in the safest, most effective way possible.</w:t>
      </w:r>
    </w:p>
    <w:p w14:paraId="5B9EDAC2" w14:textId="77777777" w:rsidR="00436667" w:rsidRPr="00436667" w:rsidRDefault="00436667" w:rsidP="004366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This </w:t>
      </w:r>
      <w:proofErr w:type="gramStart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isn’t</w:t>
      </w:r>
      <w:proofErr w:type="gramEnd"/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about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blindly eliminating a food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—it’s about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precision nutrition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. By trusting this process, you are supporting your body in </w:t>
      </w:r>
      <w:r w:rsidRPr="004366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the best way possible for long-term healing and strength</w:t>
      </w:r>
      <w:r w:rsidRPr="00436667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.</w:t>
      </w:r>
    </w:p>
    <w:sectPr w:rsidR="00436667" w:rsidRPr="0043666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E680" w14:textId="77777777" w:rsidR="00E83D11" w:rsidRDefault="00E83D11" w:rsidP="00074017">
      <w:pPr>
        <w:spacing w:after="0" w:line="240" w:lineRule="auto"/>
      </w:pPr>
      <w:r>
        <w:separator/>
      </w:r>
    </w:p>
  </w:endnote>
  <w:endnote w:type="continuationSeparator" w:id="0">
    <w:p w14:paraId="30D0032E" w14:textId="77777777" w:rsidR="00E83D11" w:rsidRDefault="00E83D11" w:rsidP="0007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0F82" w14:textId="3268C8B9" w:rsidR="00074017" w:rsidRDefault="00074017">
    <w:pPr>
      <w:pStyle w:val="Footer"/>
    </w:pPr>
    <w:r>
      <w:t xml:space="preserve">Jodie Studley -Naturopath – 0428605247 - </w:t>
    </w:r>
    <w:hyperlink r:id="rId1" w:history="1">
      <w:r w:rsidRPr="00666BE8">
        <w:rPr>
          <w:rStyle w:val="Hyperlink"/>
        </w:rPr>
        <w:t>jodie@cherishnaturalhealth.com</w:t>
      </w:r>
    </w:hyperlink>
    <w:r>
      <w:t xml:space="preserve">  </w:t>
    </w:r>
    <w:hyperlink r:id="rId2" w:history="1">
      <w:r w:rsidRPr="00666BE8">
        <w:rPr>
          <w:rStyle w:val="Hyperlink"/>
        </w:rPr>
        <w:t>https://www.cherishnaturalhealth.com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584B1" w14:textId="77777777" w:rsidR="00E83D11" w:rsidRDefault="00E83D11" w:rsidP="00074017">
      <w:pPr>
        <w:spacing w:after="0" w:line="240" w:lineRule="auto"/>
      </w:pPr>
      <w:r>
        <w:separator/>
      </w:r>
    </w:p>
  </w:footnote>
  <w:footnote w:type="continuationSeparator" w:id="0">
    <w:p w14:paraId="5FE17991" w14:textId="77777777" w:rsidR="00E83D11" w:rsidRDefault="00E83D11" w:rsidP="0007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D344" w14:textId="7347DAD3" w:rsidR="00074017" w:rsidRPr="00074017" w:rsidRDefault="00074017" w:rsidP="00074017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kern w:val="0"/>
        <w:sz w:val="24"/>
        <w:szCs w:val="24"/>
        <w:lang w:eastAsia="en-AU"/>
        <w14:ligatures w14:val="none"/>
      </w:rPr>
    </w:pPr>
    <w:r>
      <w:rPr>
        <w:rFonts w:ascii="Times New Roman" w:eastAsia="Times New Roman" w:hAnsi="Times New Roman" w:cs="Times New Roman"/>
        <w:kern w:val="0"/>
        <w:sz w:val="24"/>
        <w:szCs w:val="24"/>
        <w:lang w:eastAsia="en-AU"/>
        <w14:ligatures w14:val="none"/>
      </w:rPr>
      <w:t xml:space="preserve">Karri </w:t>
    </w:r>
    <w:proofErr w:type="gramStart"/>
    <w:r>
      <w:rPr>
        <w:rFonts w:ascii="Times New Roman" w:eastAsia="Times New Roman" w:hAnsi="Times New Roman" w:cs="Times New Roman"/>
        <w:kern w:val="0"/>
        <w:sz w:val="24"/>
        <w:szCs w:val="24"/>
        <w:lang w:eastAsia="en-AU"/>
        <w14:ligatures w14:val="none"/>
      </w:rPr>
      <w:t>Penley</w:t>
    </w:r>
    <w:r>
      <w:rPr>
        <w:rFonts w:ascii="Times New Roman" w:eastAsia="Times New Roman" w:hAnsi="Times New Roman" w:cs="Times New Roman"/>
        <w:kern w:val="0"/>
        <w:sz w:val="24"/>
        <w:szCs w:val="24"/>
        <w:lang w:eastAsia="en-AU"/>
        <w14:ligatures w14:val="none"/>
      </w:rPr>
      <w:t xml:space="preserve">  02</w:t>
    </w:r>
    <w:proofErr w:type="gramEnd"/>
    <w:r>
      <w:rPr>
        <w:rFonts w:ascii="Times New Roman" w:eastAsia="Times New Roman" w:hAnsi="Times New Roman" w:cs="Times New Roman"/>
        <w:kern w:val="0"/>
        <w:sz w:val="24"/>
        <w:szCs w:val="24"/>
        <w:lang w:eastAsia="en-AU"/>
        <w14:ligatures w14:val="none"/>
      </w:rPr>
      <w:t>/02/2025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0" style="width:0;height:1.5pt" o:hralign="center" o:bullet="t" o:hrstd="t" o:hr="t" fillcolor="#a0a0a0" stroked="f"/>
    </w:pict>
  </w:numPicBullet>
  <w:abstractNum w:abstractNumId="0" w15:restartNumberingAfterBreak="0">
    <w:nsid w:val="0BCE0D88"/>
    <w:multiLevelType w:val="multilevel"/>
    <w:tmpl w:val="90AC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26AAB"/>
    <w:multiLevelType w:val="multilevel"/>
    <w:tmpl w:val="05307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2485645">
    <w:abstractNumId w:val="0"/>
  </w:num>
  <w:num w:numId="2" w16cid:durableId="858082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A95"/>
    <w:rsid w:val="00074017"/>
    <w:rsid w:val="00106D34"/>
    <w:rsid w:val="00436667"/>
    <w:rsid w:val="00593715"/>
    <w:rsid w:val="005B6A95"/>
    <w:rsid w:val="0070376D"/>
    <w:rsid w:val="00834AB5"/>
    <w:rsid w:val="00936BAF"/>
    <w:rsid w:val="00B3493F"/>
    <w:rsid w:val="00B413B2"/>
    <w:rsid w:val="00E8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9E841"/>
  <w15:chartTrackingRefBased/>
  <w15:docId w15:val="{A8EE9E59-4F8C-4DF0-A810-83770ADB9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A9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366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6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6BA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4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07401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74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017"/>
  </w:style>
  <w:style w:type="paragraph" w:styleId="Footer">
    <w:name w:val="footer"/>
    <w:basedOn w:val="Normal"/>
    <w:link w:val="FooterChar"/>
    <w:uiPriority w:val="99"/>
    <w:unhideWhenUsed/>
    <w:rsid w:val="000740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erishnaturalhealth.com" TargetMode="External"/><Relationship Id="rId1" Type="http://schemas.openxmlformats.org/officeDocument/2006/relationships/hyperlink" Target="mailto:jodie@cherishnatural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studley</dc:creator>
  <cp:keywords/>
  <dc:description/>
  <cp:lastModifiedBy>jodie studley</cp:lastModifiedBy>
  <cp:revision>4</cp:revision>
  <dcterms:created xsi:type="dcterms:W3CDTF">2025-02-02T10:08:00Z</dcterms:created>
  <dcterms:modified xsi:type="dcterms:W3CDTF">2025-02-02T10:39:00Z</dcterms:modified>
</cp:coreProperties>
</file>