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C31C"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br/>
        <w:t>STEPHANIE KATO – IYASU NOTES </w:t>
      </w:r>
    </w:p>
    <w:p w14:paraId="5119DDFD"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br/>
        <w:t>Trust is key for him. His fear and bloat are directly connected to his willingness to trust and his belief of his worthiness to be supported this way. It comes down to his belief of worthiness which then funnels his energy into belief that he must worry about what can be taken from him. Nothing can be taken from him. There is always abundance of all. Whatever is removed can be replaced. For him the old saying “when one window is closed, a door is opened”. The bloating issue has been building for years and dates back to the way he is holding emotionally. There is a pushing away of feelings and we understand dear one as this is what you needed to get through your early life. There is no need to continue living in this way. You and your children all have support around you. Whatever is occurring is being done for balancing. Everyone has an opportunity to be able to trust in the knowing that love is all around them always because each person is love. The more you can allow yourself to stay in and live from this perspective, the less fear you will allow to take over your life.</w:t>
      </w:r>
    </w:p>
    <w:p w14:paraId="6866246D"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p>
    <w:p w14:paraId="31904A8E"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18"/>
          <w:szCs w:val="18"/>
          <w:lang w:eastAsia="en-GB"/>
          <w14:ligatures w14:val="none"/>
        </w:rPr>
      </w:pPr>
      <w:r w:rsidRPr="00C60F9F">
        <w:rPr>
          <w:rFonts w:ascii="Arial" w:eastAsia="Times New Roman" w:hAnsi="Arial" w:cs="Arial"/>
          <w:color w:val="0433FF"/>
          <w:kern w:val="0"/>
          <w:sz w:val="23"/>
          <w:szCs w:val="23"/>
          <w:lang w:eastAsia="en-GB"/>
          <w14:ligatures w14:val="none"/>
        </w:rPr>
        <w:t>Michelle - my mum committed suicide at the age of 8, there was a tremendous amount of emotions, I was not able to understand or experience at the time. I was oblivious at the time to</w:t>
      </w:r>
      <w:r w:rsidRPr="00C60F9F">
        <w:rPr>
          <w:rFonts w:ascii="Arial" w:eastAsia="Times New Roman" w:hAnsi="Arial" w:cs="Arial"/>
          <w:color w:val="0433FF"/>
          <w:kern w:val="0"/>
          <w:sz w:val="18"/>
          <w:szCs w:val="18"/>
          <w:lang w:eastAsia="en-GB"/>
          <w14:ligatures w14:val="none"/>
        </w:rPr>
        <w:t> </w:t>
      </w:r>
      <w:r w:rsidRPr="00C60F9F">
        <w:rPr>
          <w:rFonts w:ascii="Arial" w:eastAsia="Times New Roman" w:hAnsi="Arial" w:cs="Arial"/>
          <w:color w:val="0433FF"/>
          <w:kern w:val="0"/>
          <w:sz w:val="23"/>
          <w:szCs w:val="23"/>
          <w:lang w:eastAsia="en-GB"/>
          <w14:ligatures w14:val="none"/>
        </w:rPr>
        <w:t>what had happened, perhaps this is the pattern of pushing of emotions.  </w:t>
      </w:r>
    </w:p>
    <w:p w14:paraId="07890514"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 </w:t>
      </w:r>
    </w:p>
    <w:p w14:paraId="2E947B6D"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He must slow down. He is running so fast to avoid the feelings. The more he does this the more his body will present in a way that will slow him down. The time has come where he must feel his feelings fully and grieve the losses in his life.</w:t>
      </w:r>
    </w:p>
    <w:p w14:paraId="114FD00E"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Loss of relationship with both mother and father the way he always wanted it to be</w:t>
      </w:r>
    </w:p>
    <w:p w14:paraId="3DED5931"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Loss of relationship with wife both currently and his hopes of getting what he needed and desired</w:t>
      </w:r>
    </w:p>
    <w:p w14:paraId="558377CE"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Loss of relationship with his daughter who is estranged</w:t>
      </w:r>
    </w:p>
    <w:p w14:paraId="2F97ECDC"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Loss of childhood in the way he envisioned</w:t>
      </w:r>
    </w:p>
    <w:p w14:paraId="72667149"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 </w:t>
      </w:r>
    </w:p>
    <w:p w14:paraId="5F14F4A7" w14:textId="77777777" w:rsidR="00C60F9F" w:rsidRPr="00C60F9F" w:rsidRDefault="00C60F9F" w:rsidP="00C60F9F">
      <w:pPr>
        <w:shd w:val="clear" w:color="auto" w:fill="FFFFFF"/>
        <w:spacing w:before="100" w:beforeAutospacing="1" w:after="100" w:afterAutospacing="1"/>
        <w:ind w:left="795"/>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Once he does this then:</w:t>
      </w:r>
    </w:p>
    <w:p w14:paraId="41FAA3AD"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Affirm his worth</w:t>
      </w:r>
    </w:p>
    <w:p w14:paraId="47660B19"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Our experiences are born from our choices</w:t>
      </w:r>
    </w:p>
    <w:p w14:paraId="30C4A376" w14:textId="77777777" w:rsidR="00C60F9F" w:rsidRPr="00C60F9F" w:rsidRDefault="00C60F9F" w:rsidP="00C60F9F">
      <w:pPr>
        <w:spacing w:before="100" w:beforeAutospacing="1" w:after="100" w:afterAutospacing="1"/>
        <w:ind w:left="2910" w:hanging="360"/>
        <w:rPr>
          <w:rFonts w:ascii="Helvetica" w:eastAsia="Times New Roman" w:hAnsi="Helvetica" w:cs="Times New Roman"/>
          <w:kern w:val="0"/>
          <w:sz w:val="18"/>
          <w:szCs w:val="18"/>
          <w:lang w:eastAsia="en-GB"/>
          <w14:ligatures w14:val="none"/>
        </w:rPr>
      </w:pPr>
      <w:r w:rsidRPr="00C60F9F">
        <w:rPr>
          <w:rFonts w:ascii="Arial" w:eastAsia="Times New Roman" w:hAnsi="Arial" w:cs="Arial"/>
          <w:color w:val="222222"/>
          <w:kern w:val="0"/>
          <w:sz w:val="18"/>
          <w:szCs w:val="18"/>
          <w:lang w:eastAsia="en-GB"/>
          <w14:ligatures w14:val="none"/>
        </w:rPr>
        <w:t>1.</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Embrace the responsibility we have in creating our experiences so we can know we are worthy of love and the life we desire</w:t>
      </w:r>
    </w:p>
    <w:p w14:paraId="02BFB67E"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lastRenderedPageBreak/>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 xml:space="preserve">We have soul contracts with every person in our lives. We made agreements prior to incarnation. </w:t>
      </w:r>
      <w:proofErr w:type="gramStart"/>
      <w:r w:rsidRPr="00C60F9F">
        <w:rPr>
          <w:rFonts w:ascii="Arial" w:eastAsia="Times New Roman" w:hAnsi="Arial" w:cs="Arial"/>
          <w:color w:val="212121"/>
          <w:kern w:val="0"/>
          <w:sz w:val="23"/>
          <w:szCs w:val="23"/>
          <w:lang w:eastAsia="en-GB"/>
          <w14:ligatures w14:val="none"/>
        </w:rPr>
        <w:t>Ultimately</w:t>
      </w:r>
      <w:proofErr w:type="gramEnd"/>
      <w:r w:rsidRPr="00C60F9F">
        <w:rPr>
          <w:rFonts w:ascii="Arial" w:eastAsia="Times New Roman" w:hAnsi="Arial" w:cs="Arial"/>
          <w:color w:val="212121"/>
          <w:kern w:val="0"/>
          <w:sz w:val="23"/>
          <w:szCs w:val="23"/>
          <w:lang w:eastAsia="en-GB"/>
          <w14:ligatures w14:val="none"/>
        </w:rPr>
        <w:t xml:space="preserve"> we are playing out what we agreed to. When we embrace the truth of this, we can let go of the fear, anger, resentment and feel gratitude for every person and every experience.</w:t>
      </w:r>
    </w:p>
    <w:p w14:paraId="0FC8C456"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22222"/>
          <w:kern w:val="0"/>
          <w:sz w:val="27"/>
          <w:szCs w:val="27"/>
          <w:lang w:eastAsia="en-GB"/>
          <w14:ligatures w14:val="none"/>
        </w:rPr>
        <w:t> </w:t>
      </w:r>
    </w:p>
    <w:p w14:paraId="2420D271"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Physical:</w:t>
      </w:r>
    </w:p>
    <w:p w14:paraId="1A35F033"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Colonics</w:t>
      </w:r>
    </w:p>
    <w:p w14:paraId="224CA261"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Proper food combining</w:t>
      </w:r>
    </w:p>
    <w:p w14:paraId="70FE3282"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Blood type</w:t>
      </w:r>
    </w:p>
    <w:p w14:paraId="62E4AC2C"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Lymphatic drainage:</w:t>
      </w:r>
    </w:p>
    <w:p w14:paraId="79ADF311"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Deep breathing (breathe in love/breathe out fear)</w:t>
      </w:r>
    </w:p>
    <w:p w14:paraId="2152C046"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Dry skin brushing</w:t>
      </w:r>
    </w:p>
    <w:p w14:paraId="7EA702E2"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Rebounding</w:t>
      </w:r>
    </w:p>
    <w:p w14:paraId="6826A6EA"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Allow your body to rest and heal</w:t>
      </w:r>
    </w:p>
    <w:p w14:paraId="2DDE40F1"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Take a break from exercise so you can access the emotions stored in physical body</w:t>
      </w:r>
    </w:p>
    <w:p w14:paraId="426E2089"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 </w:t>
      </w:r>
    </w:p>
    <w:p w14:paraId="15E31072"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Emotional:</w:t>
      </w:r>
    </w:p>
    <w:p w14:paraId="42FAB5BD"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Practice mindfulness:</w:t>
      </w:r>
    </w:p>
    <w:p w14:paraId="271AE2B6"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When you feel stressed, stop and take a deep breath then allow yourself to scan your body and notice where you are feeling it in your body</w:t>
      </w:r>
    </w:p>
    <w:p w14:paraId="4D782BCB"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 xml:space="preserve">When you </w:t>
      </w:r>
      <w:proofErr w:type="gramStart"/>
      <w:r w:rsidRPr="00C60F9F">
        <w:rPr>
          <w:rFonts w:ascii="Arial" w:eastAsia="Times New Roman" w:hAnsi="Arial" w:cs="Arial"/>
          <w:color w:val="212121"/>
          <w:kern w:val="0"/>
          <w:sz w:val="23"/>
          <w:szCs w:val="23"/>
          <w:lang w:eastAsia="en-GB"/>
          <w14:ligatures w14:val="none"/>
        </w:rPr>
        <w:t>feel  the</w:t>
      </w:r>
      <w:proofErr w:type="gramEnd"/>
      <w:r w:rsidRPr="00C60F9F">
        <w:rPr>
          <w:rFonts w:ascii="Arial" w:eastAsia="Times New Roman" w:hAnsi="Arial" w:cs="Arial"/>
          <w:color w:val="212121"/>
          <w:kern w:val="0"/>
          <w:sz w:val="23"/>
          <w:szCs w:val="23"/>
          <w:lang w:eastAsia="en-GB"/>
          <w14:ligatures w14:val="none"/>
        </w:rPr>
        <w:t xml:space="preserve"> bloat, stop and take a deep breath and notice what your thoughts were right before the bloat shows up.</w:t>
      </w:r>
    </w:p>
    <w:p w14:paraId="1634F61F"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Allow yourself to sit in the discomfort of your feelings.</w:t>
      </w:r>
    </w:p>
    <w:p w14:paraId="08D2C1E8"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 xml:space="preserve">Connect to the love that is not only your </w:t>
      </w:r>
      <w:proofErr w:type="spellStart"/>
      <w:r w:rsidRPr="00C60F9F">
        <w:rPr>
          <w:rFonts w:ascii="Arial" w:eastAsia="Times New Roman" w:hAnsi="Arial" w:cs="Arial"/>
          <w:color w:val="212121"/>
          <w:kern w:val="0"/>
          <w:sz w:val="23"/>
          <w:szCs w:val="23"/>
          <w:lang w:eastAsia="en-GB"/>
          <w14:ligatures w14:val="none"/>
        </w:rPr>
        <w:t>birthright</w:t>
      </w:r>
      <w:proofErr w:type="spellEnd"/>
      <w:r w:rsidRPr="00C60F9F">
        <w:rPr>
          <w:rFonts w:ascii="Arial" w:eastAsia="Times New Roman" w:hAnsi="Arial" w:cs="Arial"/>
          <w:color w:val="212121"/>
          <w:kern w:val="0"/>
          <w:sz w:val="23"/>
          <w:szCs w:val="23"/>
          <w:lang w:eastAsia="en-GB"/>
          <w14:ligatures w14:val="none"/>
        </w:rPr>
        <w:t xml:space="preserve"> but your true self</w:t>
      </w:r>
    </w:p>
    <w:p w14:paraId="18658F11"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 </w:t>
      </w:r>
    </w:p>
    <w:p w14:paraId="0B2E31FB"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Mental:</w:t>
      </w:r>
    </w:p>
    <w:p w14:paraId="06402382"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lastRenderedPageBreak/>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When you notice your thoughts are going down the path of negativity creating fear, stop them. Recognize that the ego aka small mind wishes to keep in control. Allow yourself to stop the pattern and create a new neuropathway. (Water creating pathways)</w:t>
      </w:r>
    </w:p>
    <w:p w14:paraId="659EE3FA"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Remind yourself that everything is occurring for your highest good and you can choose to believe this. Remind yourself that each experience is present to help you heal the little boys within you that survived your childhood and life is giving you the opportunity to heal them.</w:t>
      </w:r>
    </w:p>
    <w:p w14:paraId="1B9CDF0A"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When something “bad” occurs, remind yourself that ultimately nothing terrible is happening. Energy is balancing and you have support all around you.</w:t>
      </w:r>
    </w:p>
    <w:p w14:paraId="6C2547B7"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Remind yourself that “This too shall pass”</w:t>
      </w:r>
    </w:p>
    <w:p w14:paraId="6D3D2373"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 </w:t>
      </w:r>
    </w:p>
    <w:p w14:paraId="5D85E93D" w14:textId="77777777" w:rsidR="00C60F9F" w:rsidRPr="00C60F9F" w:rsidRDefault="00C60F9F" w:rsidP="00C60F9F">
      <w:pPr>
        <w:shd w:val="clear" w:color="auto" w:fill="FFFFFF"/>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12121"/>
          <w:kern w:val="0"/>
          <w:sz w:val="23"/>
          <w:szCs w:val="23"/>
          <w:lang w:eastAsia="en-GB"/>
          <w14:ligatures w14:val="none"/>
        </w:rPr>
        <w:t>Spiritual:</w:t>
      </w:r>
    </w:p>
    <w:p w14:paraId="7551A9BD"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shd w:val="clear" w:color="auto" w:fill="FFFF00"/>
          <w:lang w:eastAsia="en-GB"/>
          <w14:ligatures w14:val="none"/>
        </w:rPr>
        <w:t>Practice boat/love exercise daily</w:t>
      </w:r>
    </w:p>
    <w:p w14:paraId="58E9BD08"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Practice connecting to your spirit guides and create teams for the areas of your life that challenge you and that you need help with.</w:t>
      </w:r>
    </w:p>
    <w:p w14:paraId="1A05C209"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Abundance</w:t>
      </w:r>
    </w:p>
    <w:p w14:paraId="69F19CD9"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Career</w:t>
      </w:r>
    </w:p>
    <w:p w14:paraId="751B18E8"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Business</w:t>
      </w:r>
    </w:p>
    <w:p w14:paraId="2B976196"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Relationship</w:t>
      </w:r>
    </w:p>
    <w:p w14:paraId="69878125"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 xml:space="preserve">Because you are their father, you can call on your children’s guides to help them, thereby alleviating the fear and guilt you are carrying on their behalf. What we carry that does not belong to us ultimately resides in our bodies and this shows up as </w:t>
      </w:r>
      <w:proofErr w:type="spellStart"/>
      <w:r w:rsidRPr="00C60F9F">
        <w:rPr>
          <w:rFonts w:ascii="Arial" w:eastAsia="Times New Roman" w:hAnsi="Arial" w:cs="Arial"/>
          <w:color w:val="212121"/>
          <w:kern w:val="0"/>
          <w:sz w:val="23"/>
          <w:szCs w:val="23"/>
          <w:lang w:eastAsia="en-GB"/>
          <w14:ligatures w14:val="none"/>
        </w:rPr>
        <w:t>edema</w:t>
      </w:r>
      <w:proofErr w:type="spellEnd"/>
      <w:r w:rsidRPr="00C60F9F">
        <w:rPr>
          <w:rFonts w:ascii="Arial" w:eastAsia="Times New Roman" w:hAnsi="Arial" w:cs="Arial"/>
          <w:color w:val="212121"/>
          <w:kern w:val="0"/>
          <w:sz w:val="23"/>
          <w:szCs w:val="23"/>
          <w:lang w:eastAsia="en-GB"/>
          <w14:ligatures w14:val="none"/>
        </w:rPr>
        <w:t xml:space="preserve"> and bloat. They have their own guides who are assigned to help them.</w:t>
      </w:r>
    </w:p>
    <w:p w14:paraId="0E72577D"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Your left side having more issues indicates a need to allow yourself to receive:</w:t>
      </w:r>
    </w:p>
    <w:p w14:paraId="5393113A"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Trust and receive the trust that all is occurring for your highest good</w:t>
      </w:r>
    </w:p>
    <w:p w14:paraId="4C08CE76"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Love from Source and self</w:t>
      </w:r>
    </w:p>
    <w:p w14:paraId="08E57065"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Knowledge and trust that you are worthy on all levels of your being</w:t>
      </w:r>
    </w:p>
    <w:p w14:paraId="651578E7" w14:textId="77777777" w:rsidR="00C60F9F" w:rsidRPr="00C60F9F" w:rsidRDefault="00C60F9F" w:rsidP="00C60F9F">
      <w:pPr>
        <w:spacing w:before="100" w:beforeAutospacing="1" w:after="100" w:afterAutospacing="1"/>
        <w:ind w:left="1965" w:hanging="360"/>
        <w:rPr>
          <w:rFonts w:ascii="Helvetica" w:eastAsia="Times New Roman" w:hAnsi="Helvetica" w:cs="Times New Roman"/>
          <w:kern w:val="0"/>
          <w:sz w:val="18"/>
          <w:szCs w:val="18"/>
          <w:lang w:eastAsia="en-GB"/>
          <w14:ligatures w14:val="none"/>
        </w:rPr>
      </w:pPr>
      <w:r w:rsidRPr="00C60F9F">
        <w:rPr>
          <w:rFonts w:ascii="Courier New" w:eastAsia="Times New Roman" w:hAnsi="Courier New" w:cs="Courier New"/>
          <w:color w:val="222222"/>
          <w:kern w:val="0"/>
          <w:sz w:val="20"/>
          <w:szCs w:val="20"/>
          <w:lang w:eastAsia="en-GB"/>
          <w14:ligatures w14:val="none"/>
        </w:rPr>
        <w:t>o</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Your body is asking you to allow yourself the vulnerability it takes to ask for and receive help</w:t>
      </w:r>
    </w:p>
    <w:p w14:paraId="03CC2830"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lastRenderedPageBreak/>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lang w:eastAsia="en-GB"/>
          <w14:ligatures w14:val="none"/>
        </w:rPr>
        <w:t>Everything you need to know resides within you. Trust this. It does require you to slow down long enough to tap into this knowledge and trust the information you are given that is separate from the ego mind. </w:t>
      </w:r>
    </w:p>
    <w:p w14:paraId="4A2E6CFD" w14:textId="77777777" w:rsidR="00C60F9F" w:rsidRPr="00C60F9F" w:rsidRDefault="00C60F9F" w:rsidP="00C60F9F">
      <w:pPr>
        <w:spacing w:before="100" w:beforeAutospacing="1" w:after="100" w:afterAutospacing="1"/>
        <w:ind w:left="1020" w:hanging="360"/>
        <w:rPr>
          <w:rFonts w:ascii="Helvetica" w:eastAsia="Times New Roman" w:hAnsi="Helvetica" w:cs="Times New Roman"/>
          <w:kern w:val="0"/>
          <w:sz w:val="18"/>
          <w:szCs w:val="18"/>
          <w:lang w:eastAsia="en-GB"/>
          <w14:ligatures w14:val="none"/>
        </w:rPr>
      </w:pPr>
      <w:r w:rsidRPr="00C60F9F">
        <w:rPr>
          <w:rFonts w:ascii="Symbol" w:eastAsia="Times New Roman" w:hAnsi="Symbol" w:cs="Times New Roman"/>
          <w:color w:val="222222"/>
          <w:kern w:val="0"/>
          <w:sz w:val="20"/>
          <w:szCs w:val="20"/>
          <w:lang w:eastAsia="en-GB"/>
          <w14:ligatures w14:val="none"/>
        </w:rPr>
        <w:t>·</w:t>
      </w:r>
      <w:r w:rsidRPr="00C60F9F">
        <w:rPr>
          <w:rFonts w:ascii="Times New Roman" w:eastAsia="Times New Roman" w:hAnsi="Times New Roman" w:cs="Times New Roman"/>
          <w:color w:val="222222"/>
          <w:kern w:val="0"/>
          <w:sz w:val="14"/>
          <w:szCs w:val="14"/>
          <w:lang w:eastAsia="en-GB"/>
          <w14:ligatures w14:val="none"/>
        </w:rPr>
        <w:t> </w:t>
      </w:r>
      <w:r w:rsidRPr="00C60F9F">
        <w:rPr>
          <w:rFonts w:ascii="Arial" w:eastAsia="Times New Roman" w:hAnsi="Arial" w:cs="Arial"/>
          <w:color w:val="212121"/>
          <w:kern w:val="0"/>
          <w:sz w:val="23"/>
          <w:szCs w:val="23"/>
          <w:shd w:val="clear" w:color="auto" w:fill="FFFF00"/>
          <w:lang w:eastAsia="en-GB"/>
          <w14:ligatures w14:val="none"/>
        </w:rPr>
        <w:t>Practice muscle testing on self.</w:t>
      </w:r>
    </w:p>
    <w:p w14:paraId="7217FE8C"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222222"/>
          <w:kern w:val="0"/>
          <w:sz w:val="27"/>
          <w:szCs w:val="27"/>
          <w:lang w:eastAsia="en-GB"/>
          <w14:ligatures w14:val="none"/>
        </w:rPr>
        <w:t> </w:t>
      </w:r>
    </w:p>
    <w:p w14:paraId="1D8D3C7E"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Palatino Linotype" w:eastAsia="Times New Roman" w:hAnsi="Palatino Linotype" w:cs="Times New Roman"/>
          <w:i/>
          <w:iCs/>
          <w:color w:val="757B80"/>
          <w:kern w:val="0"/>
          <w:sz w:val="27"/>
          <w:szCs w:val="27"/>
          <w:lang w:eastAsia="en-GB"/>
          <w14:ligatures w14:val="none"/>
        </w:rPr>
        <w:t>---------------------------------------</w:t>
      </w:r>
    </w:p>
    <w:p w14:paraId="4E567C86"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Palatino Linotype" w:eastAsia="Times New Roman" w:hAnsi="Palatino Linotype" w:cs="Times New Roman"/>
          <w:i/>
          <w:iCs/>
          <w:color w:val="006FC9"/>
          <w:kern w:val="0"/>
          <w:sz w:val="27"/>
          <w:szCs w:val="27"/>
          <w:lang w:eastAsia="en-GB"/>
          <w14:ligatures w14:val="none"/>
        </w:rPr>
        <w:t>Stephanie Kato ~ Intuitive Healer</w:t>
      </w:r>
    </w:p>
    <w:p w14:paraId="66F3F6D8"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i/>
          <w:iCs/>
          <w:color w:val="006FC9"/>
          <w:kern w:val="0"/>
          <w:sz w:val="20"/>
          <w:szCs w:val="20"/>
          <w:lang w:eastAsia="en-GB"/>
          <w14:ligatures w14:val="none"/>
        </w:rPr>
        <w:t>310-207-7772</w:t>
      </w:r>
    </w:p>
    <w:p w14:paraId="3851B853"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006FC9"/>
          <w:kern w:val="0"/>
          <w:sz w:val="16"/>
          <w:szCs w:val="16"/>
          <w:lang w:eastAsia="en-GB"/>
          <w14:ligatures w14:val="none"/>
        </w:rPr>
        <w:t>Website: </w:t>
      </w:r>
      <w:hyperlink r:id="rId4" w:tgtFrame="_blank" w:tooltip="https://www.iyasucolonics.com/ Cmd+Click or tap to follow the link" w:history="1">
        <w:r w:rsidRPr="00C60F9F">
          <w:rPr>
            <w:rFonts w:ascii="Arial" w:eastAsia="Times New Roman" w:hAnsi="Arial" w:cs="Arial"/>
            <w:color w:val="006FC9"/>
            <w:kern w:val="0"/>
            <w:sz w:val="16"/>
            <w:szCs w:val="16"/>
            <w:u w:val="single"/>
            <w:lang w:eastAsia="en-GB"/>
            <w14:ligatures w14:val="none"/>
          </w:rPr>
          <w:t>https://www.iyasucolonics.com/</w:t>
        </w:r>
      </w:hyperlink>
    </w:p>
    <w:p w14:paraId="32192BA9"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006FC9"/>
          <w:kern w:val="0"/>
          <w:sz w:val="16"/>
          <w:szCs w:val="16"/>
          <w:lang w:eastAsia="en-GB"/>
          <w14:ligatures w14:val="none"/>
        </w:rPr>
        <w:t>Podcasts: </w:t>
      </w:r>
      <w:hyperlink r:id="rId5" w:tgtFrame="_blank" w:history="1">
        <w:r w:rsidRPr="00C60F9F">
          <w:rPr>
            <w:rFonts w:ascii="Arial" w:eastAsia="Times New Roman" w:hAnsi="Arial" w:cs="Arial"/>
            <w:color w:val="006FC9"/>
            <w:kern w:val="0"/>
            <w:sz w:val="16"/>
            <w:szCs w:val="16"/>
            <w:u w:val="single"/>
            <w:lang w:eastAsia="en-GB"/>
            <w14:ligatures w14:val="none"/>
          </w:rPr>
          <w:t>https://www.iyasucolonics.com/podcasts/</w:t>
        </w:r>
      </w:hyperlink>
    </w:p>
    <w:p w14:paraId="0AACAE44"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Arial" w:eastAsia="Times New Roman" w:hAnsi="Arial" w:cs="Arial"/>
          <w:color w:val="006FC9"/>
          <w:kern w:val="0"/>
          <w:sz w:val="16"/>
          <w:szCs w:val="16"/>
          <w:lang w:eastAsia="en-GB"/>
          <w14:ligatures w14:val="none"/>
        </w:rPr>
        <w:t>Instagram: </w:t>
      </w:r>
      <w:hyperlink r:id="rId6" w:tgtFrame="_blank" w:history="1">
        <w:r w:rsidRPr="00C60F9F">
          <w:rPr>
            <w:rFonts w:ascii="Arial" w:eastAsia="Times New Roman" w:hAnsi="Arial" w:cs="Arial"/>
            <w:color w:val="1155CC"/>
            <w:kern w:val="0"/>
            <w:sz w:val="16"/>
            <w:szCs w:val="16"/>
            <w:u w:val="single"/>
            <w:lang w:eastAsia="en-GB"/>
            <w14:ligatures w14:val="none"/>
          </w:rPr>
          <w:t>https://www.instagram.com/iyasucolonics/</w:t>
        </w:r>
      </w:hyperlink>
    </w:p>
    <w:p w14:paraId="1DA61F34"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Helvetica" w:eastAsia="Times New Roman" w:hAnsi="Helvetica" w:cs="Times New Roman"/>
          <w:kern w:val="0"/>
          <w:sz w:val="27"/>
          <w:szCs w:val="27"/>
          <w:lang w:eastAsia="en-GB"/>
          <w14:ligatures w14:val="none"/>
        </w:rPr>
        <w:t> </w:t>
      </w:r>
    </w:p>
    <w:p w14:paraId="0907BFB9"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Helvetica" w:eastAsia="Times New Roman" w:hAnsi="Helvetica" w:cs="Times New Roman"/>
          <w:kern w:val="0"/>
          <w:sz w:val="27"/>
          <w:szCs w:val="27"/>
          <w:lang w:eastAsia="en-GB"/>
          <w14:ligatures w14:val="none"/>
        </w:rPr>
        <w:t> </w:t>
      </w:r>
    </w:p>
    <w:p w14:paraId="0952C7AB" w14:textId="77777777" w:rsidR="00C60F9F" w:rsidRPr="00C60F9F" w:rsidRDefault="00C60F9F" w:rsidP="00C60F9F">
      <w:pPr>
        <w:spacing w:before="100" w:beforeAutospacing="1" w:after="100" w:afterAutospacing="1"/>
        <w:rPr>
          <w:rFonts w:ascii="Helvetica" w:eastAsia="Times New Roman" w:hAnsi="Helvetica" w:cs="Times New Roman"/>
          <w:kern w:val="0"/>
          <w:sz w:val="27"/>
          <w:szCs w:val="27"/>
          <w:lang w:eastAsia="en-GB"/>
          <w14:ligatures w14:val="none"/>
        </w:rPr>
      </w:pPr>
      <w:r w:rsidRPr="00C60F9F">
        <w:rPr>
          <w:rFonts w:ascii="Calibri" w:eastAsia="Times New Roman" w:hAnsi="Calibri" w:cs="Calibri"/>
          <w:kern w:val="0"/>
          <w:sz w:val="27"/>
          <w:szCs w:val="27"/>
          <w:lang w:eastAsia="en-GB"/>
          <w14:ligatures w14:val="none"/>
        </w:rPr>
        <w:t> </w:t>
      </w:r>
    </w:p>
    <w:p w14:paraId="7D3BF65A" w14:textId="77777777" w:rsidR="008E7AB5" w:rsidRDefault="008E7AB5">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9F"/>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2355"/>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BE77A0"/>
    <w:rsid w:val="00C221C3"/>
    <w:rsid w:val="00C47AD4"/>
    <w:rsid w:val="00C60F9F"/>
    <w:rsid w:val="00CA14C0"/>
    <w:rsid w:val="00CD7672"/>
    <w:rsid w:val="00D116B4"/>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674CA3"/>
  <w15:chartTrackingRefBased/>
  <w15:docId w15:val="{56320195-2B8E-E741-A27B-DA54BCF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0F9F"/>
  </w:style>
  <w:style w:type="character" w:styleId="Hyperlink">
    <w:name w:val="Hyperlink"/>
    <w:basedOn w:val="DefaultParagraphFont"/>
    <w:uiPriority w:val="99"/>
    <w:semiHidden/>
    <w:unhideWhenUsed/>
    <w:rsid w:val="00C60F9F"/>
    <w:rPr>
      <w:color w:val="0000FF"/>
      <w:u w:val="single"/>
    </w:rPr>
  </w:style>
  <w:style w:type="paragraph" w:styleId="NormalWeb">
    <w:name w:val="Normal (Web)"/>
    <w:basedOn w:val="Normal"/>
    <w:uiPriority w:val="99"/>
    <w:semiHidden/>
    <w:unhideWhenUsed/>
    <w:rsid w:val="00C60F9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724689">
      <w:bodyDiv w:val="1"/>
      <w:marLeft w:val="0"/>
      <w:marRight w:val="0"/>
      <w:marTop w:val="0"/>
      <w:marBottom w:val="0"/>
      <w:divBdr>
        <w:top w:val="none" w:sz="0" w:space="0" w:color="auto"/>
        <w:left w:val="none" w:sz="0" w:space="0" w:color="auto"/>
        <w:bottom w:val="none" w:sz="0" w:space="0" w:color="auto"/>
        <w:right w:val="none" w:sz="0" w:space="0" w:color="auto"/>
      </w:divBdr>
      <w:divsChild>
        <w:div w:id="1584994555">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11304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iyasucolonics/" TargetMode="External"/><Relationship Id="rId5" Type="http://schemas.openxmlformats.org/officeDocument/2006/relationships/hyperlink" Target="https://www.iyasucolonics.com/podcasts/" TargetMode="External"/><Relationship Id="rId4" Type="http://schemas.openxmlformats.org/officeDocument/2006/relationships/hyperlink" Target="https://www.iyasucolo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2025-05-07T00:26:00Z</dcterms:created>
  <dcterms:modified xsi:type="dcterms:W3CDTF">2025-05-07T00:27:00Z</dcterms:modified>
</cp:coreProperties>
</file>