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E253" w14:textId="11C2D643" w:rsidR="007D75AD" w:rsidRDefault="00A96F74">
      <w:r>
        <w:t>Bianca Scheurer Transcript 04.03.25</w:t>
      </w:r>
    </w:p>
    <w:p w14:paraId="4854DD00" w14:textId="77777777" w:rsidR="00A96F74" w:rsidRDefault="00A96F74"/>
    <w:p w14:paraId="2C23206B" w14:textId="58BAB94A" w:rsidR="00A96F74" w:rsidRDefault="00A96F74">
      <w:r w:rsidRPr="00A96F74">
        <w:t xml:space="preserve">So how's work been? It's busy. It's oh, we've had all sorts of things happen. They did a a mid year financial review. And our big boss decides to hemorrhage my budget. So I've gone from a 83 switches I had planned, confirmed, scheduled to 82 switches. And I'm gonna spread it out just four months, five months. That's a big kick because now I've got to find a hundred switches somewhere in my schedule and, you know, the hospital, you can't just go, we're gonna do a hundred switches next week. You need to tell everybody. Yeah. But anyway, so but but what comes with that is obviously 10 times more work. You have 90% less budget. But then because of all these decisions, it's back to the PM and the PPM to write documents and justify what's done, you know, what's happened. So my line manager and I, which is my best friend, him and I have just been issue reports, change requests, budget renewals, work packages. We've had to redo basically everything now. Oh my god. It's been a pain. And then had another problem with the Gold Coast Hospital where they've got they've gone rogue down there, and they're causing trouble. So we've had to manage them, which is taking a lot of effort and more documentation. Oh my god. So it's hectic. It's hectic. Like, children's is good. I've I've already had that all. So it was just a matter of shuffling things down and be if you could run all the projects here, we would just we would have not have a care in the world. I'm like, I'll go Yeah. You would, though. I go, you paid me the money. They're like, we got jobs. So they've been trying to poach me for a while now. And I was like, yeah. No. I can't. One one time, I was having surgery. Otherwise, I would have applied for it. And because is this getting too much? Not really. It's nothing it's nothing that I haven't been it happens all the time. It's just you have to adapt to the project that you're running, and that can vary. But how do you cope with all of that when you've been having all of this investigation and going for scans and and all the symptoms. Like, how does this play together for you? How do you manage all of that? You're like a superwoman. I just do. I am I'm used to it. I think it gets to me. Like, today, this morning, I was really I'll I'll get to why in a minute. But but I've been I think I've been more proactive. So I've made a conscious effort to take multiple breaks during the day Mhmm. And go outside and put sit down by the pool and put my feet in the water and just sit in the sun and Ange comes out. We call it our vitamin D time. Yeah. And we just go out and we just chill and we talk. We don't talk. We we laugh. We don't laugh. Like, it's just our time to get some sun and just and I've been doing that very frequently, and I found that actually helps a lot. If I don't feel like working, I'll just take a FlexDental. I've been doing that. I also with part of my schedule, I actually I benefited myself in how I did it. So I made sure there were blocks there where it's not back to back. I've given myself two weeks Okay. Or three weeks Yeah. Or a month before we go and do another one. So I bought myself some time, not like last year where it was week to week to week to week to week to week. Cool. So I worked my magic in. And I've done and I gave me January, February off with no replacements. So and we don't start again until the March. I did that purposely. So the mid year financial view, although it screwed us up, I played it to my advantage. So I'm gonna make your life a little bit hell. So I did that, and I played it to my benefit. So I do things like that. I find avenues. The reason why I don't change jobs is because of this. I have the flexibility to go to all my appointments. Yeah. My like Troy, he never questions me. But I I work my time. So if I take two hours to go to an appointment I'll come home, and I'll work back. Yeah. But you have that you still have that level of flexibility where you can make appointments and go to appointments. </w:t>
      </w:r>
      <w:r w:rsidRPr="00A96F74">
        <w:lastRenderedPageBreak/>
        <w:t xml:space="preserve">Like, they don't stop me. They don't question me. I'm like, I gotta go. I gotta go to my GP. I gotta go for an MRI. And they're like, yeah. But no worries. I've I've got my phone. So I'll work up until I go into the appointment if you need be. And they're like, yeah. Yeah. Whatever. Yeah. And they just let me go. I've got a really and what I also do is I build a strong team. So I've kept my team that I've had for about six years. Right. And so I've kept my project officer, and I've kept my main technical person who I've had with me with multiple projects, and I can trust them. Yeah. So I've got my way into doing this. Even though it's, like, quite a highly stressful position, you've been able to identify your needs in it and kind of work it so that there is a level of support for you. Yeah. You are Yeah. Being able to manage it. It's not just, you know, go a hundred miles an hour each and every day. No breaks. No looking after yourself. No time out. No nothing. I'm really lucky because Troy, you know, he takes 80% of the governance off me. He knows that I'm I hate it. But he also knows don't bog me down because I'm a better asset delivering than deal with politics. Mhmm. I mean, I deal with politics every day, but he he keeps the noise away from me. Yeah. And he takes a lot of that from me, which is great. You know? Yeah. So at the moment, because we've got a lot of people on leave in our team, it's just basically me and Troy. And we've got one project officer. Look, she's got a really big task to do. So it's just basically Troy and I running the statewide and the super project. So and that's huge. That's huge. That's the entire state of Queensland. We're doing network replacements. And they have just they have just decimated our projects. Wow. Do you think you'll be affected with the cyclone from a work perspective? Why we've been extra busy. Yeah. So, obviously, my sites are a bit different to statewide. So I've got what they call the super hospitals. So Gold Coast, Children's, potentially Sunny Coast. And and so they're classed as super hospitals, so they deal with the majority. So my thing is I'm just making sure that children's and this is what I was doing today. I just spoke to them and I said, you know, we've got this in place. We're supposed to come to you in three weeks and start. I said, but we'll play it by ear. I said, I'm not changing the schedule. I'm not making any decisions. We'll run it by you. You direct us. And they're like, yeah. Be no worries. I said, in terms of what's gonna happen in the next week or two, I've got you sparing in case of a network failure. I've got my operational team ready to do the support functions as per business continuity plans, disaster recovery, and all that. If you need spares, I've got spares, in terms of network. So we're set if you need us. And they were just like, they don't, what would we do without you? And I'm like, no. No. It's it's a benefit to all of us because you have to make sure those businesses keep providing health care. And I've gotta make sure we put the infrastructure to do it. If it means that I come in and I drop off three more switches because you've had failures, I don't care. They're there. You know? So Wow. It's all about that sort of thing. Trans though. It's a lot. It's a lot. And I think the hard part is responsibility. Like, it feels even just hearing you talk about it, it's like, holy shit. I think it's just It's intense. I'm different to other PMs in our area. They don't give a shit. A lot of them don't. They couldn't care less if the infrastructure fell down because they're contractors. They'll just come in and then they leave. They don't care. Yeah. So there's a tiny group of us that we call we're we're kind of the fix it crew. And whenever a project fails, they tap us on the shoulder to fix it. And there's only about four or five of us. Yeah. Okay. And, that's all I've ever done. They've either given all all I've ever got is politically sensitive projects that are up the shitter and they're over budget already and haven't even got off the ground. And they might be, you need to fix this. I've never had a project where I started it from the start and seen it through. It's always been something that I've </w:t>
      </w:r>
      <w:r w:rsidRPr="00A96F74">
        <w:lastRenderedPageBreak/>
        <w:t xml:space="preserve">inherited and had to fix. So I imagine there's an element of that too that is super exciting and super rewarding. I think it's just because I know what it is. Yeah. I think it's just I don't expect any different from that business unit. It's just they put me in Thing of b, we need you to fix this. I'm like, okay. It's it's I think because I'm a people's person and they don't have a lot of fat. Yeah. So they have very sensitive customers as you can imagine. We're dealing with clinicians and and they don't know how to talk to them and they create havoc. Whereas I'm like, I don't know the technicals. I know enough to get me through, but that's what my technical team's for. Mhmm. But you can't teach someone to talk to someone in a way that they're gonna understand. Like, I can send my technical team in, but they're just gonna talk ICT and a doctor just go. Yeah. And their CareFacts is gonna be, you know, next to nothing. Because all they all they know is they wanna be able to do their job Yeah. As easy as possible. And if there's something blocking them, just fix it Yeah. So I can do what I need to do. Yeah. I think it's probably been instilled in me since I was a kid, though, because I grew up dealing or seeing and or being in hospitals and psychiatric units and things like because my parents did it. Right? So I don't I never intended to work in health. I was never gonna be a nurse or a doctor or anything like that. One, I don't have the smarts for it. But two, I never wanted it. Don't have the smarts for it. No. Your brain is wired, like, completely different, like, way above. Oh, I don't know about that. But I think it's but I think it's also just I'm just I'm I'm just a different type of person. Like, I just I'm not in it for the credit or the I'm here because if I end up in hospital one day, I wanna know that they've got the tools to save my life if necessary or a loved one. Not that they're using a shitty computer that dies on them halfway through while they're trying to track. You know what I mean? Yeah. I think in that way, but I don't know. I just do it. I've always been that way that even with MacAs, I'm like, I'm just just show me what you need done, and I'll get it done. Yeah. I'm just that tall. I'm not a theory person. I'm not a, you know, hate maths. Don't like that sort of side of things. I'm a practical person. So Yeah. Okay. Always been that way. And my brother's the same. So we dad's more research theory and everything like that. Okay. What was your mom? She was a bit of both. I would say she was more practical, though. Yeah. But she was smart. Mhmm. You know, she had the smarts for sure. But but she was more people facing as well in the in the jobs that she took. So, you know, she was a director of nursing for an adolescent unit and stuff like that. So she had pretty people important people facing roles and stuff like that. But my brother and I were always always hands on, manual jobs, practical people. Yeah. Don't tell us. Just show us and then Yeah. Let us try. Very kinesthetic as well, kinesthetic learners rather than watch or hear. It's not let's just get in and do it better when I'm doing it. Yeah. Yeah. So my thing is, okay, just tell me what I need to do. Leave me alone. I'll come to you if I need help. I'm not afraid to ask for help. You know, I'm not afraid to ask a question if I don't know it because it is what it is. I don't know everything. I've never professed to know everything. But leave me alone. Yeah. Let me build the team that I need to get you the result that you want. And they generally do it. That's another reason why I don't really leave because they they for as much rubbish as I go through, they leave me alone. You you build that. I I guess it's almost like you you built the system if you like so that there can be all this other stuff. But, ultimately, if you need the job done Yeah. There there's this is your highest chance of getting it done. Like, just, you know Yeah. It's a problem. But yeah. And and that's the thing. Like, it was sort of the better the devil you know. You know? If I I mean, I've had plenty of people ask me to come over and work for them, like, in the last twelve months. At higher roles and less work, but still work in government. You </w:t>
      </w:r>
      <w:r w:rsidRPr="00A96F74">
        <w:lastRenderedPageBreak/>
        <w:t xml:space="preserve">still work in health. The red tape and the politics doesn't go away just because you move. Right? And the way that I saw it was I'm going through so much crap. And I don't do well with change. It's kinda weird. I struggle with change, but then I don't. It's it's kind of a weird thing with me. Work wise, I don't really struggle too much. Like, when it comes to personal. I do a lot more. Mhmm. And and so because the unknowns less in work. Yeah. Probably. Like, there's always But you've got enough experience now to kind of know the outcome, kinda know what you've gotta do. So it's still very known. It's still very inside your wheelhouse. Yeah. Or you're confident enough that if it's outside your wheelhouse, you will get the wheelhouse, you will get the resources that you need to still get the job done. Yeah. I think so. But change personally or, you know, from a professional perspective if you went to another role, very much stepping into the unknown then. Yeah. And is that the sort of thing that you go, well, I know what I've got here. I've I know not how to work the system. I don't mean it like that. But you know I do. You know you know how to look after yourself in the role. Yeah. I think it's because I also know that with everything going on personally with health and everything, being in another role won't work for me. Because then I feel like I'm letting that team down because, you know, I have to go to lots of appointments. And when you have specialist appointments, you can't dictate to when you see them. Mhmm. You you just gotta take the appointment when you got it. Like, you know, and 99.9% of the time, they're either in the middle of the day or they're in some weird time, like, first thing in the morning, but they work somewhere else. It's Yeah. It's a lot. It's a lot. Whereas, I don't have to worry about that. Yeah. So tell me what happened this morning. So saw the neurologist. Yeah. She didn't read the like, it was it was a shit show. She didn't read the referral until I got there, so she was running, like, fifteen minutes behind. And she read it, and then she then dismissed everything else and then went to the headache part and said, you've got migraines. And that was it. And I'm like, what? She goes, I'm not I'm you've got I've seen everything that you've got. You've got lots things. You've got my you know, it says you got fibromyalgia, joint pain, all this other stuff. She goes, but I'm not gonna treat you for that. I'm not gonna look at that. I'm just gonna look at your headaches because that was the problem. This is what the referral stated. And I was like, no. It doesn't. I always read my referrals. That was dot nine on the referral. But the problem is she's a neurologist. And this is the problem. So that's her specialty. So therefore, she's gonna have that reductionistic view and go, well, that's all outside of my scope. Yeah. I'm only gonna work on neurological issues. Yeah. The only thing that falls into that category is this. And she was just I don't know. I couldn't get a word in to explain anything. And then I got pissed off. I was just like I don't know what she said. She was just telling me a whole life story about her patients and how they were addicted to drugs and stuff like that. And she goes, are you on these and then addicted? And I'm like, no. No. I'm not. I go, I I can't take a lot of drugs because of my stomach. I said, I'm very cautious with drugs anyway. Because of that reason, I can get really sick. And she goes, oh, but have you known? I'm like, I think I know. I'm like 46 years old. I think I know my body by now. But anyway and then she says something about headaches. She goes, oh, migraines. And I'm like, I've never suffered migraines before. Right? This is all new. She's like, no. No. No. You would have been a migraine sufferer. You just probably didn't know. And I said, no. I would know. And I said and she goes, well, where do you get your headaches? And I said I explained. I said, well, they're different. If I get it on top, it's really sharp on like someone's hammering a nail in. Comes and then it goes pretty quickly. But the ones that I get and I get them, not often, but they come and go. I don't </w:t>
      </w:r>
      <w:r w:rsidRPr="00A96F74">
        <w:lastRenderedPageBreak/>
        <w:t xml:space="preserve">know when they'll come. Yeah. But the majority of the ones I get are in my sinus area and my right eye in my temple. So, like, just all around that area, and I get it at the back of my head. And she goes, well, how do you know it's a sinus headache? And I'm like, she goes, it's not a sinus headache. And I said, I said, I don't know if it's sinus headache. You're telling me where I get it. I said, I'm not and I thought it was really feral by this day, but I was like, Casetan. I said, I'm not clinical. I'm just pinpointing to tell you where I'm getting the symptoms. I said, I don't know what that means. I said, that's why I'm asking you. I said, but these are the prominent ones. And she said, she goes, well, you definitely have migraines. Must you get it from your mother. So you must your mother must have had migraines. So it's genetic. So I'm not surprised that you have them. And I'm just like, I don't have migraines. Like, oh my god. Anyway and I was just so she said the only thing that would work probably for you is Botox. And I'm like, well She goes, but probably needs the government won't rebate. We have to go through the sequence of medications and I went, oh, alrighty go. And she goes, okay. And I had my book with me because I've been keeping logs and everything like that. And I've been monitoring my blood pressure and and all that because obviously, with mom's history, I have to be very careful. And I already have a very low pulse rate. Mhmm. It's just me. I don't know. It just sits around the 54, 50 five mark. But when I saw the GP, it was 49. Okay. So she put a she went and got a monitor put on me. And they like, dude, they didn't press it to activate it. So the whole time when I wasn't well, it wasn't recording. I had a phone call the next day going, oh, we need you to come back because, there was a training on. She didn't press record. And by that stage, I'd already felt better. So, just it's just a shit show. Anyway, so I she gave me some medication, and I said, hang on a minute. I said, she goes, oh, you know, your blood pressure. I go, oh, oh, oh. I said, my blood pressure is this. I said, it's pretty stable. My concern is my pulse. I have a very low she goes, oh, I'm glad you told me that because that would have lowered your pulse any even more. And you would have been in a bit of trouble. And I'm like so I'm like, right. So she tried so anyway, it it was just all a thing. Anyway, she wrote the the note back to doctor Yasmin, and she read that to me because I went back to doctor Yasmin and I told her. And and I said, if she she only did the consult the way she wrote the letter, then it would be a lot more better. But she's put me on did I send you that letter? Probably not. I don't know. You said that word for me. I can't remember. There's so many things. Is that the Not the referral. The letter from No. The letter, I don't have. Okay. Anyway, so she's put me on this medicine. And ever since she gave it, like, the really long for a really long time because she was dealing with my back. And I said, Candace, I'm not I don't know about this medicine. And she goes, look, I'm I don't know about it. She goes, but, you know, you have to make that decision. Go back to your GP. And I was like, yeah, I'm going to. And she sent me she is a vestibular physio, but she sent me to a specialist vestibular. So her primary, sorry boss, her primary guy. So I'm gonna see him on the March 18. Okay. Went back to doctor Yaznan. And I said to her, I don't know. And then so I said, well, I'll try it, see how we go. It's got eight weeks till I get a phone, tell you how to appointment back with the neurologist. I said, I'll try it. But I've never whenever I've had this sort of feeling, I'm kinda like, something's not sitting with me. Okay. And it I think it all came to head this morning where I was really struggling with it. And I went to Ang and I said because I've mentioned it all yesterday. I was really hesitant to take it yesterday. And Angel's like, well, you know, you sort of spoke through it with doctor Yazmin. I said, I know. I said, but I just there's something I don't know. I'm not comfortable with it. I don't know if it's because the consult was not good. Mhmm. </w:t>
      </w:r>
      <w:r w:rsidRPr="00A96F74">
        <w:lastRenderedPageBreak/>
        <w:t xml:space="preserve">Or something is just not sitting with me about this. Yeah. Anyway, I took it and I mean, it's the lowest dose and it's only one. So I wasn't expecting anything anyway. And then I still was like, I don't know. And then today, I was like, I got really anxious. I had this really anxious feeling, and I was like, I don't know what's on. And then just like, you know, is it just because the medicine or or is it because of the cyclone? Like, no. The cyclone is fine. I'm not I'm not even worried about it. Like, you know, it is what it is. It's gonna be what is. I just don't wanna lose power because I'm always there. And I like being cool. But it'll be what you can't control it, can you? Yeah. And I said, I'm really struggling to go and take that medicine. And she has and Angela's kinda like so, Ange, when she tries to talk to you, she has this tone that comes across like kinda harsh. She means well, but she just her tone and she doesn't get it. I've tried to explain this to her for seventeen years, and she doesn't get it. Many other people have tried to explain it to her. She it's just her. Right? She doesn't mean it in a malicious way or anything. It's just edge. And I'm like, okay, you're not helping me because I'm getting agitated. I'm already anxious, and I'm starting to feel sick and all this sort of stuff. Getting agitated. I'm already anxious, and I'm starting to feel sick and all this sort of stuff. And I was like, okay. She goes, you just have to make the decision. And I was like, oh. And I was sort of sitting at my desk. And I was like, what's the one thing that I need to do for myself that I actually haven't really done? And I was like, trust my gut in the first instinct. I've had these instances where I should be like, trust myself and I don't. And I just go whatever happens. And I was like, this time, it's it's too much of a reaction for me not to. So I don't know if it's because I'm scared of what the medicine might do because it's tropromate or tropa sorry. My No. Is organized. You're good. Yeah. Toptopramate. So it's mainly used for epilepsy, sufferers, and things like that. Calming overactive nerves in your body. Okay. So I don't know. I don't know if it's the to it. Yeah. The consult is what's putting me off. But I think I truly don't believe I have migraines. Because if it's genetic, I would have had this most of my life. It wouldn't have just come. Yeah. Right? I feel like that too. But I don't know. The eye so when you get this pain, is is that a pain or a pressure? It's a pressure. It's a pressure, and it's more behind the right eye than the left eye. Yep. I've got another client who's got very similar symptoms right now. Oh, really? Very freakishly similar. Like, I get sort of pain in the temple area on the left side with a little bit into the eye, but it's really the sciences. And I had her head cold two weeks ago. So birthday. In there. Right in that section there. Real that's painful to push. But this one, it just like because I got out of the shower this afternoon, and I noticed, like, the inner part of my eye is really red, which is unusual. But I think it's just just like everything's going on. So then let's see if we can trigger. So I'll get you to stand up. And then I'm gonna get you to keep your eyes on my hand, but move your head. Wait a minute. I just oh, okay. Pain, discomfort. Discomfort. Weird there. That feels like it's pulling. So Okay. What if now you tilt your head back but keep your eyes there? Anything? It's a pressure. Pressure? And what if you tilt your head down and keep your eyes up? Keep your eyes up? Coming from the neck. Okay. So I think that's a hidden in the neck. And that's the other thing. I think it's coming from the neck. The spinal surgeon, the neurologist, all they said nothing's coming from your neck with your headaches. The vestibular, the osteopath, they're like, itch your neck. What's your what are your traps like? Holy shit. Yeah. Oh my god. Yeah. Yeah. Okay. What about putting your head to your shoulder? It's bad. That's bad. Okay. I see. Yeah. Because my neck has been really bad, so that's why I've been seeing vestibular. So you're gonna have SCM is gonna be tight Mhmm. Which means if they're hypertonic or, like, super straight super tight, these could all be switched off. Mhmm. </w:t>
      </w:r>
      <w:r w:rsidRPr="00A96F74">
        <w:lastRenderedPageBreak/>
        <w:t xml:space="preserve">Which means that there's kinda no support on your cervical spine whatsoever because Yeah. They're they're just switched off. They're having a holiday. Yeah. Okay. So The vestibular has been working on c one to c three. Mhmm. Because they are just horrifically tight. Like, Candice was really struggling to get it sort of back Yeah. To have any movement. And then, obviously, I've got that disc protrusion that's going into the spinal. It's not touching the spinal cord, but it's got you know, it's made it sedentive. So Alright. Just sit on the bed for a minute. Let's have a look. I wanna see what goes on. So what I'm gonna do is I'm going to move your shoulders to the side. Okay? So our hips kinda stay, but we're just moving you from the shoulders. Good luck. They don't like to move. So let's go that way. That way. Alright. So there is a little bit of movement in there. Because normally, what happens so when we're moving our shoulders, our head's gonna try and stay still. Whereas often, when there's a lot of vestibular stuff, your head actually can't stay still. So what it would do is if we're moving the shoulder this way, the head would go that way Yeah. Like that. Whereas what we want is kind of that it's when you think about it. But when we're moving, so the head's coming back Yeah. To keep you upright, basically. Yep. There's a little bit of that. There's not a heck of a lot. Yep. Your traps are ridiculously tight. Yeah. Because they're tight, they're gonna be absolutely because they sort of connect up through here. Mhmm. It's gonna be pulling so tight. Yeah. And then if we've got traps and SCM, we're looking at cranial nerve nine involvement as well most likely. So for the b p p b p p p v treatment. Mhmm. She did the treatment. Nothing happened. She goes, what's going on? I go, are you like, am I supposed to be feeling, like, nauseous and brought up? And she goes, yeah. You should be. And I'm like, mm-mm. I go, I feel pressure. I said, because my neck is lingard. She goes, I think we got a false positive. She goes, which can happen when everything is and that's why she sent me to her senior vestibular because she's like, I don't know what's going on, Bea. And I'm like So who's working on your traps? So the the vestibular physio. Oh, is that working all of that? Yeah. Yeah. Yeah. So I go see him. So Candace has been working on it, but now with the BPPV thing solved because apparently, it can show up like it is, but it could be something else Yeah. Within the traps and all that sort of stuff. But I don't know. Yeah. Definitely. And then she says something about spondylitis or something. Yeah. I saw that. The interesting thing from your history is clearly nerve stuff. Clearly. I don't think any of us can deny that. You've had it in your arms. We've got nerve stuff going on here. The fact that it's affecting vestibular, ocular. There's clearly a massive nerve picture going on. Why? That's the million dollar question. It is probably reasonable to say the nerves are having an impact on the fibromyalgia and the nerve messages most likely have an impact on the joints and therefore the muscles. So the joints are in charge. Right? The joints direct everything, tell the muscles what to do. So to me, I come back to nerves. It's all about the nerves, which means when I say nerves, that's all gonna come from alignment. Because any impingement along here, anything in your spine, pelvis, shoulder, shoulder girdle is all going to be affecting the nerve response. Yeah. So to me then, we've kinda got two issues. One is your spine. Secondly is your nerves at the very core. Yes. Yeah. Definitely, those muscles are freaking tight and absolutely without doubt going to be causing Like, if not causing, certainly contributing in a major way to this pressure. So we've gotta get those switched off a little bit. So if I get need you to put your head and you can lift your shoulder if you want. Just try and lift it up. If you hold that there. Yeah. Okay. So you might work on traps as well to start with. In saying that, there's a reason why the traps are tight too, which means that other muscles have switched off. And the traps are carrying the load. And because it's such a massive muscle, it can </w:t>
      </w:r>
      <w:r w:rsidRPr="00A96F74">
        <w:lastRenderedPageBreak/>
        <w:t xml:space="preserve">step in and carry the load. You know, it's it's a bit like the cloths. They're so strong. Often, they'll carry it alone. We'll switch off our glutes. Mhmm. Because we can put it all through our quads, and they can cop a lot. Yeah. Yeah. Same thing with the shoulders. So there's definitely gonna be some stuff there. Yeah. I'm thinking my kind of I've got a bit of a mud map on what I thought we might do. The consensus from the GP, the osteo, and the vestibule, is just Yeah. In I need to calm it down. Yes. And then they said there's obviously mechanical issues, which we know. Yes. And then they said there's something there's they said the nerves as well. They said there's something. It's not one thing. I go, I never do things. No. Like, it's not gonna happen. That's that's thank you to my parents. So But I I think we've gotta go back to the basics. Right? The basics are that your body will compensate or do anything it needs to do to keep you alive first and foremost. So your body is doing this because it deems this as protection. Mhmm. There's a threat. What is the threat? And that could be emotional, psychological, physical, whatever. But there's clearly a threat there that your body feels it's gonna keep you amped up in that fight flight mode all the time. Now the problem with that is, it's not sustainable Mhmm. Because it releases too much cortisol. Cortisol starts destroying the cells, ligaments. Then we have joint issues. Then we have muscular issues. But I guess the key question is, why is your body in a heightened state of fight flight continuously, and why is it almost amping up to the next level? What is that threat? And I think that's what we've gotta try and unpack. And, again, it's not gonna be one thing. No. I think why it's amped up is probably because there's a lot of health things that come up, but there's also speculation of perimenopause. So they've also mentioned perimenopause. And you they can't That's gonna I don't know. That's gonna look. That's fair and reasonable. It's gonna add to your picture, but it's not gonna cause your picture. That's good. I don't know. I I really and that's I think this is why I think I reached my point today of the medication. I'm like, I don't it's not migraine. It's it's not. I I don't believe it is either. I don't believe it is. And I I think it's it's and I think what your body is feeling because you know an acne. Like, you're not an idiot. Okay? You know when something resonates with you and when it doesn't. You've been to enough medical specialists to go, there's something in that. Not that. Not in it at all. So a hundred percent, trust your gut. And I I'll % believe it's not migraines. The problem is because they're only looking at the one picture and going, oh, that's migraines, they're gonna put you on a medication that is then going to have a whole shit ton of side effects. And when we're actually looking at the cause of this, we don't know what the impact of that medication's gonna Be on this Yeah. On these actual causation issues. Yeah. And the thing is, if we're already and I've I've already said to you, central nervous system. Of course. It's brain. It's spinal cord. That's where the messaging is going haywire. Right? So, therefore, if we're gonna put you on a medication that its side effects is gonna affect the central nervous system and you're already starting to feel some anxiety, we're creating a whole ton of other problems and not solving any of them. Yeah. You know? So that's where I think your body's Well, since I came to a resolution of I'm not gonna do it, I feel better. Mhmm. Yeah. Like, I don't feel anxious. And I I I think you've gotta listen to that because your body is guiding you. Yeah. You know? And we've done a lot of work to connect that mind to body and bring it all in together. Yep. It's fun. I think you've gotta listen to it. Yeah. It's hard because it's like, am I being naive about it? Like, am I you know? But I'm like You're not a Something's not right. Ask yourself the questions. Mhmm. Right? Yeah. And and if you can't look personally, look professionally. Are you naive at work? No. It's not one of your qualities. Like, you get all the information. You process the information. You </w:t>
      </w:r>
      <w:r w:rsidRPr="00A96F74">
        <w:lastRenderedPageBreak/>
        <w:t xml:space="preserve">make decisions based on that, and you go for it. I think it's reasonable to say that's who you are. Are. You're not blindly sitting there naively. Mhmm. You know? That's where I think you've gotta go to that trust Yeah. And be able to count on it. Mhmm. And the fact that once you made a decision, you instantly felt better about it. Yeah. Yeah. Because if you were going in naive, you wouldn't have got that quicker response. Mhmm. You would still be nervous having maybe a bit of anxiety because you'd be equally nervous about not taking it as you would taking it. So first and foremost, I think listen to that gut because it's it's guiding you, and Alright. Let me know if you get cold. I don't know what she's gonna tell you today. So Well, I think one of the first things I want to do, and I'm gonna bring in some functional neurology, which I haven't had a chance to do on here yet because I haven't learned it over Christmas. Oh, yeah. I wanna start trying to get your body feeling safe. Me too. Because I do come back and go central nervous system is just fine. Like, you're in constant flight, but the problem is you're so used to it that it's, like, normal for you. That's the problem. I don't I don't actually know why. Yeah. Because I've had it since I was a kid. Yeah. And this is what I say to Jess when I have my psychology appointment. I said, I don't know how to be anybody different. But this is the problem. When different. But this is the problem. When you and most likely born into stress, born into fight flight, not through anyone's fault, but likely Mhmm. It's all you've known all your life. And so to actually bring you out of that can be a little bit frightening because it's like it's being your safety device. And if we're bringing all that down, your body's gonna go, but how do I protect myself? Mhmm. And it's gonna amp back up again because it's like the default. Mhmm. And it's it's the known. Yeah. Okay. It may be having side effects, but it's keeping you safe. And we're all about keeping you safe. Like, survival Our goal, not do you have pain. That's irrelevant. It's we have to keep you alive, and that's what your body's doing Mhmm. Until it can't. Mhmm. So it is gonna be a challenge to try and retrain your body to come out of it and to give you potentials of what that could look like. And your body will wanna fight it and go back because She's done. It's what? Yeah. And and, you know, it's That's scary. Like, what what's happened to all the information? Have I lost it? Yeah. Yeah. And they will actually start actively working on Trying to get it. Back up. Yeah. Because there's safety in Yeah. So, you know, this is big stuff. So don't feel like it's you. It's what we're It's So it's coming up as a limbic dominant vertigo.  Okay. I'll clear this, and then I'll recheck. Because sometimes if we've got things can sorry. If we've got energy attachment, things can chop and change a little bit, and the message can get confusing. Mhmm. So I'll clear that first, and then that will allow me to confirm. We did have to put my dog down in January. I don't know if that's a fresh Yeah. Yeah. Oh, really? Yeah. Old girl, our brand. She had some concerns last year, though, didn't she? Because when you were going away, you were concerned about her health, and you'd done a run to the vet and stuff. Yeah. She's been. That's actually very interesting. Where did this start? See if it can give me any clues. Okay. So what it says is if we have subconscious or unexpressed feelings that erupt in uncontrolled ways, Ocotillo gives insight into and acceptance of our emotions without feeling victimized by them. Okay. Which is indicating alright. Cool. When you think about that, I'll take you back for a minute and think about that time. Mhmm. Now as you're thinking about it, can you just have So around this, there's a narrative that you've told yourself. Like, there's internal dialogue that you've created around this situation that is putting you in that fight flight. So what I'm gonna get into here is being stored in the lungs. So       Good. I feel like yeah. It was interesting. Weird in what way? Like, like, it's like a release type thing. Yeah. But it was interesting in the stages where I was getting the Things. Like, </w:t>
      </w:r>
      <w:r w:rsidRPr="00A96F74">
        <w:lastRenderedPageBreak/>
        <w:t xml:space="preserve">I was getting headaches for some of them, but then the two last ones were where I was actually getting physically feeling not well. Yeah. Like that. And my twitch was coming. I was like, okay. That's weird. Like, it's just yeah. It's amazing, and it still blows me away how just touching particular points and putting vials on can cause such a physical reaction. It's like like, I know this stuff, and I believe in it passionately, but it still surprises me Yeah. The reaction that can create in someone. Yeah. Because the last two that you put on me, like, instantly, when you put it in the bag, I was like, what's it like? Yeah. So vestibular, ocular, which is exactly our issue. Yeah. It was odd because, like, the others, it wasn't until you actually worked around. But as soon as you put him in the bag, mate, there, I was like, wow. What's that like? And both of them were treated by flight mode Mhmm. As well. There wasn't a lot like, because when I do the points, normally normally, I get a hit in most points. But for those, like, instantly, not really too much else there. It's just that it's so heightened in you that it's just heightened in you that it's just triggering in a big way. Yeah. So when as you sit up, you might find you're like, woah. So we're just gonna take that very slowly and just let things settle a little bit. Mhmm. And then we're just gonna take that very slowly and just let things settle a little bit. Mhmm. And I do have a little bit of homework for you to do, but it's super easy. Okay. Super easy. See how this goes. I'm not used to anyway. We're gonna I'm gonna get you to to just walk up and down, and we're just gonna try and settle that down a little bit. We've shifted some big stuff. Yeah. Yeah. Yeah. I wanna send you out. That kid doesn't know where my body is. Like, a big stuff. Yeah. Yeah. Yeah. So I don't wanna send you out. My kid doesn't know where my body is. That's it. Yeah. Not this light. Okay. So just have a little bit of a wander and tell me how weird that feels for you. Alright. Like, it settles pretty quick once I'm up. Yeah. I feel a little bit but that's okay. Okay. If you stand and just put your right leg out a little bit and then put your right palm out as well. I just wanna okay. Just put the right arm just put your your foot back and your arm back, And then I'm just gonna get you to put your head down to the right. Head down to the left. Okay. So what I'm gonna do is I'm gonna get you to look to the left with your eyes Mhmm. And we're gonna put your head down to the right. Take a nice breath in. And then right foot back out and right arm back out. That's perfect. And then just have a wander again and tell me if you notice any difference with that. Feel a bit more Settled. Yeah. Yeah. Perfect. Yeah. Perfect. What I'm gonna get you to do with your homework, sort of about once an hour. Okay. I just want you to put your hand out, and I just want you to keep looking at that hand and move your head to the left. Okay. And I just want you to do it twice every hour. Okay. Okay. Sit now. Yeah. Yep. The other part of that is I want you on your right hand side to take your hand from about here, so about the ear. Yeah. And I just want you to run it up and over the top. Just slightly twice as well. Okay. Okay? Every every hour. Around about every hour, just those two things. So this one's eyes straight. Yeah. Move head just to the left. And this one's up and down to the right. Trigeneral nerve. Right. So we're just going up over that way. And this one's for vestibular ocular. Okay. So we just wanna what's happened is I think because of the stress, the the brain's just not getting the messages. So we just wanna retrain it that it can stay looking ahead when that left shifts. Right. Right. Because it almost, like, pulls to the right. Yep. And that's making you a bit off sour. That makes sense. So My my right eye is my weak eye. It's been that way since I was a kid because I was born cross eyed. Okay. So they fixed it. Right. But as much as they could back then. So it's always been weaker. Ah. So I've always had that draw to compensate. Yes. Interesting. Interesting. All amazing. How's the pressure in your eye right now? It's good. It feels alright? </w:t>
      </w:r>
      <w:r w:rsidRPr="00A96F74">
        <w:lastRenderedPageBreak/>
        <w:t>Yeah. There's none. And how's the pressure or pain across here? It's good. I feel a little bit there, but it's nothing compared to what was. It was very interesting, like, where I was getting it. I was like, oh, okay. You know? I was like, oh, okay. You know? Alright. Okay. And then this one this one came. I'm like, oh, okay. Well, it's been expected. But then this one came. I was like, okay. That's different. And then it it's almost like when you were working well, it was pushing itself out. Like, I don't know if that makes sense. But Yeah. It's like what I had kind of imagined because as I said, we did the brainstem. Stem. Yeah. So we started with the cerebellum. So the cerebellum's at the base, and the cerebellum's our reptilian brain. So it really gets into that fight flight Yeah. Response. So first of all, we wanted to settle that down. And then we we went to the pons, the medulla. So we're very much doing brain stem, which is where our cranial nerves come from. Yeah. And that was really tight, like, really tight. So as of that Yeah. Released Yeah. It started giving me tingles. And I was like, so that was it. Yeah. It came through. Yeah. Yeah. Yeah. And then what else did I do? So I did that right</w:t>
      </w:r>
    </w:p>
    <w:sectPr w:rsidR="00A96F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74"/>
    <w:rsid w:val="007A15D2"/>
    <w:rsid w:val="007D75AD"/>
    <w:rsid w:val="00A96F74"/>
    <w:rsid w:val="00D74F0E"/>
    <w:rsid w:val="00DD5097"/>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969B"/>
  <w15:chartTrackingRefBased/>
  <w15:docId w15:val="{BAB61122-ADCC-4273-A08D-EF8D8D10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A96F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6F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6F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6F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6F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6F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F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F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F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F74"/>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A96F74"/>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A96F74"/>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A96F74"/>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A96F74"/>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A96F74"/>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A96F74"/>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A96F74"/>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A96F74"/>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A96F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F74"/>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A96F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F74"/>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A96F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6F74"/>
    <w:rPr>
      <w:i/>
      <w:iCs/>
      <w:color w:val="404040" w:themeColor="text1" w:themeTint="BF"/>
      <w:lang w:val="en-AU"/>
    </w:rPr>
  </w:style>
  <w:style w:type="paragraph" w:styleId="ListParagraph">
    <w:name w:val="List Paragraph"/>
    <w:basedOn w:val="Normal"/>
    <w:uiPriority w:val="34"/>
    <w:qFormat/>
    <w:rsid w:val="00A96F74"/>
    <w:pPr>
      <w:ind w:left="720"/>
      <w:contextualSpacing/>
    </w:pPr>
  </w:style>
  <w:style w:type="character" w:styleId="IntenseEmphasis">
    <w:name w:val="Intense Emphasis"/>
    <w:basedOn w:val="DefaultParagraphFont"/>
    <w:uiPriority w:val="21"/>
    <w:qFormat/>
    <w:rsid w:val="00A96F74"/>
    <w:rPr>
      <w:i/>
      <w:iCs/>
      <w:color w:val="2F5496" w:themeColor="accent1" w:themeShade="BF"/>
    </w:rPr>
  </w:style>
  <w:style w:type="paragraph" w:styleId="IntenseQuote">
    <w:name w:val="Intense Quote"/>
    <w:basedOn w:val="Normal"/>
    <w:next w:val="Normal"/>
    <w:link w:val="IntenseQuoteChar"/>
    <w:uiPriority w:val="30"/>
    <w:qFormat/>
    <w:rsid w:val="00A96F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6F74"/>
    <w:rPr>
      <w:i/>
      <w:iCs/>
      <w:color w:val="2F5496" w:themeColor="accent1" w:themeShade="BF"/>
      <w:lang w:val="en-AU"/>
    </w:rPr>
  </w:style>
  <w:style w:type="character" w:styleId="IntenseReference">
    <w:name w:val="Intense Reference"/>
    <w:basedOn w:val="DefaultParagraphFont"/>
    <w:uiPriority w:val="32"/>
    <w:qFormat/>
    <w:rsid w:val="00A96F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6503</Words>
  <Characters>37069</Characters>
  <Application>Microsoft Office Word</Application>
  <DocSecurity>0</DocSecurity>
  <Lines>308</Lines>
  <Paragraphs>86</Paragraphs>
  <ScaleCrop>false</ScaleCrop>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2025-05-18T21:13:00Z</dcterms:created>
  <dcterms:modified xsi:type="dcterms:W3CDTF">2025-05-18T21:14:00Z</dcterms:modified>
</cp:coreProperties>
</file>