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5243A" w14:textId="57C7751E" w:rsidR="00C1392F" w:rsidRPr="00AF2622" w:rsidRDefault="00C1392F" w:rsidP="00C75BEC">
      <w:pPr>
        <w:pStyle w:val="Body"/>
        <w:contextualSpacing/>
        <w:rPr>
          <w:rFonts w:ascii="Calibri" w:hAnsi="Calibri" w:cs="Calibri"/>
          <w:color w:val="auto"/>
          <w:sz w:val="21"/>
          <w:szCs w:val="21"/>
        </w:rPr>
      </w:pPr>
      <w:r w:rsidRPr="00AF2622">
        <w:rPr>
          <w:rFonts w:ascii="Calibri" w:hAnsi="Calibri" w:cs="Calibri"/>
          <w:color w:val="auto"/>
          <w:sz w:val="21"/>
          <w:szCs w:val="21"/>
        </w:rPr>
        <w:t xml:space="preserve">Dr </w:t>
      </w:r>
      <w:proofErr w:type="spellStart"/>
      <w:r w:rsidRPr="00AF2622">
        <w:rPr>
          <w:rFonts w:ascii="Calibri" w:hAnsi="Calibri" w:cs="Calibri"/>
          <w:color w:val="auto"/>
          <w:sz w:val="21"/>
          <w:szCs w:val="21"/>
        </w:rPr>
        <w:t>S</w:t>
      </w:r>
      <w:r w:rsidR="004C1F7D" w:rsidRPr="00AF2622">
        <w:rPr>
          <w:rFonts w:ascii="Calibri" w:hAnsi="Calibri" w:cs="Calibri"/>
          <w:color w:val="auto"/>
          <w:sz w:val="21"/>
          <w:szCs w:val="21"/>
        </w:rPr>
        <w:t>ukhvinder</w:t>
      </w:r>
      <w:proofErr w:type="spellEnd"/>
      <w:r w:rsidRPr="00AF2622">
        <w:rPr>
          <w:rFonts w:ascii="Calibri" w:hAnsi="Calibri" w:cs="Calibri"/>
          <w:color w:val="auto"/>
          <w:sz w:val="21"/>
          <w:szCs w:val="21"/>
        </w:rPr>
        <w:t xml:space="preserve"> Virk</w:t>
      </w:r>
    </w:p>
    <w:p w14:paraId="3C7B9492" w14:textId="77777777" w:rsidR="00C1392F" w:rsidRPr="00AF2622" w:rsidRDefault="00C1392F" w:rsidP="00C75BEC">
      <w:pPr>
        <w:pStyle w:val="Body"/>
        <w:contextualSpacing/>
        <w:rPr>
          <w:rFonts w:ascii="Calibri" w:hAnsi="Calibri" w:cs="Calibri"/>
          <w:color w:val="auto"/>
          <w:sz w:val="21"/>
          <w:szCs w:val="21"/>
        </w:rPr>
      </w:pPr>
      <w:r w:rsidRPr="00AF2622">
        <w:rPr>
          <w:rFonts w:ascii="Calibri" w:hAnsi="Calibri" w:cs="Calibri"/>
          <w:color w:val="auto"/>
          <w:sz w:val="21"/>
          <w:szCs w:val="21"/>
        </w:rPr>
        <w:t>Richmond Marketplace Medical Centre</w:t>
      </w:r>
    </w:p>
    <w:p w14:paraId="6BFF7429" w14:textId="77777777" w:rsidR="00C1392F" w:rsidRPr="00AF2622" w:rsidRDefault="00C1392F" w:rsidP="00C75BEC">
      <w:pPr>
        <w:pStyle w:val="Body"/>
        <w:contextualSpacing/>
        <w:rPr>
          <w:rFonts w:ascii="Calibri" w:hAnsi="Calibri" w:cs="Calibri"/>
          <w:color w:val="auto"/>
          <w:sz w:val="21"/>
          <w:szCs w:val="21"/>
        </w:rPr>
      </w:pPr>
      <w:r w:rsidRPr="00AF2622">
        <w:rPr>
          <w:rFonts w:ascii="Calibri" w:hAnsi="Calibri" w:cs="Calibri"/>
          <w:color w:val="auto"/>
          <w:sz w:val="21"/>
          <w:szCs w:val="21"/>
        </w:rPr>
        <w:t>Shop 46/78 March St</w:t>
      </w:r>
    </w:p>
    <w:p w14:paraId="421841E7" w14:textId="77777777" w:rsidR="00C1392F" w:rsidRPr="00AF2622" w:rsidRDefault="00C1392F" w:rsidP="00C75BEC">
      <w:pPr>
        <w:pStyle w:val="Body"/>
        <w:contextualSpacing/>
        <w:rPr>
          <w:rFonts w:ascii="Calibri" w:hAnsi="Calibri" w:cs="Calibri"/>
          <w:color w:val="auto"/>
          <w:sz w:val="21"/>
          <w:szCs w:val="21"/>
        </w:rPr>
      </w:pPr>
      <w:r w:rsidRPr="00AF2622">
        <w:rPr>
          <w:rFonts w:ascii="Calibri" w:hAnsi="Calibri" w:cs="Calibri"/>
          <w:color w:val="auto"/>
          <w:sz w:val="21"/>
          <w:szCs w:val="21"/>
        </w:rPr>
        <w:t>Richmond</w:t>
      </w:r>
    </w:p>
    <w:p w14:paraId="37A5223F" w14:textId="2B8509B2" w:rsidR="00C1392F" w:rsidRPr="00AF2622" w:rsidRDefault="00C1392F" w:rsidP="00C75BEC">
      <w:pPr>
        <w:pStyle w:val="Body"/>
        <w:contextualSpacing/>
        <w:rPr>
          <w:rFonts w:ascii="Calibri" w:hAnsi="Calibri" w:cs="Calibri"/>
          <w:color w:val="auto"/>
          <w:sz w:val="21"/>
          <w:szCs w:val="21"/>
        </w:rPr>
      </w:pPr>
      <w:r w:rsidRPr="00AF2622">
        <w:rPr>
          <w:rFonts w:ascii="Calibri" w:hAnsi="Calibri" w:cs="Calibri"/>
          <w:color w:val="auto"/>
          <w:sz w:val="21"/>
          <w:szCs w:val="21"/>
        </w:rPr>
        <w:t>NSW 2753</w:t>
      </w:r>
    </w:p>
    <w:p w14:paraId="29D1AF68" w14:textId="77777777" w:rsidR="00A30BF4" w:rsidRPr="00AF2622" w:rsidRDefault="00A30BF4" w:rsidP="00C75BEC">
      <w:pPr>
        <w:pStyle w:val="Body"/>
        <w:contextualSpacing/>
        <w:rPr>
          <w:rFonts w:ascii="Calibri" w:hAnsi="Calibri" w:cs="Calibri"/>
          <w:color w:val="auto"/>
          <w:sz w:val="21"/>
          <w:szCs w:val="21"/>
        </w:rPr>
      </w:pPr>
    </w:p>
    <w:p w14:paraId="6A2C97E3" w14:textId="2B4B62FD" w:rsidR="00C1392F" w:rsidRPr="00AF2622" w:rsidRDefault="008B5777" w:rsidP="00C75BEC">
      <w:pPr>
        <w:contextualSpacing/>
        <w:rPr>
          <w:rFonts w:ascii="Calibri" w:eastAsia="Helvetica" w:hAnsi="Calibri" w:cs="Calibri"/>
          <w:sz w:val="21"/>
          <w:szCs w:val="21"/>
          <w:lang w:val="en-AU" w:eastAsia="en-AU"/>
        </w:rPr>
      </w:pPr>
      <w:r w:rsidRPr="00AF2622">
        <w:rPr>
          <w:rFonts w:ascii="Calibri" w:eastAsia="Helvetica" w:hAnsi="Calibri" w:cs="Calibri"/>
          <w:sz w:val="21"/>
          <w:szCs w:val="21"/>
          <w:lang w:val="en-AU" w:eastAsia="en-AU"/>
        </w:rPr>
        <w:t>26/05/</w:t>
      </w:r>
      <w:r w:rsidR="00A30BF4" w:rsidRPr="00AF2622">
        <w:rPr>
          <w:rFonts w:ascii="Calibri" w:eastAsia="Helvetica" w:hAnsi="Calibri" w:cs="Calibri"/>
          <w:sz w:val="21"/>
          <w:szCs w:val="21"/>
          <w:lang w:val="en-AU" w:eastAsia="en-AU"/>
        </w:rPr>
        <w:t>2025</w:t>
      </w:r>
    </w:p>
    <w:p w14:paraId="0D0CA51F" w14:textId="77777777" w:rsidR="001523B6" w:rsidRPr="00AF2622" w:rsidRDefault="001523B6" w:rsidP="00C75BEC">
      <w:pPr>
        <w:contextualSpacing/>
        <w:rPr>
          <w:rFonts w:ascii="Calibri" w:eastAsia="Helvetica" w:hAnsi="Calibri" w:cs="Calibri"/>
          <w:sz w:val="21"/>
          <w:szCs w:val="21"/>
          <w:lang w:val="en-AU" w:eastAsia="en-AU"/>
        </w:rPr>
      </w:pPr>
    </w:p>
    <w:p w14:paraId="4BCBBD80" w14:textId="30B2474F" w:rsidR="00C1392F" w:rsidRPr="00AF2622" w:rsidRDefault="00C1392F" w:rsidP="00C75BEC">
      <w:pPr>
        <w:contextualSpacing/>
        <w:rPr>
          <w:rFonts w:ascii="Calibri" w:eastAsia="Helvetica" w:hAnsi="Calibri" w:cs="Calibri"/>
          <w:b/>
          <w:bCs/>
          <w:sz w:val="21"/>
          <w:szCs w:val="21"/>
          <w:lang w:val="en-AU" w:eastAsia="en-AU"/>
        </w:rPr>
      </w:pPr>
      <w:r w:rsidRPr="00AF2622">
        <w:rPr>
          <w:rFonts w:ascii="Calibri" w:eastAsia="Helvetica" w:hAnsi="Calibri" w:cs="Calibri"/>
          <w:b/>
          <w:bCs/>
          <w:sz w:val="21"/>
          <w:szCs w:val="21"/>
          <w:lang w:val="en-AU" w:eastAsia="en-AU"/>
        </w:rPr>
        <w:t>Re:</w:t>
      </w:r>
      <w:r w:rsidR="008B5777" w:rsidRPr="00AF2622">
        <w:rPr>
          <w:rFonts w:ascii="Calibri" w:eastAsia="Helvetica" w:hAnsi="Calibri" w:cs="Calibri"/>
          <w:b/>
          <w:bCs/>
          <w:sz w:val="21"/>
          <w:szCs w:val="21"/>
          <w:lang w:val="en-AU" w:eastAsia="en-AU"/>
        </w:rPr>
        <w:t xml:space="preserve"> Sarah </w:t>
      </w:r>
      <w:proofErr w:type="gramStart"/>
      <w:r w:rsidR="008B5777" w:rsidRPr="00AF2622">
        <w:rPr>
          <w:rFonts w:ascii="Calibri" w:eastAsia="Helvetica" w:hAnsi="Calibri" w:cs="Calibri"/>
          <w:b/>
          <w:bCs/>
          <w:sz w:val="21"/>
          <w:szCs w:val="21"/>
          <w:lang w:val="en-AU" w:eastAsia="en-AU"/>
        </w:rPr>
        <w:t>Dav</w:t>
      </w:r>
      <w:r w:rsidR="00210882">
        <w:rPr>
          <w:rFonts w:ascii="Calibri" w:eastAsia="Helvetica" w:hAnsi="Calibri" w:cs="Calibri"/>
          <w:b/>
          <w:bCs/>
          <w:sz w:val="21"/>
          <w:szCs w:val="21"/>
          <w:lang w:val="en-AU" w:eastAsia="en-AU"/>
        </w:rPr>
        <w:t>y</w:t>
      </w:r>
      <w:r w:rsidR="008B5777" w:rsidRPr="00AF2622">
        <w:rPr>
          <w:rFonts w:ascii="Calibri" w:eastAsia="Helvetica" w:hAnsi="Calibri" w:cs="Calibri"/>
          <w:b/>
          <w:bCs/>
          <w:sz w:val="21"/>
          <w:szCs w:val="21"/>
          <w:lang w:val="en-AU" w:eastAsia="en-AU"/>
        </w:rPr>
        <w:t xml:space="preserve"> </w:t>
      </w:r>
      <w:r w:rsidRPr="00AF2622">
        <w:rPr>
          <w:rFonts w:ascii="Calibri" w:eastAsia="Helvetica" w:hAnsi="Calibri" w:cs="Calibri"/>
          <w:b/>
          <w:bCs/>
          <w:sz w:val="21"/>
          <w:szCs w:val="21"/>
          <w:lang w:val="en-AU" w:eastAsia="en-AU"/>
        </w:rPr>
        <w:t xml:space="preserve"> (</w:t>
      </w:r>
      <w:proofErr w:type="gramEnd"/>
      <w:r w:rsidRPr="00AF2622">
        <w:rPr>
          <w:rFonts w:ascii="Calibri" w:eastAsia="Helvetica" w:hAnsi="Calibri" w:cs="Calibri"/>
          <w:b/>
          <w:bCs/>
          <w:sz w:val="21"/>
          <w:szCs w:val="21"/>
          <w:lang w:val="en-AU" w:eastAsia="en-AU"/>
        </w:rPr>
        <w:t xml:space="preserve">DOB: </w:t>
      </w:r>
      <w:r w:rsidR="008B5777" w:rsidRPr="00AF2622">
        <w:rPr>
          <w:rFonts w:ascii="Calibri" w:eastAsia="Helvetica" w:hAnsi="Calibri" w:cs="Calibri"/>
          <w:b/>
          <w:bCs/>
          <w:sz w:val="21"/>
          <w:szCs w:val="21"/>
          <w:lang w:val="en-AU" w:eastAsia="en-AU"/>
        </w:rPr>
        <w:t>31/12/1975</w:t>
      </w:r>
      <w:r w:rsidRPr="00AF2622">
        <w:rPr>
          <w:rFonts w:ascii="Calibri" w:eastAsia="Helvetica" w:hAnsi="Calibri" w:cs="Calibri"/>
          <w:b/>
          <w:bCs/>
          <w:sz w:val="21"/>
          <w:szCs w:val="21"/>
          <w:lang w:val="en-AU" w:eastAsia="en-AU"/>
        </w:rPr>
        <w:t>)</w:t>
      </w:r>
      <w:r w:rsidR="004C1F7D" w:rsidRPr="00AF2622">
        <w:rPr>
          <w:rFonts w:ascii="Calibri" w:eastAsia="Helvetica" w:hAnsi="Calibri" w:cs="Calibri"/>
          <w:b/>
          <w:bCs/>
          <w:sz w:val="21"/>
          <w:szCs w:val="21"/>
          <w:lang w:val="en-AU" w:eastAsia="en-AU"/>
        </w:rPr>
        <w:t xml:space="preserve"> </w:t>
      </w:r>
      <w:r w:rsidR="001473ED" w:rsidRPr="00AF2622">
        <w:rPr>
          <w:rFonts w:ascii="Calibri" w:eastAsia="Helvetica" w:hAnsi="Calibri" w:cs="Calibri"/>
          <w:b/>
          <w:bCs/>
          <w:sz w:val="21"/>
          <w:szCs w:val="21"/>
          <w:lang w:val="en-AU" w:eastAsia="en-AU"/>
        </w:rPr>
        <w:t>NBM</w:t>
      </w:r>
      <w:r w:rsidR="00210882">
        <w:rPr>
          <w:rFonts w:ascii="Calibri" w:eastAsia="Helvetica" w:hAnsi="Calibri" w:cs="Calibri"/>
          <w:b/>
          <w:bCs/>
          <w:sz w:val="21"/>
          <w:szCs w:val="21"/>
          <w:lang w:val="en-AU" w:eastAsia="en-AU"/>
        </w:rPr>
        <w:t>15122</w:t>
      </w:r>
      <w:r w:rsidR="008B5777" w:rsidRPr="00AF2622">
        <w:rPr>
          <w:rFonts w:ascii="Calibri" w:eastAsia="Helvetica" w:hAnsi="Calibri" w:cs="Calibri"/>
          <w:b/>
          <w:bCs/>
          <w:sz w:val="21"/>
          <w:szCs w:val="21"/>
          <w:lang w:val="en-AU" w:eastAsia="en-AU"/>
        </w:rPr>
        <w:t xml:space="preserve"> Review and close of referral</w:t>
      </w:r>
    </w:p>
    <w:p w14:paraId="6231AFC4" w14:textId="77777777" w:rsidR="00C1392F" w:rsidRPr="00AF2622" w:rsidRDefault="00C1392F" w:rsidP="00C75BEC">
      <w:pPr>
        <w:contextualSpacing/>
        <w:rPr>
          <w:rFonts w:ascii="Calibri" w:eastAsia="Helvetica" w:hAnsi="Calibri" w:cs="Calibri"/>
          <w:sz w:val="21"/>
          <w:szCs w:val="21"/>
          <w:lang w:val="en-AU" w:eastAsia="en-AU"/>
        </w:rPr>
      </w:pPr>
    </w:p>
    <w:p w14:paraId="2730CAFF" w14:textId="77777777" w:rsidR="00C1392F" w:rsidRPr="00AF2622" w:rsidRDefault="00C1392F" w:rsidP="00C75BEC">
      <w:pPr>
        <w:contextualSpacing/>
        <w:rPr>
          <w:rFonts w:ascii="Calibri" w:eastAsia="Helvetica" w:hAnsi="Calibri" w:cs="Calibri"/>
          <w:sz w:val="21"/>
          <w:szCs w:val="21"/>
          <w:lang w:val="en-AU" w:eastAsia="en-AU"/>
        </w:rPr>
      </w:pPr>
      <w:r w:rsidRPr="00AF2622">
        <w:rPr>
          <w:rFonts w:ascii="Calibri" w:eastAsia="Helvetica" w:hAnsi="Calibri" w:cs="Calibri"/>
          <w:sz w:val="21"/>
          <w:szCs w:val="21"/>
          <w:lang w:val="en-AU" w:eastAsia="en-AU"/>
        </w:rPr>
        <w:t>Dear Dr Virk,</w:t>
      </w:r>
    </w:p>
    <w:p w14:paraId="15E8557B" w14:textId="77777777" w:rsidR="00C1392F" w:rsidRPr="00AF2622" w:rsidRDefault="00C1392F" w:rsidP="00C75BEC">
      <w:pPr>
        <w:contextualSpacing/>
        <w:rPr>
          <w:rFonts w:ascii="Calibri" w:eastAsia="Helvetica" w:hAnsi="Calibri" w:cs="Calibri"/>
          <w:sz w:val="21"/>
          <w:szCs w:val="21"/>
          <w:lang w:val="en-AU" w:eastAsia="en-AU"/>
        </w:rPr>
      </w:pPr>
    </w:p>
    <w:p w14:paraId="0D24160B" w14:textId="0DFA6D8B" w:rsidR="00C1392F" w:rsidRDefault="00C1392F" w:rsidP="00C75BEC">
      <w:pPr>
        <w:contextualSpacing/>
        <w:rPr>
          <w:rFonts w:ascii="Calibri" w:hAnsi="Calibri" w:cs="Calibri"/>
          <w:sz w:val="21"/>
          <w:szCs w:val="21"/>
          <w:lang w:val="en-AU"/>
        </w:rPr>
      </w:pPr>
      <w:r w:rsidRPr="00AF2622">
        <w:rPr>
          <w:rFonts w:ascii="Calibri" w:hAnsi="Calibri" w:cs="Calibri"/>
          <w:sz w:val="21"/>
          <w:szCs w:val="21"/>
          <w:lang w:val="en-AU"/>
        </w:rPr>
        <w:t xml:space="preserve">Thank you for referring </w:t>
      </w:r>
      <w:r w:rsidR="00210882">
        <w:rPr>
          <w:rFonts w:ascii="Calibri" w:hAnsi="Calibri" w:cs="Calibri"/>
          <w:sz w:val="21"/>
          <w:szCs w:val="21"/>
          <w:lang w:val="en-AU"/>
        </w:rPr>
        <w:t>Sarah Davy</w:t>
      </w:r>
      <w:r w:rsidRPr="00AF2622">
        <w:rPr>
          <w:rFonts w:ascii="Calibri" w:hAnsi="Calibri" w:cs="Calibri"/>
          <w:sz w:val="21"/>
          <w:szCs w:val="21"/>
          <w:lang w:val="en-AU"/>
        </w:rPr>
        <w:t xml:space="preserve"> to see me i</w:t>
      </w:r>
      <w:r w:rsidR="00210882">
        <w:rPr>
          <w:rFonts w:ascii="Calibri" w:hAnsi="Calibri" w:cs="Calibri"/>
          <w:sz w:val="21"/>
          <w:szCs w:val="21"/>
          <w:lang w:val="en-AU"/>
        </w:rPr>
        <w:t>n March 2025 under</w:t>
      </w:r>
      <w:r w:rsidRPr="00AF2622">
        <w:rPr>
          <w:rFonts w:ascii="Calibri" w:hAnsi="Calibri" w:cs="Calibri"/>
          <w:sz w:val="21"/>
          <w:szCs w:val="21"/>
          <w:lang w:val="en-AU"/>
        </w:rPr>
        <w:t xml:space="preserve"> Wentworth Healthcare’s </w:t>
      </w:r>
      <w:r w:rsidR="00D73B0F" w:rsidRPr="00AF2622">
        <w:rPr>
          <w:rFonts w:ascii="Calibri" w:hAnsi="Calibri" w:cs="Calibri"/>
          <w:sz w:val="21"/>
          <w:szCs w:val="21"/>
          <w:lang w:val="en-AU"/>
        </w:rPr>
        <w:t xml:space="preserve">(WHL) </w:t>
      </w:r>
      <w:r w:rsidRPr="00AF2622">
        <w:rPr>
          <w:rFonts w:ascii="Calibri" w:hAnsi="Calibri" w:cs="Calibri"/>
          <w:sz w:val="21"/>
          <w:szCs w:val="21"/>
          <w:lang w:val="en-AU"/>
        </w:rPr>
        <w:t xml:space="preserve">PTS program, for </w:t>
      </w:r>
      <w:r w:rsidR="00CA3576" w:rsidRPr="00AF2622">
        <w:rPr>
          <w:rFonts w:ascii="Calibri" w:hAnsi="Calibri" w:cs="Calibri"/>
          <w:sz w:val="21"/>
          <w:szCs w:val="21"/>
          <w:lang w:val="en-AU"/>
        </w:rPr>
        <w:t xml:space="preserve">anxiety, </w:t>
      </w:r>
      <w:r w:rsidR="001473ED" w:rsidRPr="00AF2622">
        <w:rPr>
          <w:rFonts w:ascii="Calibri" w:hAnsi="Calibri" w:cs="Calibri"/>
          <w:sz w:val="21"/>
          <w:szCs w:val="21"/>
          <w:lang w:val="en-AU"/>
        </w:rPr>
        <w:t>depression</w:t>
      </w:r>
      <w:r w:rsidR="00CA3576" w:rsidRPr="00AF2622">
        <w:rPr>
          <w:rFonts w:ascii="Calibri" w:hAnsi="Calibri" w:cs="Calibri"/>
          <w:sz w:val="21"/>
          <w:szCs w:val="21"/>
          <w:lang w:val="en-AU"/>
        </w:rPr>
        <w:t xml:space="preserve"> and not coping following loss of employment. I write to provide you with an update and to let you know that the referral has been closed as Sarah has a new job and is unable to attend.</w:t>
      </w:r>
    </w:p>
    <w:p w14:paraId="31B47894" w14:textId="73829A5B" w:rsidR="00AF2622" w:rsidRDefault="00AF2622" w:rsidP="00C75BEC">
      <w:pPr>
        <w:contextualSpacing/>
        <w:rPr>
          <w:rFonts w:ascii="Calibri" w:hAnsi="Calibri" w:cs="Calibri"/>
          <w:sz w:val="21"/>
          <w:szCs w:val="21"/>
          <w:lang w:val="en-AU"/>
        </w:rPr>
      </w:pPr>
    </w:p>
    <w:p w14:paraId="74689808" w14:textId="44582C57" w:rsidR="00AF2622" w:rsidRPr="00AF2622" w:rsidRDefault="00AF2622" w:rsidP="00C75BEC">
      <w:pPr>
        <w:contextualSpacing/>
        <w:rPr>
          <w:rFonts w:ascii="Calibri" w:hAnsi="Calibri" w:cs="Calibri"/>
          <w:sz w:val="21"/>
          <w:szCs w:val="21"/>
        </w:rPr>
      </w:pPr>
      <w:r>
        <w:rPr>
          <w:rFonts w:ascii="Calibri" w:hAnsi="Calibri" w:cs="Calibri"/>
          <w:sz w:val="21"/>
          <w:szCs w:val="21"/>
          <w:lang w:val="en-AU"/>
        </w:rPr>
        <w:t>Sarah attended her first</w:t>
      </w:r>
      <w:r w:rsidR="0057073F">
        <w:rPr>
          <w:rFonts w:ascii="Calibri" w:hAnsi="Calibri" w:cs="Calibri"/>
          <w:sz w:val="21"/>
          <w:szCs w:val="21"/>
          <w:lang w:val="en-AU"/>
        </w:rPr>
        <w:t xml:space="preserve"> session on the 10</w:t>
      </w:r>
      <w:r w:rsidR="0057073F" w:rsidRPr="0057073F">
        <w:rPr>
          <w:rFonts w:ascii="Calibri" w:hAnsi="Calibri" w:cs="Calibri"/>
          <w:sz w:val="21"/>
          <w:szCs w:val="21"/>
          <w:vertAlign w:val="superscript"/>
          <w:lang w:val="en-AU"/>
        </w:rPr>
        <w:t>th</w:t>
      </w:r>
      <w:r w:rsidR="0057073F">
        <w:rPr>
          <w:rFonts w:ascii="Calibri" w:hAnsi="Calibri" w:cs="Calibri"/>
          <w:sz w:val="21"/>
          <w:szCs w:val="21"/>
          <w:lang w:val="en-AU"/>
        </w:rPr>
        <w:t xml:space="preserve"> of </w:t>
      </w:r>
      <w:proofErr w:type="gramStart"/>
      <w:r w:rsidR="0057073F">
        <w:rPr>
          <w:rFonts w:ascii="Calibri" w:hAnsi="Calibri" w:cs="Calibri"/>
          <w:sz w:val="21"/>
          <w:szCs w:val="21"/>
          <w:lang w:val="en-AU"/>
        </w:rPr>
        <w:t>March,</w:t>
      </w:r>
      <w:proofErr w:type="gramEnd"/>
      <w:r w:rsidR="0057073F">
        <w:rPr>
          <w:rFonts w:ascii="Calibri" w:hAnsi="Calibri" w:cs="Calibri"/>
          <w:sz w:val="21"/>
          <w:szCs w:val="21"/>
          <w:lang w:val="en-AU"/>
        </w:rPr>
        <w:t xml:space="preserve"> 2025. She had an additional two consultations, however missed the following four scheduled appointments due to new employment. </w:t>
      </w:r>
    </w:p>
    <w:p w14:paraId="3FE20910" w14:textId="20B5E6CF" w:rsidR="0098281E" w:rsidRPr="00AF2622" w:rsidRDefault="0098281E"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1"/>
          <w:szCs w:val="21"/>
        </w:rPr>
      </w:pPr>
    </w:p>
    <w:p w14:paraId="7D644EEA" w14:textId="5361841B" w:rsidR="00CA3576" w:rsidRPr="00AF2622" w:rsidRDefault="00CA35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b/>
          <w:bCs/>
          <w:sz w:val="21"/>
          <w:szCs w:val="21"/>
        </w:rPr>
      </w:pPr>
      <w:r w:rsidRPr="00AF2622">
        <w:rPr>
          <w:rFonts w:ascii="Calibri" w:hAnsi="Calibri" w:cs="Calibri"/>
          <w:b/>
          <w:bCs/>
          <w:sz w:val="21"/>
          <w:szCs w:val="21"/>
        </w:rPr>
        <w:t>Initial presentation</w:t>
      </w:r>
    </w:p>
    <w:p w14:paraId="23F34670" w14:textId="77777777" w:rsidR="00CA3576" w:rsidRPr="00AF2622" w:rsidRDefault="00CA3576"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CA3576">
        <w:rPr>
          <w:rFonts w:ascii="Calibri" w:eastAsia="Times New Roman" w:hAnsi="Calibri" w:cs="Calibri"/>
          <w:sz w:val="21"/>
          <w:szCs w:val="21"/>
          <w:bdr w:val="none" w:sz="0" w:space="0" w:color="auto"/>
          <w:lang w:val="en-GB" w:eastAsia="en-GB"/>
        </w:rPr>
        <w:t xml:space="preserve">Sarah presented with a deterioration in mental health following the termination of her employment at a </w:t>
      </w:r>
      <w:proofErr w:type="gramStart"/>
      <w:r w:rsidRPr="00CA3576">
        <w:rPr>
          <w:rFonts w:ascii="Calibri" w:eastAsia="Times New Roman" w:hAnsi="Calibri" w:cs="Calibri"/>
          <w:sz w:val="21"/>
          <w:szCs w:val="21"/>
          <w:bdr w:val="none" w:sz="0" w:space="0" w:color="auto"/>
          <w:lang w:val="en-GB" w:eastAsia="en-GB"/>
        </w:rPr>
        <w:t>child care</w:t>
      </w:r>
      <w:proofErr w:type="gramEnd"/>
      <w:r w:rsidRPr="00CA3576">
        <w:rPr>
          <w:rFonts w:ascii="Calibri" w:eastAsia="Times New Roman" w:hAnsi="Calibri" w:cs="Calibri"/>
          <w:sz w:val="21"/>
          <w:szCs w:val="21"/>
          <w:bdr w:val="none" w:sz="0" w:space="0" w:color="auto"/>
          <w:lang w:val="en-GB" w:eastAsia="en-GB"/>
        </w:rPr>
        <w:t xml:space="preserve"> facility on the 29th of January, 2025. She spoke of a series of alleged workplace incidents, where she felt wrongly accused and consider</w:t>
      </w:r>
      <w:r w:rsidRPr="00AF2622">
        <w:rPr>
          <w:rFonts w:ascii="Calibri" w:eastAsia="Times New Roman" w:hAnsi="Calibri" w:cs="Calibri"/>
          <w:sz w:val="21"/>
          <w:szCs w:val="21"/>
          <w:bdr w:val="none" w:sz="0" w:space="0" w:color="auto"/>
          <w:lang w:val="en-GB" w:eastAsia="en-GB"/>
        </w:rPr>
        <w:t xml:space="preserve">ed </w:t>
      </w:r>
      <w:r w:rsidRPr="00CA3576">
        <w:rPr>
          <w:rFonts w:ascii="Calibri" w:eastAsia="Times New Roman" w:hAnsi="Calibri" w:cs="Calibri"/>
          <w:sz w:val="21"/>
          <w:szCs w:val="21"/>
          <w:bdr w:val="none" w:sz="0" w:space="0" w:color="auto"/>
          <w:lang w:val="en-GB" w:eastAsia="en-GB"/>
        </w:rPr>
        <w:t>she ha</w:t>
      </w:r>
      <w:r w:rsidRPr="00AF2622">
        <w:rPr>
          <w:rFonts w:ascii="Calibri" w:eastAsia="Times New Roman" w:hAnsi="Calibri" w:cs="Calibri"/>
          <w:sz w:val="21"/>
          <w:szCs w:val="21"/>
          <w:bdr w:val="none" w:sz="0" w:space="0" w:color="auto"/>
          <w:lang w:val="en-GB" w:eastAsia="en-GB"/>
        </w:rPr>
        <w:t>d</w:t>
      </w:r>
      <w:r w:rsidRPr="00CA3576">
        <w:rPr>
          <w:rFonts w:ascii="Calibri" w:eastAsia="Times New Roman" w:hAnsi="Calibri" w:cs="Calibri"/>
          <w:sz w:val="21"/>
          <w:szCs w:val="21"/>
          <w:bdr w:val="none" w:sz="0" w:space="0" w:color="auto"/>
          <w:lang w:val="en-GB" w:eastAsia="en-GB"/>
        </w:rPr>
        <w:t xml:space="preserve"> a case for unfair dismissal. Sarah loved her job and had been there for 3 years and had worked long hours across multiple roles. It </w:t>
      </w:r>
      <w:r w:rsidRPr="00AF2622">
        <w:rPr>
          <w:rFonts w:ascii="Calibri" w:eastAsia="Times New Roman" w:hAnsi="Calibri" w:cs="Calibri"/>
          <w:sz w:val="21"/>
          <w:szCs w:val="21"/>
          <w:bdr w:val="none" w:sz="0" w:space="0" w:color="auto"/>
          <w:lang w:val="en-GB" w:eastAsia="en-GB"/>
        </w:rPr>
        <w:t>wa</w:t>
      </w:r>
      <w:r w:rsidRPr="00CA3576">
        <w:rPr>
          <w:rFonts w:ascii="Calibri" w:eastAsia="Times New Roman" w:hAnsi="Calibri" w:cs="Calibri"/>
          <w:sz w:val="21"/>
          <w:szCs w:val="21"/>
          <w:bdr w:val="none" w:sz="0" w:space="0" w:color="auto"/>
          <w:lang w:val="en-GB" w:eastAsia="en-GB"/>
        </w:rPr>
        <w:t>s the first time she ha</w:t>
      </w:r>
      <w:r w:rsidRPr="00AF2622">
        <w:rPr>
          <w:rFonts w:ascii="Calibri" w:eastAsia="Times New Roman" w:hAnsi="Calibri" w:cs="Calibri"/>
          <w:sz w:val="21"/>
          <w:szCs w:val="21"/>
          <w:bdr w:val="none" w:sz="0" w:space="0" w:color="auto"/>
          <w:lang w:val="en-GB" w:eastAsia="en-GB"/>
        </w:rPr>
        <w:t>d</w:t>
      </w:r>
      <w:r w:rsidRPr="00CA3576">
        <w:rPr>
          <w:rFonts w:ascii="Calibri" w:eastAsia="Times New Roman" w:hAnsi="Calibri" w:cs="Calibri"/>
          <w:sz w:val="21"/>
          <w:szCs w:val="21"/>
          <w:bdr w:val="none" w:sz="0" w:space="0" w:color="auto"/>
          <w:lang w:val="en-GB" w:eastAsia="en-GB"/>
        </w:rPr>
        <w:t xml:space="preserve"> been unemployed and </w:t>
      </w:r>
      <w:r w:rsidRPr="00AF2622">
        <w:rPr>
          <w:rFonts w:ascii="Calibri" w:eastAsia="Times New Roman" w:hAnsi="Calibri" w:cs="Calibri"/>
          <w:sz w:val="21"/>
          <w:szCs w:val="21"/>
          <w:bdr w:val="none" w:sz="0" w:space="0" w:color="auto"/>
          <w:lang w:val="en-GB" w:eastAsia="en-GB"/>
        </w:rPr>
        <w:t>wa</w:t>
      </w:r>
      <w:r w:rsidRPr="00CA3576">
        <w:rPr>
          <w:rFonts w:ascii="Calibri" w:eastAsia="Times New Roman" w:hAnsi="Calibri" w:cs="Calibri"/>
          <w:sz w:val="21"/>
          <w:szCs w:val="21"/>
          <w:bdr w:val="none" w:sz="0" w:space="0" w:color="auto"/>
          <w:lang w:val="en-GB" w:eastAsia="en-GB"/>
        </w:rPr>
        <w:t xml:space="preserve">s highly anxious about her financial security. </w:t>
      </w:r>
    </w:p>
    <w:p w14:paraId="5B7E5670" w14:textId="0791A020" w:rsidR="00CA3576" w:rsidRPr="00AF2622" w:rsidRDefault="00CA3576"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CA3576">
        <w:rPr>
          <w:rFonts w:ascii="Calibri" w:eastAsia="Times New Roman" w:hAnsi="Calibri" w:cs="Calibri"/>
          <w:sz w:val="21"/>
          <w:szCs w:val="21"/>
          <w:bdr w:val="none" w:sz="0" w:space="0" w:color="auto"/>
          <w:lang w:val="en-GB" w:eastAsia="en-GB"/>
        </w:rPr>
        <w:t xml:space="preserve">Since the dismissal, Sarah reported a loss of appetite and difficulty sleeping, with frequent flashbacks of the workplace issues. </w:t>
      </w:r>
      <w:r w:rsidRPr="00AF2622">
        <w:rPr>
          <w:rFonts w:ascii="Calibri" w:eastAsia="Times New Roman" w:hAnsi="Calibri" w:cs="Calibri"/>
          <w:sz w:val="21"/>
          <w:szCs w:val="21"/>
          <w:bdr w:val="none" w:sz="0" w:space="0" w:color="auto"/>
          <w:lang w:val="en-GB" w:eastAsia="en-GB"/>
        </w:rPr>
        <w:t>She</w:t>
      </w:r>
      <w:r w:rsidRPr="00CA3576">
        <w:rPr>
          <w:rFonts w:ascii="Calibri" w:eastAsia="Times New Roman" w:hAnsi="Calibri" w:cs="Calibri"/>
          <w:sz w:val="21"/>
          <w:szCs w:val="21"/>
          <w:bdr w:val="none" w:sz="0" w:space="0" w:color="auto"/>
          <w:lang w:val="en-GB" w:eastAsia="en-GB"/>
        </w:rPr>
        <w:t xml:space="preserve"> </w:t>
      </w:r>
      <w:r w:rsidRPr="00AF2622">
        <w:rPr>
          <w:rFonts w:ascii="Calibri" w:eastAsia="Times New Roman" w:hAnsi="Calibri" w:cs="Calibri"/>
          <w:sz w:val="21"/>
          <w:szCs w:val="21"/>
          <w:bdr w:val="none" w:sz="0" w:space="0" w:color="auto"/>
          <w:lang w:val="en-GB" w:eastAsia="en-GB"/>
        </w:rPr>
        <w:t>reported</w:t>
      </w:r>
      <w:r w:rsidRPr="00CA3576">
        <w:rPr>
          <w:rFonts w:ascii="Calibri" w:eastAsia="Times New Roman" w:hAnsi="Calibri" w:cs="Calibri"/>
          <w:sz w:val="21"/>
          <w:szCs w:val="21"/>
          <w:bdr w:val="none" w:sz="0" w:space="0" w:color="auto"/>
          <w:lang w:val="en-GB" w:eastAsia="en-GB"/>
        </w:rPr>
        <w:t xml:space="preserve"> heightened</w:t>
      </w:r>
      <w:r w:rsidRPr="00AF2622">
        <w:rPr>
          <w:rFonts w:ascii="Calibri" w:eastAsia="Times New Roman" w:hAnsi="Calibri" w:cs="Calibri"/>
          <w:sz w:val="21"/>
          <w:szCs w:val="21"/>
          <w:bdr w:val="none" w:sz="0" w:space="0" w:color="auto"/>
          <w:lang w:val="en-GB" w:eastAsia="en-GB"/>
        </w:rPr>
        <w:t xml:space="preserve"> emotions</w:t>
      </w:r>
      <w:r w:rsidRPr="00CA3576">
        <w:rPr>
          <w:rFonts w:ascii="Calibri" w:eastAsia="Times New Roman" w:hAnsi="Calibri" w:cs="Calibri"/>
          <w:sz w:val="21"/>
          <w:szCs w:val="21"/>
          <w:bdr w:val="none" w:sz="0" w:space="0" w:color="auto"/>
          <w:lang w:val="en-GB" w:eastAsia="en-GB"/>
        </w:rPr>
        <w:t xml:space="preserve">: "I feel distraught; I'm crying non-stop" </w:t>
      </w:r>
      <w:r w:rsidR="00BD411F" w:rsidRPr="00AF2622">
        <w:rPr>
          <w:rFonts w:ascii="Calibri" w:eastAsia="Times New Roman" w:hAnsi="Calibri" w:cs="Calibri"/>
          <w:sz w:val="21"/>
          <w:szCs w:val="21"/>
          <w:bdr w:val="none" w:sz="0" w:space="0" w:color="auto"/>
          <w:lang w:val="en-GB" w:eastAsia="en-GB"/>
        </w:rPr>
        <w:t xml:space="preserve">and a shock response: </w:t>
      </w:r>
      <w:r w:rsidR="00BD411F" w:rsidRPr="00CA3576">
        <w:rPr>
          <w:rFonts w:ascii="Calibri" w:eastAsia="Times New Roman" w:hAnsi="Calibri" w:cs="Calibri"/>
          <w:sz w:val="21"/>
          <w:szCs w:val="21"/>
          <w:bdr w:val="none" w:sz="0" w:space="0" w:color="auto"/>
          <w:lang w:val="en-GB" w:eastAsia="en-GB"/>
        </w:rPr>
        <w:t xml:space="preserve">"My whole body went into shock; my arms froze; I couldn't move." </w:t>
      </w:r>
      <w:r w:rsidR="00BD411F" w:rsidRPr="00AF2622">
        <w:rPr>
          <w:rFonts w:ascii="Calibri" w:eastAsia="Times New Roman" w:hAnsi="Calibri" w:cs="Calibri"/>
          <w:sz w:val="21"/>
          <w:szCs w:val="21"/>
          <w:bdr w:val="none" w:sz="0" w:space="0" w:color="auto"/>
          <w:lang w:val="en-GB" w:eastAsia="en-GB"/>
        </w:rPr>
        <w:t xml:space="preserve"> </w:t>
      </w:r>
      <w:r w:rsidRPr="00CA3576">
        <w:rPr>
          <w:rFonts w:ascii="Calibri" w:eastAsia="Times New Roman" w:hAnsi="Calibri" w:cs="Calibri"/>
          <w:sz w:val="21"/>
          <w:szCs w:val="21"/>
          <w:bdr w:val="none" w:sz="0" w:space="0" w:color="auto"/>
          <w:lang w:val="en-GB" w:eastAsia="en-GB"/>
        </w:rPr>
        <w:t xml:space="preserve">She </w:t>
      </w:r>
      <w:r w:rsidRPr="00AF2622">
        <w:rPr>
          <w:rFonts w:ascii="Calibri" w:eastAsia="Times New Roman" w:hAnsi="Calibri" w:cs="Calibri"/>
          <w:sz w:val="21"/>
          <w:szCs w:val="21"/>
          <w:bdr w:val="none" w:sz="0" w:space="0" w:color="auto"/>
          <w:lang w:val="en-GB" w:eastAsia="en-GB"/>
        </w:rPr>
        <w:t>felt</w:t>
      </w:r>
      <w:r w:rsidRPr="00CA3576">
        <w:rPr>
          <w:rFonts w:ascii="Calibri" w:eastAsia="Times New Roman" w:hAnsi="Calibri" w:cs="Calibri"/>
          <w:sz w:val="21"/>
          <w:szCs w:val="21"/>
          <w:bdr w:val="none" w:sz="0" w:space="0" w:color="auto"/>
          <w:lang w:val="en-GB" w:eastAsia="en-GB"/>
        </w:rPr>
        <w:t xml:space="preserve"> unable to be around young children</w:t>
      </w:r>
      <w:r w:rsidR="00BD411F" w:rsidRPr="00AF2622">
        <w:rPr>
          <w:rFonts w:ascii="Calibri" w:eastAsia="Times New Roman" w:hAnsi="Calibri" w:cs="Calibri"/>
          <w:sz w:val="21"/>
          <w:szCs w:val="21"/>
          <w:bdr w:val="none" w:sz="0" w:space="0" w:color="auto"/>
          <w:lang w:val="en-GB" w:eastAsia="en-GB"/>
        </w:rPr>
        <w:t xml:space="preserve"> and expressed grief</w:t>
      </w:r>
      <w:r w:rsidRPr="00CA3576">
        <w:rPr>
          <w:rFonts w:ascii="Calibri" w:eastAsia="Times New Roman" w:hAnsi="Calibri" w:cs="Calibri"/>
          <w:sz w:val="21"/>
          <w:szCs w:val="21"/>
          <w:bdr w:val="none" w:sz="0" w:space="0" w:color="auto"/>
          <w:lang w:val="en-GB" w:eastAsia="en-GB"/>
        </w:rPr>
        <w:t xml:space="preserve"> for the loss of her job.</w:t>
      </w:r>
      <w:r w:rsidR="00BD411F" w:rsidRPr="00AF2622">
        <w:rPr>
          <w:rFonts w:ascii="Calibri" w:eastAsia="Times New Roman" w:hAnsi="Calibri" w:cs="Calibri"/>
          <w:sz w:val="21"/>
          <w:szCs w:val="21"/>
          <w:bdr w:val="none" w:sz="0" w:space="0" w:color="auto"/>
          <w:lang w:val="en-GB" w:eastAsia="en-GB"/>
        </w:rPr>
        <w:t xml:space="preserve"> </w:t>
      </w:r>
    </w:p>
    <w:p w14:paraId="407D21E7" w14:textId="77777777" w:rsidR="00BD411F" w:rsidRPr="00AF2622" w:rsidRDefault="00BD411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AF2622">
        <w:rPr>
          <w:rFonts w:ascii="Calibri" w:eastAsia="Times New Roman" w:hAnsi="Calibri" w:cs="Calibri"/>
          <w:sz w:val="21"/>
          <w:szCs w:val="21"/>
          <w:bdr w:val="none" w:sz="0" w:space="0" w:color="auto"/>
          <w:lang w:val="en-GB" w:eastAsia="en-GB"/>
        </w:rPr>
        <w:t>Sarah reported that t</w:t>
      </w:r>
      <w:r w:rsidR="00CA3576" w:rsidRPr="00CA3576">
        <w:rPr>
          <w:rFonts w:ascii="Calibri" w:eastAsia="Times New Roman" w:hAnsi="Calibri" w:cs="Calibri"/>
          <w:sz w:val="21"/>
          <w:szCs w:val="21"/>
          <w:bdr w:val="none" w:sz="0" w:space="0" w:color="auto"/>
          <w:lang w:val="en-GB" w:eastAsia="en-GB"/>
        </w:rPr>
        <w:t xml:space="preserve">he events triggered traumatic memories from a previous domestic violent relationship. </w:t>
      </w:r>
      <w:r w:rsidRPr="00AF2622">
        <w:rPr>
          <w:rFonts w:ascii="Calibri" w:eastAsia="Times New Roman" w:hAnsi="Calibri" w:cs="Calibri"/>
          <w:sz w:val="21"/>
          <w:szCs w:val="21"/>
          <w:bdr w:val="none" w:sz="0" w:space="0" w:color="auto"/>
          <w:lang w:val="en-GB" w:eastAsia="en-GB"/>
        </w:rPr>
        <w:t>She advised me that you (</w:t>
      </w:r>
      <w:r w:rsidR="00CA3576" w:rsidRPr="00CA3576">
        <w:rPr>
          <w:rFonts w:ascii="Calibri" w:eastAsia="Times New Roman" w:hAnsi="Calibri" w:cs="Calibri"/>
          <w:sz w:val="21"/>
          <w:szCs w:val="21"/>
          <w:bdr w:val="none" w:sz="0" w:space="0" w:color="auto"/>
          <w:lang w:val="en-GB" w:eastAsia="en-GB"/>
        </w:rPr>
        <w:t>Dr Virk</w:t>
      </w:r>
      <w:r w:rsidRPr="00AF2622">
        <w:rPr>
          <w:rFonts w:ascii="Calibri" w:eastAsia="Times New Roman" w:hAnsi="Calibri" w:cs="Calibri"/>
          <w:sz w:val="21"/>
          <w:szCs w:val="21"/>
          <w:bdr w:val="none" w:sz="0" w:space="0" w:color="auto"/>
          <w:lang w:val="en-GB" w:eastAsia="en-GB"/>
        </w:rPr>
        <w:t>)</w:t>
      </w:r>
      <w:r w:rsidR="00CA3576" w:rsidRPr="00CA3576">
        <w:rPr>
          <w:rFonts w:ascii="Calibri" w:eastAsia="Times New Roman" w:hAnsi="Calibri" w:cs="Calibri"/>
          <w:sz w:val="21"/>
          <w:szCs w:val="21"/>
          <w:bdr w:val="none" w:sz="0" w:space="0" w:color="auto"/>
          <w:lang w:val="en-GB" w:eastAsia="en-GB"/>
        </w:rPr>
        <w:t xml:space="preserve"> ha</w:t>
      </w:r>
      <w:r w:rsidRPr="00AF2622">
        <w:rPr>
          <w:rFonts w:ascii="Calibri" w:eastAsia="Times New Roman" w:hAnsi="Calibri" w:cs="Calibri"/>
          <w:sz w:val="21"/>
          <w:szCs w:val="21"/>
          <w:bdr w:val="none" w:sz="0" w:space="0" w:color="auto"/>
          <w:lang w:val="en-GB" w:eastAsia="en-GB"/>
        </w:rPr>
        <w:t>d</w:t>
      </w:r>
      <w:r w:rsidR="00CA3576" w:rsidRPr="00CA3576">
        <w:rPr>
          <w:rFonts w:ascii="Calibri" w:eastAsia="Times New Roman" w:hAnsi="Calibri" w:cs="Calibri"/>
          <w:sz w:val="21"/>
          <w:szCs w:val="21"/>
          <w:bdr w:val="none" w:sz="0" w:space="0" w:color="auto"/>
          <w:lang w:val="en-GB" w:eastAsia="en-GB"/>
        </w:rPr>
        <w:t xml:space="preserve"> diagnosed anxiety and depression, </w:t>
      </w:r>
      <w:proofErr w:type="gramStart"/>
      <w:r w:rsidR="00CA3576" w:rsidRPr="00CA3576">
        <w:rPr>
          <w:rFonts w:ascii="Calibri" w:eastAsia="Times New Roman" w:hAnsi="Calibri" w:cs="Calibri"/>
          <w:sz w:val="21"/>
          <w:szCs w:val="21"/>
          <w:bdr w:val="none" w:sz="0" w:space="0" w:color="auto"/>
          <w:lang w:val="en-GB" w:eastAsia="en-GB"/>
        </w:rPr>
        <w:t>however</w:t>
      </w:r>
      <w:proofErr w:type="gramEnd"/>
      <w:r w:rsidR="00CA3576" w:rsidRPr="00CA3576">
        <w:rPr>
          <w:rFonts w:ascii="Calibri" w:eastAsia="Times New Roman" w:hAnsi="Calibri" w:cs="Calibri"/>
          <w:sz w:val="21"/>
          <w:szCs w:val="21"/>
          <w:bdr w:val="none" w:sz="0" w:space="0" w:color="auto"/>
          <w:lang w:val="en-GB" w:eastAsia="en-GB"/>
        </w:rPr>
        <w:t xml:space="preserve"> </w:t>
      </w:r>
      <w:r w:rsidRPr="00AF2622">
        <w:rPr>
          <w:rFonts w:ascii="Calibri" w:eastAsia="Times New Roman" w:hAnsi="Calibri" w:cs="Calibri"/>
          <w:sz w:val="21"/>
          <w:szCs w:val="21"/>
          <w:bdr w:val="none" w:sz="0" w:space="0" w:color="auto"/>
          <w:lang w:val="en-GB" w:eastAsia="en-GB"/>
        </w:rPr>
        <w:t>were</w:t>
      </w:r>
      <w:r w:rsidR="00CA3576" w:rsidRPr="00CA3576">
        <w:rPr>
          <w:rFonts w:ascii="Calibri" w:eastAsia="Times New Roman" w:hAnsi="Calibri" w:cs="Calibri"/>
          <w:sz w:val="21"/>
          <w:szCs w:val="21"/>
          <w:bdr w:val="none" w:sz="0" w:space="0" w:color="auto"/>
          <w:lang w:val="en-GB" w:eastAsia="en-GB"/>
        </w:rPr>
        <w:t xml:space="preserve"> also considering PTSD given the presentation. </w:t>
      </w:r>
    </w:p>
    <w:p w14:paraId="4612B201" w14:textId="2291D6A2" w:rsidR="00BD411F" w:rsidRPr="00AF2622" w:rsidRDefault="00BD411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AF2622">
        <w:rPr>
          <w:rFonts w:ascii="Calibri" w:eastAsia="Times New Roman" w:hAnsi="Calibri" w:cs="Calibri"/>
          <w:sz w:val="21"/>
          <w:szCs w:val="21"/>
          <w:bdr w:val="none" w:sz="0" w:space="0" w:color="auto"/>
          <w:lang w:val="en-GB" w:eastAsia="en-GB"/>
        </w:rPr>
        <w:t xml:space="preserve">In addition, </w:t>
      </w:r>
      <w:r w:rsidR="00CA3576" w:rsidRPr="00CA3576">
        <w:rPr>
          <w:rFonts w:ascii="Calibri" w:eastAsia="Times New Roman" w:hAnsi="Calibri" w:cs="Calibri"/>
          <w:sz w:val="21"/>
          <w:szCs w:val="21"/>
          <w:bdr w:val="none" w:sz="0" w:space="0" w:color="auto"/>
          <w:lang w:val="en-GB" w:eastAsia="en-GB"/>
        </w:rPr>
        <w:t xml:space="preserve">10 days </w:t>
      </w:r>
      <w:r w:rsidRPr="00AF2622">
        <w:rPr>
          <w:rFonts w:ascii="Calibri" w:eastAsia="Times New Roman" w:hAnsi="Calibri" w:cs="Calibri"/>
          <w:sz w:val="21"/>
          <w:szCs w:val="21"/>
          <w:bdr w:val="none" w:sz="0" w:space="0" w:color="auto"/>
          <w:lang w:val="en-GB" w:eastAsia="en-GB"/>
        </w:rPr>
        <w:t>prior to her first consultation</w:t>
      </w:r>
      <w:r w:rsidR="00CA3576" w:rsidRPr="00CA3576">
        <w:rPr>
          <w:rFonts w:ascii="Calibri" w:eastAsia="Times New Roman" w:hAnsi="Calibri" w:cs="Calibri"/>
          <w:sz w:val="21"/>
          <w:szCs w:val="21"/>
          <w:bdr w:val="none" w:sz="0" w:space="0" w:color="auto"/>
          <w:lang w:val="en-GB" w:eastAsia="en-GB"/>
        </w:rPr>
        <w:t>, Sarah reported a medical emergency with her teeth. Her dentures (top) became stuck and she presented to ED; the denture was forcibly removed by a doctor and Sarah reported feeling traumatised by the procedure and pain. She was also found to have dental and kidney infection</w:t>
      </w:r>
      <w:r w:rsidR="00210882">
        <w:rPr>
          <w:rFonts w:ascii="Calibri" w:eastAsia="Times New Roman" w:hAnsi="Calibri" w:cs="Calibri"/>
          <w:sz w:val="21"/>
          <w:szCs w:val="21"/>
          <w:bdr w:val="none" w:sz="0" w:space="0" w:color="auto"/>
          <w:lang w:val="en-GB" w:eastAsia="en-GB"/>
        </w:rPr>
        <w:t>s</w:t>
      </w:r>
      <w:r w:rsidR="00CA3576" w:rsidRPr="00CA3576">
        <w:rPr>
          <w:rFonts w:ascii="Calibri" w:eastAsia="Times New Roman" w:hAnsi="Calibri" w:cs="Calibri"/>
          <w:sz w:val="21"/>
          <w:szCs w:val="21"/>
          <w:bdr w:val="none" w:sz="0" w:space="0" w:color="auto"/>
          <w:lang w:val="en-GB" w:eastAsia="en-GB"/>
        </w:rPr>
        <w:t xml:space="preserve"> and </w:t>
      </w:r>
      <w:r w:rsidRPr="00AF2622">
        <w:rPr>
          <w:rFonts w:ascii="Calibri" w:eastAsia="Times New Roman" w:hAnsi="Calibri" w:cs="Calibri"/>
          <w:sz w:val="21"/>
          <w:szCs w:val="21"/>
          <w:bdr w:val="none" w:sz="0" w:space="0" w:color="auto"/>
          <w:lang w:val="en-GB" w:eastAsia="en-GB"/>
        </w:rPr>
        <w:t>the hospital had</w:t>
      </w:r>
      <w:r w:rsidR="00CA3576" w:rsidRPr="00CA3576">
        <w:rPr>
          <w:rFonts w:ascii="Calibri" w:eastAsia="Times New Roman" w:hAnsi="Calibri" w:cs="Calibri"/>
          <w:sz w:val="21"/>
          <w:szCs w:val="21"/>
          <w:bdr w:val="none" w:sz="0" w:space="0" w:color="auto"/>
          <w:lang w:val="en-GB" w:eastAsia="en-GB"/>
        </w:rPr>
        <w:t xml:space="preserve"> considered sepsis. She was admitted for IVT and antibiotics.</w:t>
      </w:r>
    </w:p>
    <w:p w14:paraId="5FF68B0A" w14:textId="5971ECBB" w:rsidR="00BD411F" w:rsidRDefault="00BD411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p>
    <w:p w14:paraId="0293B4A7" w14:textId="50DDBC4E" w:rsidR="0057073F" w:rsidRP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b/>
          <w:bCs/>
          <w:sz w:val="21"/>
          <w:szCs w:val="21"/>
          <w:bdr w:val="none" w:sz="0" w:space="0" w:color="auto"/>
          <w:lang w:val="en-GB" w:eastAsia="en-GB"/>
        </w:rPr>
      </w:pPr>
      <w:r w:rsidRPr="0057073F">
        <w:rPr>
          <w:rFonts w:ascii="Calibri" w:eastAsia="Times New Roman" w:hAnsi="Calibri" w:cs="Calibri"/>
          <w:b/>
          <w:bCs/>
          <w:sz w:val="21"/>
          <w:szCs w:val="21"/>
          <w:bdr w:val="none" w:sz="0" w:space="0" w:color="auto"/>
          <w:lang w:val="en-GB" w:eastAsia="en-GB"/>
        </w:rPr>
        <w:t>Mental health history</w:t>
      </w:r>
    </w:p>
    <w:p w14:paraId="658DE9E1" w14:textId="2A44D6CB" w:rsid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 xml:space="preserve">No previous history </w:t>
      </w:r>
    </w:p>
    <w:p w14:paraId="2DF0E551" w14:textId="77777777" w:rsid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p>
    <w:p w14:paraId="349C9666" w14:textId="43B1BE1D" w:rsidR="0057073F" w:rsidRP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b/>
          <w:bCs/>
          <w:sz w:val="21"/>
          <w:szCs w:val="21"/>
          <w:bdr w:val="none" w:sz="0" w:space="0" w:color="auto"/>
          <w:lang w:val="en-GB" w:eastAsia="en-GB"/>
        </w:rPr>
      </w:pPr>
      <w:r w:rsidRPr="0057073F">
        <w:rPr>
          <w:rFonts w:ascii="Calibri" w:eastAsia="Times New Roman" w:hAnsi="Calibri" w:cs="Calibri"/>
          <w:b/>
          <w:bCs/>
          <w:sz w:val="21"/>
          <w:szCs w:val="21"/>
          <w:bdr w:val="none" w:sz="0" w:space="0" w:color="auto"/>
          <w:lang w:val="en-GB" w:eastAsia="en-GB"/>
        </w:rPr>
        <w:t>Health history – taken from GP referral</w:t>
      </w:r>
    </w:p>
    <w:p w14:paraId="14D74617" w14:textId="64465A0C" w:rsid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Endometriosis</w:t>
      </w:r>
    </w:p>
    <w:p w14:paraId="79F97591" w14:textId="668BDC93" w:rsid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Hyperlipidaemia</w:t>
      </w:r>
    </w:p>
    <w:p w14:paraId="1E99DC14" w14:textId="6E03E444" w:rsid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lastRenderedPageBreak/>
        <w:t>GORD</w:t>
      </w:r>
    </w:p>
    <w:p w14:paraId="2658E463" w14:textId="3774BB8E" w:rsid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March 2020: Hyperthyroidism; GRAVES disease</w:t>
      </w:r>
    </w:p>
    <w:p w14:paraId="144BFC59" w14:textId="66C1B7D7" w:rsid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February 2021: Total thyroidectomy</w:t>
      </w:r>
    </w:p>
    <w:p w14:paraId="73B37F0C" w14:textId="77777777" w:rsidR="00D1653F" w:rsidRDefault="00D165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b/>
          <w:bCs/>
          <w:sz w:val="21"/>
          <w:szCs w:val="21"/>
          <w:bdr w:val="none" w:sz="0" w:space="0" w:color="auto"/>
          <w:lang w:val="en-GB" w:eastAsia="en-GB"/>
        </w:rPr>
      </w:pPr>
    </w:p>
    <w:p w14:paraId="30B6A06D" w14:textId="71B624ED" w:rsidR="0057073F" w:rsidRP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b/>
          <w:bCs/>
          <w:sz w:val="21"/>
          <w:szCs w:val="21"/>
          <w:bdr w:val="none" w:sz="0" w:space="0" w:color="auto"/>
          <w:lang w:val="en-GB" w:eastAsia="en-GB"/>
        </w:rPr>
      </w:pPr>
      <w:r w:rsidRPr="0057073F">
        <w:rPr>
          <w:rFonts w:ascii="Calibri" w:eastAsia="Times New Roman" w:hAnsi="Calibri" w:cs="Calibri"/>
          <w:b/>
          <w:bCs/>
          <w:sz w:val="21"/>
          <w:szCs w:val="21"/>
          <w:bdr w:val="none" w:sz="0" w:space="0" w:color="auto"/>
          <w:lang w:val="en-GB" w:eastAsia="en-GB"/>
        </w:rPr>
        <w:t>Family history</w:t>
      </w:r>
      <w:r>
        <w:rPr>
          <w:rFonts w:ascii="Calibri" w:eastAsia="Times New Roman" w:hAnsi="Calibri" w:cs="Calibri"/>
          <w:b/>
          <w:bCs/>
          <w:sz w:val="21"/>
          <w:szCs w:val="21"/>
          <w:bdr w:val="none" w:sz="0" w:space="0" w:color="auto"/>
          <w:lang w:val="en-GB" w:eastAsia="en-GB"/>
        </w:rPr>
        <w:t xml:space="preserve"> – more information required</w:t>
      </w:r>
    </w:p>
    <w:p w14:paraId="686C7BE1" w14:textId="6CD2D00A" w:rsid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Mother: diverticulitis</w:t>
      </w:r>
    </w:p>
    <w:p w14:paraId="6E8402F2" w14:textId="77777777" w:rsid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p>
    <w:p w14:paraId="6532BE77" w14:textId="2E81E694" w:rsidR="0057073F" w:rsidRPr="00210882"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b/>
          <w:bCs/>
          <w:sz w:val="21"/>
          <w:szCs w:val="21"/>
          <w:bdr w:val="none" w:sz="0" w:space="0" w:color="auto"/>
          <w:lang w:val="en-GB" w:eastAsia="en-GB"/>
        </w:rPr>
      </w:pPr>
      <w:r w:rsidRPr="00210882">
        <w:rPr>
          <w:rFonts w:ascii="Calibri" w:eastAsia="Times New Roman" w:hAnsi="Calibri" w:cs="Calibri"/>
          <w:b/>
          <w:bCs/>
          <w:sz w:val="21"/>
          <w:szCs w:val="21"/>
          <w:bdr w:val="none" w:sz="0" w:space="0" w:color="auto"/>
          <w:lang w:val="en-GB" w:eastAsia="en-GB"/>
        </w:rPr>
        <w:t>Medication – taken from GP referral</w:t>
      </w:r>
    </w:p>
    <w:p w14:paraId="48778977" w14:textId="4E67586B" w:rsid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Fluoxetine 20mg ½ tablet daily</w:t>
      </w:r>
    </w:p>
    <w:p w14:paraId="607AF888" w14:textId="77777777" w:rsidR="00D165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proofErr w:type="spellStart"/>
      <w:r>
        <w:rPr>
          <w:rFonts w:ascii="Calibri" w:eastAsia="Times New Roman" w:hAnsi="Calibri" w:cs="Calibri"/>
          <w:sz w:val="21"/>
          <w:szCs w:val="21"/>
          <w:bdr w:val="none" w:sz="0" w:space="0" w:color="auto"/>
          <w:lang w:val="en-GB" w:eastAsia="en-GB"/>
        </w:rPr>
        <w:t>Oroxine</w:t>
      </w:r>
      <w:proofErr w:type="spellEnd"/>
      <w:r>
        <w:rPr>
          <w:rFonts w:ascii="Calibri" w:eastAsia="Times New Roman" w:hAnsi="Calibri" w:cs="Calibri"/>
          <w:sz w:val="21"/>
          <w:szCs w:val="21"/>
          <w:bdr w:val="none" w:sz="0" w:space="0" w:color="auto"/>
          <w:lang w:val="en-GB" w:eastAsia="en-GB"/>
        </w:rPr>
        <w:t xml:space="preserve"> 75mcg + 50mch tablets mane</w:t>
      </w:r>
    </w:p>
    <w:p w14:paraId="61D7D917" w14:textId="56965656" w:rsid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B12 1mg/1ml IM injection weekly</w:t>
      </w:r>
    </w:p>
    <w:p w14:paraId="7390D4F7" w14:textId="481DDF61" w:rsidR="0057073F" w:rsidRDefault="005707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p>
    <w:p w14:paraId="3D0F54FF" w14:textId="281D43F0" w:rsidR="00D1653F" w:rsidRPr="00D1653F" w:rsidRDefault="00D165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b/>
          <w:bCs/>
          <w:sz w:val="21"/>
          <w:szCs w:val="21"/>
          <w:bdr w:val="none" w:sz="0" w:space="0" w:color="auto"/>
          <w:lang w:val="en-GB" w:eastAsia="en-GB"/>
        </w:rPr>
      </w:pPr>
      <w:r w:rsidRPr="00D1653F">
        <w:rPr>
          <w:rFonts w:ascii="Calibri" w:eastAsia="Times New Roman" w:hAnsi="Calibri" w:cs="Calibri"/>
          <w:b/>
          <w:bCs/>
          <w:sz w:val="21"/>
          <w:szCs w:val="21"/>
          <w:bdr w:val="none" w:sz="0" w:space="0" w:color="auto"/>
          <w:lang w:val="en-GB" w:eastAsia="en-GB"/>
        </w:rPr>
        <w:t>Developmental history</w:t>
      </w:r>
    </w:p>
    <w:p w14:paraId="05C41AC5" w14:textId="3D03197E" w:rsidR="00D1653F" w:rsidRDefault="00D165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Not yet explored.</w:t>
      </w:r>
    </w:p>
    <w:p w14:paraId="6FEEEEB8" w14:textId="77777777" w:rsidR="00D1653F" w:rsidRPr="00CA3576" w:rsidRDefault="00D1653F"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p>
    <w:p w14:paraId="40B13F9B" w14:textId="3D82A6B5" w:rsidR="00CA3576" w:rsidRPr="00CA3576" w:rsidRDefault="00BD411F" w:rsidP="00CA3576">
      <w:pPr>
        <w:pBdr>
          <w:top w:val="none" w:sz="0" w:space="0" w:color="auto"/>
          <w:left w:val="none" w:sz="0" w:space="0" w:color="auto"/>
          <w:bottom w:val="none" w:sz="0" w:space="0" w:color="auto"/>
          <w:right w:val="none" w:sz="0" w:space="0" w:color="auto"/>
          <w:between w:val="none" w:sz="0" w:space="0" w:color="auto"/>
          <w:bar w:val="none" w:sz="0" w:color="auto"/>
        </w:pBdr>
        <w:outlineLvl w:val="2"/>
        <w:rPr>
          <w:rFonts w:ascii="Calibri" w:eastAsia="Times New Roman" w:hAnsi="Calibri" w:cs="Calibri"/>
          <w:b/>
          <w:bCs/>
          <w:sz w:val="21"/>
          <w:szCs w:val="21"/>
          <w:bdr w:val="none" w:sz="0" w:space="0" w:color="auto"/>
          <w:lang w:val="en-GB" w:eastAsia="en-GB"/>
        </w:rPr>
      </w:pPr>
      <w:r w:rsidRPr="00AF2622">
        <w:rPr>
          <w:rFonts w:ascii="Calibri" w:eastAsia="Times New Roman" w:hAnsi="Calibri" w:cs="Calibri"/>
          <w:b/>
          <w:bCs/>
          <w:sz w:val="21"/>
          <w:szCs w:val="21"/>
          <w:bdr w:val="none" w:sz="0" w:space="0" w:color="auto"/>
          <w:lang w:val="en-GB" w:eastAsia="en-GB"/>
        </w:rPr>
        <w:t xml:space="preserve">Mental state examination (MSE) </w:t>
      </w:r>
      <w:proofErr w:type="gramStart"/>
      <w:r w:rsidRPr="00AF2622">
        <w:rPr>
          <w:rFonts w:ascii="Calibri" w:eastAsia="Times New Roman" w:hAnsi="Calibri" w:cs="Calibri"/>
          <w:b/>
          <w:bCs/>
          <w:sz w:val="21"/>
          <w:szCs w:val="21"/>
          <w:bdr w:val="none" w:sz="0" w:space="0" w:color="auto"/>
          <w:lang w:val="en-GB" w:eastAsia="en-GB"/>
        </w:rPr>
        <w:t>-  initial</w:t>
      </w:r>
      <w:proofErr w:type="gramEnd"/>
      <w:r w:rsidRPr="00AF2622">
        <w:rPr>
          <w:rFonts w:ascii="Calibri" w:eastAsia="Times New Roman" w:hAnsi="Calibri" w:cs="Calibri"/>
          <w:b/>
          <w:bCs/>
          <w:sz w:val="21"/>
          <w:szCs w:val="21"/>
          <w:bdr w:val="none" w:sz="0" w:space="0" w:color="auto"/>
          <w:lang w:val="en-GB" w:eastAsia="en-GB"/>
        </w:rPr>
        <w:t xml:space="preserve"> presentation</w:t>
      </w:r>
    </w:p>
    <w:p w14:paraId="2B70C0D5" w14:textId="77777777" w:rsidR="00BD411F" w:rsidRPr="00AF2622" w:rsidRDefault="00CA3576"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CA3576">
        <w:rPr>
          <w:rFonts w:ascii="Calibri" w:eastAsia="Times New Roman" w:hAnsi="Calibri" w:cs="Calibri"/>
          <w:sz w:val="21"/>
          <w:szCs w:val="21"/>
          <w:bdr w:val="none" w:sz="0" w:space="0" w:color="auto"/>
          <w:lang w:val="en-GB" w:eastAsia="en-GB"/>
        </w:rPr>
        <w:t xml:space="preserve">Caucasian woman with long brown hair, and without dentures </w:t>
      </w:r>
      <w:proofErr w:type="spellStart"/>
      <w:r w:rsidRPr="00CA3576">
        <w:rPr>
          <w:rFonts w:ascii="Calibri" w:eastAsia="Times New Roman" w:hAnsi="Calibri" w:cs="Calibri"/>
          <w:sz w:val="21"/>
          <w:szCs w:val="21"/>
          <w:bdr w:val="none" w:sz="0" w:space="0" w:color="auto"/>
          <w:lang w:val="en-GB" w:eastAsia="en-GB"/>
        </w:rPr>
        <w:t>insitu</w:t>
      </w:r>
      <w:proofErr w:type="spellEnd"/>
      <w:r w:rsidR="00BD411F" w:rsidRPr="00AF2622">
        <w:rPr>
          <w:rFonts w:ascii="Calibri" w:eastAsia="Times New Roman" w:hAnsi="Calibri" w:cs="Calibri"/>
          <w:sz w:val="21"/>
          <w:szCs w:val="21"/>
          <w:bdr w:val="none" w:sz="0" w:space="0" w:color="auto"/>
          <w:lang w:val="en-GB" w:eastAsia="en-GB"/>
        </w:rPr>
        <w:t xml:space="preserve"> (following dental issues)</w:t>
      </w:r>
    </w:p>
    <w:p w14:paraId="260DF246" w14:textId="533518C9" w:rsidR="00BD411F" w:rsidRPr="00AF2622" w:rsidRDefault="00CA3576"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CA3576">
        <w:rPr>
          <w:rFonts w:ascii="Calibri" w:eastAsia="Times New Roman" w:hAnsi="Calibri" w:cs="Calibri"/>
          <w:sz w:val="21"/>
          <w:szCs w:val="21"/>
          <w:bdr w:val="none" w:sz="0" w:space="0" w:color="auto"/>
          <w:lang w:val="en-GB" w:eastAsia="en-GB"/>
        </w:rPr>
        <w:t>Appeared anxious to talk about her issues and had episodes of cry</w:t>
      </w:r>
      <w:r w:rsidR="00210882">
        <w:rPr>
          <w:rFonts w:ascii="Calibri" w:eastAsia="Times New Roman" w:hAnsi="Calibri" w:cs="Calibri"/>
          <w:sz w:val="21"/>
          <w:szCs w:val="21"/>
          <w:bdr w:val="none" w:sz="0" w:space="0" w:color="auto"/>
          <w:lang w:val="en-GB" w:eastAsia="en-GB"/>
        </w:rPr>
        <w:t>ing</w:t>
      </w:r>
      <w:r w:rsidRPr="00CA3576">
        <w:rPr>
          <w:rFonts w:ascii="Calibri" w:eastAsia="Times New Roman" w:hAnsi="Calibri" w:cs="Calibri"/>
          <w:sz w:val="21"/>
          <w:szCs w:val="21"/>
          <w:bdr w:val="none" w:sz="0" w:space="0" w:color="auto"/>
          <w:lang w:val="en-GB" w:eastAsia="en-GB"/>
        </w:rPr>
        <w:t xml:space="preserve"> throughout. </w:t>
      </w:r>
    </w:p>
    <w:p w14:paraId="1CF3A9C7" w14:textId="77777777" w:rsidR="00BD411F" w:rsidRPr="00AF2622" w:rsidRDefault="00CA3576"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CA3576">
        <w:rPr>
          <w:rFonts w:ascii="Calibri" w:eastAsia="Times New Roman" w:hAnsi="Calibri" w:cs="Calibri"/>
          <w:sz w:val="21"/>
          <w:szCs w:val="21"/>
          <w:bdr w:val="none" w:sz="0" w:space="0" w:color="auto"/>
          <w:lang w:val="en-GB" w:eastAsia="en-GB"/>
        </w:rPr>
        <w:t>Talking about the work situation caused emotions to heighten, clearly very distressed about the accusations and workplace situation</w:t>
      </w:r>
      <w:r w:rsidR="00BD411F" w:rsidRPr="00AF2622">
        <w:rPr>
          <w:rFonts w:ascii="Calibri" w:eastAsia="Times New Roman" w:hAnsi="Calibri" w:cs="Calibri"/>
          <w:sz w:val="21"/>
          <w:szCs w:val="21"/>
          <w:bdr w:val="none" w:sz="0" w:space="0" w:color="auto"/>
          <w:lang w:val="en-GB" w:eastAsia="en-GB"/>
        </w:rPr>
        <w:t>.</w:t>
      </w:r>
    </w:p>
    <w:p w14:paraId="659BE948" w14:textId="6BCECFE8" w:rsidR="00BD411F" w:rsidRPr="00AF2622" w:rsidRDefault="00CA3576"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CA3576">
        <w:rPr>
          <w:rFonts w:ascii="Calibri" w:eastAsia="Times New Roman" w:hAnsi="Calibri" w:cs="Calibri"/>
          <w:sz w:val="21"/>
          <w:szCs w:val="21"/>
          <w:bdr w:val="none" w:sz="0" w:space="0" w:color="auto"/>
          <w:lang w:val="en-GB" w:eastAsia="en-GB"/>
        </w:rPr>
        <w:t>Pressured speech when talking about her stressors</w:t>
      </w:r>
      <w:r w:rsidR="00210882">
        <w:rPr>
          <w:rFonts w:ascii="Calibri" w:eastAsia="Times New Roman" w:hAnsi="Calibri" w:cs="Calibri"/>
          <w:sz w:val="21"/>
          <w:szCs w:val="21"/>
          <w:bdr w:val="none" w:sz="0" w:space="0" w:color="auto"/>
          <w:lang w:val="en-GB" w:eastAsia="en-GB"/>
        </w:rPr>
        <w:t>; uninterruptible at times.</w:t>
      </w:r>
    </w:p>
    <w:p w14:paraId="3BC629AC" w14:textId="31B71169" w:rsidR="00BD411F" w:rsidRPr="00AF2622" w:rsidRDefault="00CA3576"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CA3576">
        <w:rPr>
          <w:rFonts w:ascii="Calibri" w:eastAsia="Times New Roman" w:hAnsi="Calibri" w:cs="Calibri"/>
          <w:sz w:val="21"/>
          <w:szCs w:val="21"/>
          <w:bdr w:val="none" w:sz="0" w:space="0" w:color="auto"/>
          <w:lang w:val="en-GB" w:eastAsia="en-GB"/>
        </w:rPr>
        <w:t xml:space="preserve">Described mood as </w:t>
      </w:r>
      <w:r w:rsidR="00210882">
        <w:rPr>
          <w:rFonts w:ascii="Calibri" w:eastAsia="Times New Roman" w:hAnsi="Calibri" w:cs="Calibri"/>
          <w:sz w:val="21"/>
          <w:szCs w:val="21"/>
          <w:bdr w:val="none" w:sz="0" w:space="0" w:color="auto"/>
          <w:lang w:val="en-GB" w:eastAsia="en-GB"/>
        </w:rPr>
        <w:t>“</w:t>
      </w:r>
      <w:r w:rsidRPr="00CA3576">
        <w:rPr>
          <w:rFonts w:ascii="Calibri" w:eastAsia="Times New Roman" w:hAnsi="Calibri" w:cs="Calibri"/>
          <w:sz w:val="21"/>
          <w:szCs w:val="21"/>
          <w:bdr w:val="none" w:sz="0" w:space="0" w:color="auto"/>
          <w:lang w:val="en-GB" w:eastAsia="en-GB"/>
        </w:rPr>
        <w:t>anxious; distraught; I'm grieving</w:t>
      </w:r>
      <w:r w:rsidR="00210882">
        <w:rPr>
          <w:rFonts w:ascii="Calibri" w:eastAsia="Times New Roman" w:hAnsi="Calibri" w:cs="Calibri"/>
          <w:sz w:val="21"/>
          <w:szCs w:val="21"/>
          <w:bdr w:val="none" w:sz="0" w:space="0" w:color="auto"/>
          <w:lang w:val="en-GB" w:eastAsia="en-GB"/>
        </w:rPr>
        <w:t>”</w:t>
      </w:r>
      <w:r w:rsidR="00BD411F" w:rsidRPr="00AF2622">
        <w:rPr>
          <w:rFonts w:ascii="Calibri" w:eastAsia="Times New Roman" w:hAnsi="Calibri" w:cs="Calibri"/>
          <w:sz w:val="21"/>
          <w:szCs w:val="21"/>
          <w:bdr w:val="none" w:sz="0" w:space="0" w:color="auto"/>
          <w:lang w:val="en-GB" w:eastAsia="en-GB"/>
        </w:rPr>
        <w:t>.</w:t>
      </w:r>
    </w:p>
    <w:p w14:paraId="074FD173" w14:textId="77777777" w:rsidR="00BD411F" w:rsidRPr="00AF2622" w:rsidRDefault="00CA3576"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CA3576">
        <w:rPr>
          <w:rFonts w:ascii="Calibri" w:eastAsia="Times New Roman" w:hAnsi="Calibri" w:cs="Calibri"/>
          <w:sz w:val="21"/>
          <w:szCs w:val="21"/>
          <w:bdr w:val="none" w:sz="0" w:space="0" w:color="auto"/>
          <w:lang w:val="en-GB" w:eastAsia="en-GB"/>
        </w:rPr>
        <w:t>Cognition</w:t>
      </w:r>
      <w:r w:rsidR="00BD411F" w:rsidRPr="00AF2622">
        <w:rPr>
          <w:rFonts w:ascii="Calibri" w:eastAsia="Times New Roman" w:hAnsi="Calibri" w:cs="Calibri"/>
          <w:sz w:val="21"/>
          <w:szCs w:val="21"/>
          <w:bdr w:val="none" w:sz="0" w:space="0" w:color="auto"/>
          <w:lang w:val="en-GB" w:eastAsia="en-GB"/>
        </w:rPr>
        <w:t xml:space="preserve"> not formally assessed.</w:t>
      </w:r>
    </w:p>
    <w:p w14:paraId="12860904" w14:textId="1E37F442" w:rsidR="00210882" w:rsidRDefault="00CA3576"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CA3576">
        <w:rPr>
          <w:rFonts w:ascii="Calibri" w:eastAsia="Times New Roman" w:hAnsi="Calibri" w:cs="Calibri"/>
          <w:sz w:val="21"/>
          <w:szCs w:val="21"/>
          <w:bdr w:val="none" w:sz="0" w:space="0" w:color="auto"/>
          <w:lang w:val="en-GB" w:eastAsia="en-GB"/>
        </w:rPr>
        <w:t>Content as stated above</w:t>
      </w:r>
      <w:r w:rsidR="00210882">
        <w:rPr>
          <w:rFonts w:ascii="Calibri" w:eastAsia="Times New Roman" w:hAnsi="Calibri" w:cs="Calibri"/>
          <w:sz w:val="21"/>
          <w:szCs w:val="21"/>
          <w:bdr w:val="none" w:sz="0" w:space="0" w:color="auto"/>
          <w:lang w:val="en-GB" w:eastAsia="en-GB"/>
        </w:rPr>
        <w:t>.</w:t>
      </w:r>
    </w:p>
    <w:p w14:paraId="6AE1E16B" w14:textId="5723C694" w:rsidR="00CA3576" w:rsidRPr="00CA3576" w:rsidRDefault="00CA3576" w:rsidP="00CA357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CA3576">
        <w:rPr>
          <w:rFonts w:ascii="Calibri" w:eastAsia="Times New Roman" w:hAnsi="Calibri" w:cs="Calibri"/>
          <w:sz w:val="21"/>
          <w:szCs w:val="21"/>
          <w:bdr w:val="none" w:sz="0" w:space="0" w:color="auto"/>
          <w:lang w:val="en-GB" w:eastAsia="en-GB"/>
        </w:rPr>
        <w:t xml:space="preserve">K10: </w:t>
      </w:r>
      <w:r w:rsidR="00BD411F" w:rsidRPr="00AF2622">
        <w:rPr>
          <w:rFonts w:ascii="Calibri" w:eastAsia="Times New Roman" w:hAnsi="Calibri" w:cs="Calibri"/>
          <w:sz w:val="21"/>
          <w:szCs w:val="21"/>
          <w:bdr w:val="none" w:sz="0" w:space="0" w:color="auto"/>
          <w:lang w:val="en-GB" w:eastAsia="en-GB"/>
        </w:rPr>
        <w:t xml:space="preserve">as per GP referral: 43/50 </w:t>
      </w:r>
    </w:p>
    <w:p w14:paraId="4B34B34D" w14:textId="77777777" w:rsidR="00BD411F" w:rsidRPr="00CA3576" w:rsidRDefault="00BD411F" w:rsidP="00CA357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lang w:val="en-GB" w:eastAsia="en-GB"/>
        </w:rPr>
      </w:pPr>
    </w:p>
    <w:p w14:paraId="47B651BC" w14:textId="0BE2EA5A" w:rsidR="005E5996" w:rsidRPr="00AF2622" w:rsidRDefault="00BD411F" w:rsidP="0056452D">
      <w:pPr>
        <w:pStyle w:val="Heading3"/>
        <w:shd w:val="clear" w:color="auto" w:fill="FFFFFF"/>
        <w:spacing w:before="225" w:beforeAutospacing="0" w:after="0" w:afterAutospacing="0"/>
        <w:contextualSpacing/>
        <w:rPr>
          <w:rFonts w:ascii="Calibri" w:hAnsi="Calibri" w:cs="Calibri"/>
          <w:sz w:val="21"/>
          <w:szCs w:val="21"/>
        </w:rPr>
      </w:pPr>
      <w:r w:rsidRPr="00AF2622">
        <w:rPr>
          <w:rFonts w:ascii="Calibri" w:hAnsi="Calibri" w:cs="Calibri"/>
          <w:sz w:val="21"/>
          <w:szCs w:val="21"/>
        </w:rPr>
        <w:t>Supports</w:t>
      </w:r>
    </w:p>
    <w:p w14:paraId="32E03A7B" w14:textId="6DA9A4A6" w:rsidR="00BD411F" w:rsidRPr="00AF2622" w:rsidRDefault="00BD411F" w:rsidP="00BD411F">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AF2622">
        <w:rPr>
          <w:rFonts w:ascii="Calibri" w:eastAsia="Times New Roman" w:hAnsi="Calibri" w:cs="Calibri"/>
          <w:sz w:val="21"/>
          <w:szCs w:val="21"/>
          <w:bdr w:val="none" w:sz="0" w:space="0" w:color="auto"/>
          <w:lang w:val="en-GB" w:eastAsia="en-GB"/>
        </w:rPr>
        <w:t>Sarah has recently commenced employment with a different childcare facility.</w:t>
      </w:r>
    </w:p>
    <w:p w14:paraId="53B5F6BD" w14:textId="0DFCB609" w:rsidR="00BD411F" w:rsidRPr="00AF2622" w:rsidRDefault="00BD411F" w:rsidP="00BD411F">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CA3576">
        <w:rPr>
          <w:rFonts w:ascii="Calibri" w:eastAsia="Times New Roman" w:hAnsi="Calibri" w:cs="Calibri"/>
          <w:sz w:val="21"/>
          <w:szCs w:val="21"/>
          <w:bdr w:val="none" w:sz="0" w:space="0" w:color="auto"/>
          <w:lang w:val="en-GB" w:eastAsia="en-GB"/>
        </w:rPr>
        <w:t xml:space="preserve">Sarah lives in a rental property (15 years) with her two adult children (Paris aged 20; Aiden aged 18). Neither are working. Aiden sustained an injury following school bullying and has been unable to work. Sarah separated from her children's father when they were young, because of D/V. She retained full custody of the children. </w:t>
      </w:r>
    </w:p>
    <w:p w14:paraId="1B7E78AF" w14:textId="631D13CF" w:rsidR="00BD411F" w:rsidRPr="00AF2622" w:rsidRDefault="00BD411F" w:rsidP="00BD411F">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CA3576">
        <w:rPr>
          <w:rFonts w:ascii="Calibri" w:eastAsia="Times New Roman" w:hAnsi="Calibri" w:cs="Calibri"/>
          <w:sz w:val="21"/>
          <w:szCs w:val="21"/>
          <w:bdr w:val="none" w:sz="0" w:space="0" w:color="auto"/>
          <w:lang w:val="en-GB" w:eastAsia="en-GB"/>
        </w:rPr>
        <w:t xml:space="preserve">Sarah </w:t>
      </w:r>
      <w:r w:rsidRPr="00AF2622">
        <w:rPr>
          <w:rFonts w:ascii="Calibri" w:eastAsia="Times New Roman" w:hAnsi="Calibri" w:cs="Calibri"/>
          <w:sz w:val="21"/>
          <w:szCs w:val="21"/>
          <w:bdr w:val="none" w:sz="0" w:space="0" w:color="auto"/>
          <w:lang w:val="en-GB" w:eastAsia="en-GB"/>
        </w:rPr>
        <w:t xml:space="preserve">applied to Centrelink whilst unemployed. </w:t>
      </w:r>
    </w:p>
    <w:p w14:paraId="14707144" w14:textId="6478A6FE" w:rsidR="00BD411F" w:rsidRPr="00CA3576" w:rsidRDefault="00BD411F" w:rsidP="00BD411F">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sidRPr="00AF2622">
        <w:rPr>
          <w:rFonts w:ascii="Calibri" w:eastAsia="Times New Roman" w:hAnsi="Calibri" w:cs="Calibri"/>
          <w:sz w:val="21"/>
          <w:szCs w:val="21"/>
          <w:bdr w:val="none" w:sz="0" w:space="0" w:color="auto"/>
          <w:lang w:val="en-GB" w:eastAsia="en-GB"/>
        </w:rPr>
        <w:t>Sarah’s</w:t>
      </w:r>
      <w:r w:rsidRPr="00CA3576">
        <w:rPr>
          <w:rFonts w:ascii="Calibri" w:eastAsia="Times New Roman" w:hAnsi="Calibri" w:cs="Calibri"/>
          <w:sz w:val="21"/>
          <w:szCs w:val="21"/>
          <w:bdr w:val="none" w:sz="0" w:space="0" w:color="auto"/>
          <w:lang w:val="en-GB" w:eastAsia="en-GB"/>
        </w:rPr>
        <w:t xml:space="preserve"> father died 13 years ago. Her mother is still alive and supportive</w:t>
      </w:r>
      <w:r w:rsidRPr="00AF2622">
        <w:rPr>
          <w:rFonts w:ascii="Calibri" w:eastAsia="Times New Roman" w:hAnsi="Calibri" w:cs="Calibri"/>
          <w:sz w:val="21"/>
          <w:szCs w:val="21"/>
          <w:bdr w:val="none" w:sz="0" w:space="0" w:color="auto"/>
          <w:lang w:val="en-GB" w:eastAsia="en-GB"/>
        </w:rPr>
        <w:t>.</w:t>
      </w:r>
    </w:p>
    <w:p w14:paraId="0BCB61B7" w14:textId="77777777" w:rsidR="00BD411F" w:rsidRPr="00AF2622" w:rsidRDefault="00BD411F" w:rsidP="0056452D">
      <w:pPr>
        <w:pStyle w:val="Heading3"/>
        <w:shd w:val="clear" w:color="auto" w:fill="FFFFFF"/>
        <w:spacing w:before="225" w:beforeAutospacing="0" w:after="0" w:afterAutospacing="0"/>
        <w:contextualSpacing/>
        <w:rPr>
          <w:rFonts w:ascii="Calibri" w:hAnsi="Calibri" w:cs="Calibri"/>
          <w:b w:val="0"/>
          <w:bCs w:val="0"/>
          <w:sz w:val="21"/>
          <w:szCs w:val="21"/>
        </w:rPr>
      </w:pPr>
    </w:p>
    <w:p w14:paraId="75572EAD" w14:textId="0C6632C4" w:rsidR="000657DE" w:rsidRPr="00AF2622" w:rsidRDefault="000657DE" w:rsidP="0056452D">
      <w:pPr>
        <w:pStyle w:val="Heading3"/>
        <w:shd w:val="clear" w:color="auto" w:fill="FFFFFF"/>
        <w:spacing w:before="225" w:beforeAutospacing="0" w:after="0" w:afterAutospacing="0"/>
        <w:contextualSpacing/>
        <w:rPr>
          <w:rFonts w:ascii="Calibri" w:hAnsi="Calibri" w:cs="Calibri"/>
          <w:sz w:val="21"/>
          <w:szCs w:val="21"/>
        </w:rPr>
      </w:pPr>
      <w:r w:rsidRPr="00AF2622">
        <w:rPr>
          <w:rFonts w:ascii="Calibri" w:hAnsi="Calibri" w:cs="Calibri"/>
          <w:sz w:val="21"/>
          <w:szCs w:val="21"/>
        </w:rPr>
        <w:t>Update</w:t>
      </w:r>
    </w:p>
    <w:p w14:paraId="686BC019" w14:textId="168F27B2" w:rsidR="00BA59FC" w:rsidRDefault="00BA59FC" w:rsidP="00AF2622">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 xml:space="preserve">Sarah attended three consultations in total, during which her current stressors with loss of employment and anxiety about financial security were the focus. </w:t>
      </w:r>
    </w:p>
    <w:p w14:paraId="38B65815" w14:textId="2EC49755" w:rsidR="00BA59FC" w:rsidRDefault="00BA59FC" w:rsidP="00AF2622">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lastRenderedPageBreak/>
        <w:t xml:space="preserve">During the third session, Sarah spoke about her previous D/V relationship with her ex-husband, including coercive control, verbal and sexual abuse (he was charged with assault). </w:t>
      </w:r>
      <w:r w:rsidR="00210882">
        <w:rPr>
          <w:rFonts w:ascii="Calibri" w:eastAsia="Times New Roman" w:hAnsi="Calibri" w:cs="Calibri"/>
          <w:sz w:val="21"/>
          <w:szCs w:val="21"/>
          <w:bdr w:val="none" w:sz="0" w:space="0" w:color="auto"/>
          <w:lang w:val="en-GB" w:eastAsia="en-GB"/>
        </w:rPr>
        <w:t>Sarah s</w:t>
      </w:r>
      <w:r w:rsidR="00210882" w:rsidRPr="00AF2622">
        <w:rPr>
          <w:rFonts w:ascii="Calibri" w:eastAsia="Times New Roman" w:hAnsi="Calibri" w:cs="Calibri"/>
          <w:sz w:val="21"/>
          <w:szCs w:val="21"/>
          <w:bdr w:val="none" w:sz="0" w:space="0" w:color="auto"/>
          <w:lang w:val="en-GB" w:eastAsia="en-GB"/>
        </w:rPr>
        <w:t xml:space="preserve">tated that she has had difficulty trusting people since then. </w:t>
      </w:r>
      <w:r>
        <w:rPr>
          <w:rFonts w:ascii="Calibri" w:eastAsia="Times New Roman" w:hAnsi="Calibri" w:cs="Calibri"/>
          <w:sz w:val="21"/>
          <w:szCs w:val="21"/>
          <w:bdr w:val="none" w:sz="0" w:space="0" w:color="auto"/>
          <w:lang w:val="en-GB" w:eastAsia="en-GB"/>
        </w:rPr>
        <w:t xml:space="preserve">Since their separation </w:t>
      </w:r>
      <w:r w:rsidR="00210882">
        <w:rPr>
          <w:rFonts w:ascii="Calibri" w:eastAsia="Times New Roman" w:hAnsi="Calibri" w:cs="Calibri"/>
          <w:sz w:val="21"/>
          <w:szCs w:val="21"/>
          <w:bdr w:val="none" w:sz="0" w:space="0" w:color="auto"/>
          <w:lang w:val="en-GB" w:eastAsia="en-GB"/>
        </w:rPr>
        <w:t xml:space="preserve">many </w:t>
      </w:r>
      <w:r>
        <w:rPr>
          <w:rFonts w:ascii="Calibri" w:eastAsia="Times New Roman" w:hAnsi="Calibri" w:cs="Calibri"/>
          <w:sz w:val="21"/>
          <w:szCs w:val="21"/>
          <w:bdr w:val="none" w:sz="0" w:space="0" w:color="auto"/>
          <w:lang w:val="en-GB" w:eastAsia="en-GB"/>
        </w:rPr>
        <w:t xml:space="preserve">years ago, Sarah has been unable to sleep in her bed, and continues to sleep on the lounge. </w:t>
      </w:r>
      <w:r w:rsidR="00210882">
        <w:rPr>
          <w:rFonts w:ascii="Calibri" w:eastAsia="Times New Roman" w:hAnsi="Calibri" w:cs="Calibri"/>
          <w:sz w:val="21"/>
          <w:szCs w:val="21"/>
          <w:bdr w:val="none" w:sz="0" w:space="0" w:color="auto"/>
          <w:lang w:val="en-GB" w:eastAsia="en-GB"/>
        </w:rPr>
        <w:t>During the session w</w:t>
      </w:r>
      <w:r>
        <w:rPr>
          <w:rFonts w:ascii="Calibri" w:eastAsia="Times New Roman" w:hAnsi="Calibri" w:cs="Calibri"/>
          <w:sz w:val="21"/>
          <w:szCs w:val="21"/>
          <w:bdr w:val="none" w:sz="0" w:space="0" w:color="auto"/>
          <w:lang w:val="en-GB" w:eastAsia="en-GB"/>
        </w:rPr>
        <w:t xml:space="preserve">e started </w:t>
      </w:r>
      <w:r w:rsidR="00210882">
        <w:rPr>
          <w:rFonts w:ascii="Calibri" w:eastAsia="Times New Roman" w:hAnsi="Calibri" w:cs="Calibri"/>
          <w:sz w:val="21"/>
          <w:szCs w:val="21"/>
          <w:bdr w:val="none" w:sz="0" w:space="0" w:color="auto"/>
          <w:lang w:val="en-GB" w:eastAsia="en-GB"/>
        </w:rPr>
        <w:t>discussing</w:t>
      </w:r>
      <w:r>
        <w:rPr>
          <w:rFonts w:ascii="Calibri" w:eastAsia="Times New Roman" w:hAnsi="Calibri" w:cs="Calibri"/>
          <w:sz w:val="21"/>
          <w:szCs w:val="21"/>
          <w:bdr w:val="none" w:sz="0" w:space="0" w:color="auto"/>
          <w:lang w:val="en-GB" w:eastAsia="en-GB"/>
        </w:rPr>
        <w:t xml:space="preserve"> graded exposure </w:t>
      </w:r>
      <w:proofErr w:type="gramStart"/>
      <w:r w:rsidR="00210882">
        <w:rPr>
          <w:rFonts w:ascii="Calibri" w:eastAsia="Times New Roman" w:hAnsi="Calibri" w:cs="Calibri"/>
          <w:sz w:val="21"/>
          <w:szCs w:val="21"/>
          <w:bdr w:val="none" w:sz="0" w:space="0" w:color="auto"/>
          <w:lang w:val="en-GB" w:eastAsia="en-GB"/>
        </w:rPr>
        <w:t>therapy  to</w:t>
      </w:r>
      <w:proofErr w:type="gramEnd"/>
      <w:r w:rsidR="00210882">
        <w:rPr>
          <w:rFonts w:ascii="Calibri" w:eastAsia="Times New Roman" w:hAnsi="Calibri" w:cs="Calibri"/>
          <w:sz w:val="21"/>
          <w:szCs w:val="21"/>
          <w:bdr w:val="none" w:sz="0" w:space="0" w:color="auto"/>
          <w:lang w:val="en-GB" w:eastAsia="en-GB"/>
        </w:rPr>
        <w:t xml:space="preserve"> assist her in </w:t>
      </w:r>
      <w:r>
        <w:rPr>
          <w:rFonts w:ascii="Calibri" w:eastAsia="Times New Roman" w:hAnsi="Calibri" w:cs="Calibri"/>
          <w:sz w:val="21"/>
          <w:szCs w:val="21"/>
          <w:bdr w:val="none" w:sz="0" w:space="0" w:color="auto"/>
          <w:lang w:val="en-GB" w:eastAsia="en-GB"/>
        </w:rPr>
        <w:t xml:space="preserve">returning to sleep in </w:t>
      </w:r>
      <w:r w:rsidR="00210882">
        <w:rPr>
          <w:rFonts w:ascii="Calibri" w:eastAsia="Times New Roman" w:hAnsi="Calibri" w:cs="Calibri"/>
          <w:sz w:val="21"/>
          <w:szCs w:val="21"/>
          <w:bdr w:val="none" w:sz="0" w:space="0" w:color="auto"/>
          <w:lang w:val="en-GB" w:eastAsia="en-GB"/>
        </w:rPr>
        <w:t>her</w:t>
      </w:r>
      <w:r>
        <w:rPr>
          <w:rFonts w:ascii="Calibri" w:eastAsia="Times New Roman" w:hAnsi="Calibri" w:cs="Calibri"/>
          <w:sz w:val="21"/>
          <w:szCs w:val="21"/>
          <w:bdr w:val="none" w:sz="0" w:space="0" w:color="auto"/>
          <w:lang w:val="en-GB" w:eastAsia="en-GB"/>
        </w:rPr>
        <w:t xml:space="preserve"> bed, which Sarah did try</w:t>
      </w:r>
      <w:r w:rsidR="00210882">
        <w:rPr>
          <w:rFonts w:ascii="Calibri" w:eastAsia="Times New Roman" w:hAnsi="Calibri" w:cs="Calibri"/>
          <w:sz w:val="21"/>
          <w:szCs w:val="21"/>
          <w:bdr w:val="none" w:sz="0" w:space="0" w:color="auto"/>
          <w:lang w:val="en-GB" w:eastAsia="en-GB"/>
        </w:rPr>
        <w:t xml:space="preserve"> on one occasion</w:t>
      </w:r>
      <w:r>
        <w:rPr>
          <w:rFonts w:ascii="Calibri" w:eastAsia="Times New Roman" w:hAnsi="Calibri" w:cs="Calibri"/>
          <w:sz w:val="21"/>
          <w:szCs w:val="21"/>
          <w:bdr w:val="none" w:sz="0" w:space="0" w:color="auto"/>
          <w:lang w:val="en-GB" w:eastAsia="en-GB"/>
        </w:rPr>
        <w:t xml:space="preserve">, however woke with nightmares. </w:t>
      </w:r>
    </w:p>
    <w:p w14:paraId="5D0573CD" w14:textId="465DE795" w:rsidR="00AF2622" w:rsidRDefault="00AF2622" w:rsidP="00AF262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lang w:val="en-GB" w:eastAsia="en-GB"/>
        </w:rPr>
      </w:pPr>
    </w:p>
    <w:p w14:paraId="14113232" w14:textId="26E6022B" w:rsidR="00210882" w:rsidRPr="00210882" w:rsidRDefault="00210882" w:rsidP="002108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Pr>
          <w:rFonts w:ascii="Calibri" w:eastAsia="Times New Roman" w:hAnsi="Calibri" w:cs="Calibri"/>
          <w:sz w:val="21"/>
          <w:szCs w:val="21"/>
          <w:bdr w:val="none" w:sz="0" w:space="0" w:color="auto"/>
          <w:lang w:val="en-GB" w:eastAsia="en-GB"/>
        </w:rPr>
        <w:t xml:space="preserve">Sarah lost her confidence following the workplace issue and was unsure about working in childcare. However, she did find another position. Subsequently, </w:t>
      </w:r>
      <w:r w:rsidR="00BA59FC">
        <w:rPr>
          <w:rFonts w:ascii="Calibri" w:eastAsia="Times New Roman" w:hAnsi="Calibri" w:cs="Calibri"/>
          <w:sz w:val="21"/>
          <w:szCs w:val="21"/>
          <w:bdr w:val="none" w:sz="0" w:space="0" w:color="auto"/>
          <w:lang w:val="en-GB" w:eastAsia="en-GB"/>
        </w:rPr>
        <w:t>Sarah missed her next scheduled appointments. We spoke on the phone on the 27</w:t>
      </w:r>
      <w:r w:rsidR="00BA59FC" w:rsidRPr="00BA59FC">
        <w:rPr>
          <w:rFonts w:ascii="Calibri" w:eastAsia="Times New Roman" w:hAnsi="Calibri" w:cs="Calibri"/>
          <w:sz w:val="21"/>
          <w:szCs w:val="21"/>
          <w:bdr w:val="none" w:sz="0" w:space="0" w:color="auto"/>
          <w:vertAlign w:val="superscript"/>
          <w:lang w:val="en-GB" w:eastAsia="en-GB"/>
        </w:rPr>
        <w:t>th</w:t>
      </w:r>
      <w:r w:rsidR="00BA59FC">
        <w:rPr>
          <w:rFonts w:ascii="Calibri" w:eastAsia="Times New Roman" w:hAnsi="Calibri" w:cs="Calibri"/>
          <w:sz w:val="21"/>
          <w:szCs w:val="21"/>
          <w:bdr w:val="none" w:sz="0" w:space="0" w:color="auto"/>
          <w:lang w:val="en-GB" w:eastAsia="en-GB"/>
        </w:rPr>
        <w:t xml:space="preserve"> of April and she reported that work was going very well: “</w:t>
      </w:r>
      <w:r w:rsidR="0057073F" w:rsidRPr="0057073F">
        <w:rPr>
          <w:rFonts w:ascii="Calibri" w:eastAsia="Times New Roman" w:hAnsi="Calibri" w:cs="Calibri"/>
          <w:sz w:val="21"/>
          <w:szCs w:val="21"/>
          <w:bdr w:val="none" w:sz="0" w:space="0" w:color="auto"/>
          <w:shd w:val="clear" w:color="auto" w:fill="FFFFFF"/>
          <w:lang w:val="en-GB" w:eastAsia="en-GB"/>
        </w:rPr>
        <w:t xml:space="preserve">100% best job </w:t>
      </w:r>
      <w:r>
        <w:rPr>
          <w:rFonts w:ascii="Calibri" w:eastAsia="Times New Roman" w:hAnsi="Calibri" w:cs="Calibri"/>
          <w:sz w:val="21"/>
          <w:szCs w:val="21"/>
          <w:bdr w:val="none" w:sz="0" w:space="0" w:color="auto"/>
          <w:shd w:val="clear" w:color="auto" w:fill="FFFFFF"/>
          <w:lang w:val="en-GB" w:eastAsia="en-GB"/>
        </w:rPr>
        <w:t>I</w:t>
      </w:r>
      <w:r w:rsidR="0057073F" w:rsidRPr="0057073F">
        <w:rPr>
          <w:rFonts w:ascii="Calibri" w:eastAsia="Times New Roman" w:hAnsi="Calibri" w:cs="Calibri"/>
          <w:sz w:val="21"/>
          <w:szCs w:val="21"/>
          <w:bdr w:val="none" w:sz="0" w:space="0" w:color="auto"/>
          <w:shd w:val="clear" w:color="auto" w:fill="FFFFFF"/>
          <w:lang w:val="en-GB" w:eastAsia="en-GB"/>
        </w:rPr>
        <w:t xml:space="preserve">'ve had since being in </w:t>
      </w:r>
      <w:r>
        <w:rPr>
          <w:rFonts w:ascii="Calibri" w:eastAsia="Times New Roman" w:hAnsi="Calibri" w:cs="Calibri"/>
          <w:sz w:val="21"/>
          <w:szCs w:val="21"/>
          <w:bdr w:val="none" w:sz="0" w:space="0" w:color="auto"/>
          <w:shd w:val="clear" w:color="auto" w:fill="FFFFFF"/>
          <w:lang w:val="en-GB" w:eastAsia="en-GB"/>
        </w:rPr>
        <w:t xml:space="preserve">the </w:t>
      </w:r>
      <w:r w:rsidR="0057073F" w:rsidRPr="0057073F">
        <w:rPr>
          <w:rFonts w:ascii="Calibri" w:eastAsia="Times New Roman" w:hAnsi="Calibri" w:cs="Calibri"/>
          <w:sz w:val="21"/>
          <w:szCs w:val="21"/>
          <w:bdr w:val="none" w:sz="0" w:space="0" w:color="auto"/>
          <w:shd w:val="clear" w:color="auto" w:fill="FFFFFF"/>
          <w:lang w:val="en-GB" w:eastAsia="en-GB"/>
        </w:rPr>
        <w:t>pre</w:t>
      </w:r>
      <w:r w:rsidR="00BA59FC">
        <w:rPr>
          <w:rFonts w:ascii="Calibri" w:eastAsia="Times New Roman" w:hAnsi="Calibri" w:cs="Calibri"/>
          <w:sz w:val="21"/>
          <w:szCs w:val="21"/>
          <w:bdr w:val="none" w:sz="0" w:space="0" w:color="auto"/>
          <w:shd w:val="clear" w:color="auto" w:fill="FFFFFF"/>
          <w:lang w:val="en-GB" w:eastAsia="en-GB"/>
        </w:rPr>
        <w:t>-</w:t>
      </w:r>
      <w:r w:rsidR="0057073F" w:rsidRPr="0057073F">
        <w:rPr>
          <w:rFonts w:ascii="Calibri" w:eastAsia="Times New Roman" w:hAnsi="Calibri" w:cs="Calibri"/>
          <w:sz w:val="21"/>
          <w:szCs w:val="21"/>
          <w:bdr w:val="none" w:sz="0" w:space="0" w:color="auto"/>
          <w:shd w:val="clear" w:color="auto" w:fill="FFFFFF"/>
          <w:lang w:val="en-GB" w:eastAsia="en-GB"/>
        </w:rPr>
        <w:t>school</w:t>
      </w:r>
      <w:r>
        <w:rPr>
          <w:rFonts w:ascii="Calibri" w:eastAsia="Times New Roman" w:hAnsi="Calibri" w:cs="Calibri"/>
          <w:sz w:val="21"/>
          <w:szCs w:val="21"/>
          <w:bdr w:val="none" w:sz="0" w:space="0" w:color="auto"/>
          <w:shd w:val="clear" w:color="auto" w:fill="FFFFFF"/>
          <w:lang w:val="en-GB" w:eastAsia="en-GB"/>
        </w:rPr>
        <w:t>.</w:t>
      </w:r>
      <w:r w:rsidR="00BA59FC">
        <w:rPr>
          <w:rFonts w:ascii="Calibri" w:eastAsia="Times New Roman" w:hAnsi="Calibri" w:cs="Calibri"/>
          <w:sz w:val="21"/>
          <w:szCs w:val="21"/>
          <w:bdr w:val="none" w:sz="0" w:space="0" w:color="auto"/>
          <w:shd w:val="clear" w:color="auto" w:fill="FFFFFF"/>
          <w:lang w:val="en-GB" w:eastAsia="en-GB"/>
        </w:rPr>
        <w:t>”</w:t>
      </w:r>
      <w:r w:rsidR="0057073F" w:rsidRPr="0057073F">
        <w:rPr>
          <w:rFonts w:ascii="Calibri" w:eastAsia="Times New Roman" w:hAnsi="Calibri" w:cs="Calibri"/>
          <w:sz w:val="21"/>
          <w:szCs w:val="21"/>
          <w:bdr w:val="none" w:sz="0" w:space="0" w:color="auto"/>
          <w:shd w:val="clear" w:color="auto" w:fill="FFFFFF"/>
          <w:lang w:val="en-GB" w:eastAsia="en-GB"/>
        </w:rPr>
        <w:t xml:space="preserve"> </w:t>
      </w:r>
      <w:r w:rsidR="00BA59FC">
        <w:rPr>
          <w:rFonts w:ascii="Calibri" w:eastAsia="Times New Roman" w:hAnsi="Calibri" w:cs="Calibri"/>
          <w:sz w:val="21"/>
          <w:szCs w:val="21"/>
          <w:bdr w:val="none" w:sz="0" w:space="0" w:color="auto"/>
          <w:shd w:val="clear" w:color="auto" w:fill="FFFFFF"/>
          <w:lang w:val="en-GB" w:eastAsia="en-GB"/>
        </w:rPr>
        <w:t xml:space="preserve">She had been allocated care </w:t>
      </w:r>
      <w:r w:rsidR="0057073F" w:rsidRPr="0057073F">
        <w:rPr>
          <w:rFonts w:ascii="Calibri" w:eastAsia="Times New Roman" w:hAnsi="Calibri" w:cs="Calibri"/>
          <w:sz w:val="21"/>
          <w:szCs w:val="21"/>
          <w:bdr w:val="none" w:sz="0" w:space="0" w:color="auto"/>
          <w:shd w:val="clear" w:color="auto" w:fill="FFFFFF"/>
          <w:lang w:val="en-GB" w:eastAsia="en-GB"/>
        </w:rPr>
        <w:t xml:space="preserve">with the babies, but </w:t>
      </w:r>
      <w:r w:rsidR="00BA59FC">
        <w:rPr>
          <w:rFonts w:ascii="Calibri" w:eastAsia="Times New Roman" w:hAnsi="Calibri" w:cs="Calibri"/>
          <w:sz w:val="21"/>
          <w:szCs w:val="21"/>
          <w:bdr w:val="none" w:sz="0" w:space="0" w:color="auto"/>
          <w:shd w:val="clear" w:color="auto" w:fill="FFFFFF"/>
          <w:lang w:val="en-GB" w:eastAsia="en-GB"/>
        </w:rPr>
        <w:t xml:space="preserve">was </w:t>
      </w:r>
      <w:r w:rsidR="0057073F" w:rsidRPr="0057073F">
        <w:rPr>
          <w:rFonts w:ascii="Calibri" w:eastAsia="Times New Roman" w:hAnsi="Calibri" w:cs="Calibri"/>
          <w:sz w:val="21"/>
          <w:szCs w:val="21"/>
          <w:bdr w:val="none" w:sz="0" w:space="0" w:color="auto"/>
          <w:shd w:val="clear" w:color="auto" w:fill="FFFFFF"/>
          <w:lang w:val="en-GB" w:eastAsia="en-GB"/>
        </w:rPr>
        <w:t>coping well</w:t>
      </w:r>
      <w:r w:rsidR="00BA59FC">
        <w:rPr>
          <w:rFonts w:ascii="Calibri" w:eastAsia="Times New Roman" w:hAnsi="Calibri" w:cs="Calibri"/>
          <w:sz w:val="21"/>
          <w:szCs w:val="21"/>
          <w:bdr w:val="none" w:sz="0" w:space="0" w:color="auto"/>
          <w:shd w:val="clear" w:color="auto" w:fill="FFFFFF"/>
          <w:lang w:val="en-GB" w:eastAsia="en-GB"/>
        </w:rPr>
        <w:t>, working u</w:t>
      </w:r>
      <w:r w:rsidR="0057073F" w:rsidRPr="0057073F">
        <w:rPr>
          <w:rFonts w:ascii="Calibri" w:eastAsia="Times New Roman" w:hAnsi="Calibri" w:cs="Calibri"/>
          <w:sz w:val="21"/>
          <w:szCs w:val="21"/>
          <w:bdr w:val="none" w:sz="0" w:space="0" w:color="auto"/>
          <w:shd w:val="clear" w:color="auto" w:fill="FFFFFF"/>
          <w:lang w:val="en-GB" w:eastAsia="en-GB"/>
        </w:rPr>
        <w:t>p to 38 hours</w:t>
      </w:r>
      <w:r w:rsidR="00BA59FC">
        <w:rPr>
          <w:rFonts w:ascii="Calibri" w:eastAsia="Times New Roman" w:hAnsi="Calibri" w:cs="Calibri"/>
          <w:sz w:val="21"/>
          <w:szCs w:val="21"/>
          <w:bdr w:val="none" w:sz="0" w:space="0" w:color="auto"/>
          <w:shd w:val="clear" w:color="auto" w:fill="FFFFFF"/>
          <w:lang w:val="en-GB" w:eastAsia="en-GB"/>
        </w:rPr>
        <w:t xml:space="preserve"> per week.</w:t>
      </w:r>
      <w:r w:rsidRPr="00210882">
        <w:rPr>
          <w:rFonts w:ascii="Calibri" w:eastAsia="Times New Roman" w:hAnsi="Calibri" w:cs="Calibri"/>
          <w:sz w:val="21"/>
          <w:szCs w:val="21"/>
          <w:bdr w:val="none" w:sz="0" w:space="0" w:color="auto"/>
          <w:lang w:val="en-GB" w:eastAsia="en-GB"/>
        </w:rPr>
        <w:t xml:space="preserve"> </w:t>
      </w:r>
    </w:p>
    <w:p w14:paraId="21DA202B" w14:textId="474097ED" w:rsidR="00210882" w:rsidRDefault="00210882" w:rsidP="00210882">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 xml:space="preserve">Throughout the three consultations, Sarah presented with pressured speech and heightened emotions when talking about her life stressors. </w:t>
      </w:r>
    </w:p>
    <w:p w14:paraId="2A8CCEDA" w14:textId="7A903995" w:rsidR="0057073F" w:rsidRPr="0057073F" w:rsidRDefault="0057073F" w:rsidP="0057073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lang w:val="en-GB" w:eastAsia="en-GB"/>
        </w:rPr>
      </w:pPr>
    </w:p>
    <w:p w14:paraId="1BF8FDE4" w14:textId="77777777" w:rsidR="00210882" w:rsidRDefault="00BA59FC" w:rsidP="001523B6">
      <w:pPr>
        <w:pBdr>
          <w:top w:val="none" w:sz="0" w:space="0" w:color="auto"/>
          <w:left w:val="none" w:sz="0" w:space="0" w:color="auto"/>
          <w:bottom w:val="none" w:sz="0" w:space="0" w:color="auto"/>
          <w:right w:val="none" w:sz="0" w:space="0" w:color="auto"/>
          <w:between w:val="none" w:sz="0" w:space="0" w:color="auto"/>
          <w:bar w:val="none" w:sz="0" w:color="auto"/>
        </w:pBdr>
        <w:spacing w:before="225"/>
        <w:outlineLvl w:val="2"/>
        <w:rPr>
          <w:rFonts w:ascii="Calibri" w:eastAsia="Times New Roman" w:hAnsi="Calibri" w:cs="Calibri"/>
          <w:b/>
          <w:bCs/>
          <w:sz w:val="21"/>
          <w:szCs w:val="21"/>
          <w:bdr w:val="none" w:sz="0" w:space="0" w:color="auto"/>
          <w:lang w:val="en-GB" w:eastAsia="en-GB"/>
        </w:rPr>
      </w:pPr>
      <w:r>
        <w:rPr>
          <w:rFonts w:ascii="Calibri" w:eastAsia="Times New Roman" w:hAnsi="Calibri" w:cs="Calibri"/>
          <w:b/>
          <w:bCs/>
          <w:sz w:val="21"/>
          <w:szCs w:val="21"/>
          <w:bdr w:val="none" w:sz="0" w:space="0" w:color="auto"/>
          <w:lang w:val="en-GB" w:eastAsia="en-GB"/>
        </w:rPr>
        <w:t>Formulation</w:t>
      </w:r>
    </w:p>
    <w:p w14:paraId="7D0F690C" w14:textId="3B563D2B" w:rsidR="00AF2622" w:rsidRPr="00210882" w:rsidRDefault="00BA59FC" w:rsidP="001523B6">
      <w:pPr>
        <w:pBdr>
          <w:top w:val="none" w:sz="0" w:space="0" w:color="auto"/>
          <w:left w:val="none" w:sz="0" w:space="0" w:color="auto"/>
          <w:bottom w:val="none" w:sz="0" w:space="0" w:color="auto"/>
          <w:right w:val="none" w:sz="0" w:space="0" w:color="auto"/>
          <w:between w:val="none" w:sz="0" w:space="0" w:color="auto"/>
          <w:bar w:val="none" w:sz="0" w:color="auto"/>
        </w:pBdr>
        <w:spacing w:before="225"/>
        <w:outlineLvl w:val="2"/>
        <w:rPr>
          <w:rFonts w:ascii="Calibri" w:eastAsia="Times New Roman" w:hAnsi="Calibri" w:cs="Calibri"/>
          <w:b/>
          <w:bCs/>
          <w:sz w:val="21"/>
          <w:szCs w:val="21"/>
          <w:bdr w:val="none" w:sz="0" w:space="0" w:color="auto"/>
          <w:lang w:val="en-GB" w:eastAsia="en-GB"/>
        </w:rPr>
      </w:pPr>
      <w:proofErr w:type="gramStart"/>
      <w:r>
        <w:rPr>
          <w:rFonts w:ascii="Calibri" w:eastAsia="Times New Roman" w:hAnsi="Calibri" w:cs="Calibri"/>
          <w:sz w:val="21"/>
          <w:szCs w:val="21"/>
          <w:bdr w:val="none" w:sz="0" w:space="0" w:color="auto"/>
          <w:lang w:val="en-GB" w:eastAsia="en-GB"/>
        </w:rPr>
        <w:t>49 year old</w:t>
      </w:r>
      <w:proofErr w:type="gramEnd"/>
      <w:r>
        <w:rPr>
          <w:rFonts w:ascii="Calibri" w:eastAsia="Times New Roman" w:hAnsi="Calibri" w:cs="Calibri"/>
          <w:sz w:val="21"/>
          <w:szCs w:val="21"/>
          <w:bdr w:val="none" w:sz="0" w:space="0" w:color="auto"/>
          <w:lang w:val="en-GB" w:eastAsia="en-GB"/>
        </w:rPr>
        <w:t xml:space="preserve"> single mother</w:t>
      </w:r>
      <w:r w:rsidR="00CF4047">
        <w:rPr>
          <w:rFonts w:ascii="Calibri" w:eastAsia="Times New Roman" w:hAnsi="Calibri" w:cs="Calibri"/>
          <w:sz w:val="21"/>
          <w:szCs w:val="21"/>
          <w:bdr w:val="none" w:sz="0" w:space="0" w:color="auto"/>
          <w:lang w:val="en-GB" w:eastAsia="en-GB"/>
        </w:rPr>
        <w:t xml:space="preserve">, living in a rental property with </w:t>
      </w:r>
      <w:r w:rsidR="00EA0F0B">
        <w:rPr>
          <w:rFonts w:ascii="Calibri" w:eastAsia="Times New Roman" w:hAnsi="Calibri" w:cs="Calibri"/>
          <w:sz w:val="21"/>
          <w:szCs w:val="21"/>
          <w:bdr w:val="none" w:sz="0" w:space="0" w:color="auto"/>
          <w:lang w:val="en-GB" w:eastAsia="en-GB"/>
        </w:rPr>
        <w:t xml:space="preserve">her two adult </w:t>
      </w:r>
      <w:r w:rsidR="00CF4047">
        <w:rPr>
          <w:rFonts w:ascii="Calibri" w:eastAsia="Times New Roman" w:hAnsi="Calibri" w:cs="Calibri"/>
          <w:sz w:val="21"/>
          <w:szCs w:val="21"/>
          <w:bdr w:val="none" w:sz="0" w:space="0" w:color="auto"/>
          <w:lang w:val="en-GB" w:eastAsia="en-GB"/>
        </w:rPr>
        <w:t xml:space="preserve">children, presenting with anxiety, depression and </w:t>
      </w:r>
      <w:proofErr w:type="spellStart"/>
      <w:r w:rsidR="00CF4047">
        <w:rPr>
          <w:rFonts w:ascii="Calibri" w:eastAsia="Times New Roman" w:hAnsi="Calibri" w:cs="Calibri"/>
          <w:sz w:val="21"/>
          <w:szCs w:val="21"/>
          <w:bdr w:val="none" w:sz="0" w:space="0" w:color="auto"/>
          <w:lang w:val="en-GB" w:eastAsia="en-GB"/>
        </w:rPr>
        <w:t>acopia</w:t>
      </w:r>
      <w:proofErr w:type="spellEnd"/>
      <w:r w:rsidR="00CF4047">
        <w:rPr>
          <w:rFonts w:ascii="Calibri" w:eastAsia="Times New Roman" w:hAnsi="Calibri" w:cs="Calibri"/>
          <w:sz w:val="21"/>
          <w:szCs w:val="21"/>
          <w:bdr w:val="none" w:sz="0" w:space="0" w:color="auto"/>
          <w:lang w:val="en-GB" w:eastAsia="en-GB"/>
        </w:rPr>
        <w:t xml:space="preserve"> following loss of employment. Currently doing well after starting a new job.</w:t>
      </w:r>
    </w:p>
    <w:p w14:paraId="75D13CF5" w14:textId="40E095F7" w:rsidR="001523B6" w:rsidRPr="00AF2622" w:rsidRDefault="00CF4047" w:rsidP="001523B6">
      <w:pPr>
        <w:pBdr>
          <w:top w:val="none" w:sz="0" w:space="0" w:color="auto"/>
          <w:left w:val="none" w:sz="0" w:space="0" w:color="auto"/>
          <w:bottom w:val="none" w:sz="0" w:space="0" w:color="auto"/>
          <w:right w:val="none" w:sz="0" w:space="0" w:color="auto"/>
          <w:between w:val="none" w:sz="0" w:space="0" w:color="auto"/>
          <w:bar w:val="none" w:sz="0" w:color="auto"/>
        </w:pBdr>
        <w:spacing w:before="225"/>
        <w:outlineLvl w:val="2"/>
        <w:rPr>
          <w:rFonts w:ascii="Calibri" w:eastAsia="Times New Roman" w:hAnsi="Calibri" w:cs="Calibri"/>
          <w:b/>
          <w:bCs/>
          <w:sz w:val="21"/>
          <w:szCs w:val="21"/>
          <w:bdr w:val="none" w:sz="0" w:space="0" w:color="auto"/>
          <w:lang w:val="en-GB" w:eastAsia="en-GB"/>
        </w:rPr>
      </w:pPr>
      <w:r>
        <w:rPr>
          <w:rFonts w:ascii="Calibri" w:eastAsia="Times New Roman" w:hAnsi="Calibri" w:cs="Calibri"/>
          <w:b/>
          <w:bCs/>
          <w:sz w:val="21"/>
          <w:szCs w:val="21"/>
          <w:bdr w:val="none" w:sz="0" w:space="0" w:color="auto"/>
          <w:lang w:val="en-GB" w:eastAsia="en-GB"/>
        </w:rPr>
        <w:t>Impression</w:t>
      </w:r>
    </w:p>
    <w:p w14:paraId="771C6B3A" w14:textId="4A2D2650" w:rsidR="001523B6" w:rsidRDefault="00CF4047" w:rsidP="001523B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Situational crisis.</w:t>
      </w:r>
    </w:p>
    <w:p w14:paraId="4123B683" w14:textId="7FB1F701" w:rsidR="00CF4047" w:rsidRDefault="00CF4047" w:rsidP="001523B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Past history of trauma (D/V relationship)</w:t>
      </w:r>
      <w:r w:rsidR="00EA0F0B">
        <w:rPr>
          <w:rFonts w:ascii="Calibri" w:eastAsia="Times New Roman" w:hAnsi="Calibri" w:cs="Calibri"/>
          <w:sz w:val="21"/>
          <w:szCs w:val="21"/>
          <w:bdr w:val="none" w:sz="0" w:space="0" w:color="auto"/>
          <w:lang w:val="en-GB" w:eastAsia="en-GB"/>
        </w:rPr>
        <w:t xml:space="preserve"> – may meet criteria for a trauma disorder. </w:t>
      </w:r>
      <w:bookmarkStart w:id="0" w:name="_GoBack"/>
      <w:bookmarkEnd w:id="0"/>
    </w:p>
    <w:p w14:paraId="4AC6CD5E" w14:textId="72A8618F" w:rsidR="00CF4047" w:rsidRPr="00AF2622" w:rsidRDefault="00CF4047" w:rsidP="001523B6">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1"/>
          <w:szCs w:val="21"/>
          <w:bdr w:val="none" w:sz="0" w:space="0" w:color="auto"/>
          <w:lang w:val="en-GB" w:eastAsia="en-GB"/>
        </w:rPr>
      </w:pPr>
      <w:r>
        <w:rPr>
          <w:rFonts w:ascii="Calibri" w:eastAsia="Times New Roman" w:hAnsi="Calibri" w:cs="Calibri"/>
          <w:sz w:val="21"/>
          <w:szCs w:val="21"/>
          <w:bdr w:val="none" w:sz="0" w:space="0" w:color="auto"/>
          <w:lang w:val="en-GB" w:eastAsia="en-GB"/>
        </w:rPr>
        <w:t>Unable to assess her typical mental health presentation outside of the situational crisis, since I have not seen Sarah since the crisis was resolved.</w:t>
      </w:r>
    </w:p>
    <w:p w14:paraId="207D1669" w14:textId="77777777" w:rsidR="006360C3" w:rsidRPr="00AF2622" w:rsidRDefault="006360C3"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1"/>
          <w:szCs w:val="21"/>
          <w:bdr w:val="none" w:sz="0" w:space="0" w:color="auto"/>
          <w:lang w:val="en-GB" w:eastAsia="en-GB"/>
        </w:rPr>
      </w:pPr>
    </w:p>
    <w:p w14:paraId="44612F74" w14:textId="77777777" w:rsidR="00CF4047" w:rsidRPr="00AF2622" w:rsidRDefault="00CF4047"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1"/>
          <w:szCs w:val="21"/>
          <w:bdr w:val="none" w:sz="0" w:space="0" w:color="auto"/>
          <w:lang w:val="en-GB" w:eastAsia="en-GB"/>
        </w:rPr>
      </w:pPr>
    </w:p>
    <w:p w14:paraId="28E6EF77" w14:textId="1E295878" w:rsidR="00C1392F" w:rsidRPr="00AF2622" w:rsidRDefault="00C1392F"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1"/>
          <w:szCs w:val="21"/>
          <w:bdr w:val="none" w:sz="0" w:space="0" w:color="auto"/>
          <w:lang w:val="en-GB" w:eastAsia="en-GB"/>
        </w:rPr>
      </w:pPr>
      <w:r w:rsidRPr="00AF2622">
        <w:rPr>
          <w:rFonts w:ascii="Calibri" w:eastAsia="Times New Roman" w:hAnsi="Calibri" w:cs="Calibri"/>
          <w:b/>
          <w:bCs/>
          <w:sz w:val="21"/>
          <w:szCs w:val="21"/>
          <w:bdr w:val="none" w:sz="0" w:space="0" w:color="auto"/>
          <w:lang w:val="en-GB" w:eastAsia="en-GB"/>
        </w:rPr>
        <w:t>Plan</w:t>
      </w:r>
    </w:p>
    <w:p w14:paraId="5A3FC855" w14:textId="0EB7E96D" w:rsidR="00EE0AAA" w:rsidRPr="00AF2622" w:rsidRDefault="00D73B0F"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1"/>
          <w:szCs w:val="21"/>
          <w:bdr w:val="none" w:sz="0" w:space="0" w:color="auto"/>
          <w:lang w:val="en-GB" w:eastAsia="en-GB"/>
        </w:rPr>
      </w:pPr>
      <w:r w:rsidRPr="00AF2622">
        <w:rPr>
          <w:rFonts w:ascii="Calibri" w:eastAsia="Times New Roman" w:hAnsi="Calibri" w:cs="Calibri"/>
          <w:sz w:val="21"/>
          <w:szCs w:val="21"/>
          <w:bdr w:val="none" w:sz="0" w:space="0" w:color="auto"/>
          <w:lang w:val="en-GB" w:eastAsia="en-GB"/>
        </w:rPr>
        <w:t>I have closed Sarah’s referral</w:t>
      </w:r>
      <w:r w:rsidR="00CF4047">
        <w:rPr>
          <w:rFonts w:ascii="Calibri" w:eastAsia="Times New Roman" w:hAnsi="Calibri" w:cs="Calibri"/>
          <w:sz w:val="21"/>
          <w:szCs w:val="21"/>
          <w:bdr w:val="none" w:sz="0" w:space="0" w:color="auto"/>
          <w:lang w:val="en-GB" w:eastAsia="en-GB"/>
        </w:rPr>
        <w:t xml:space="preserve"> at her request, since she is unable to attend</w:t>
      </w:r>
      <w:r w:rsidRPr="00AF2622">
        <w:rPr>
          <w:rFonts w:ascii="Calibri" w:eastAsia="Times New Roman" w:hAnsi="Calibri" w:cs="Calibri"/>
          <w:sz w:val="21"/>
          <w:szCs w:val="21"/>
          <w:bdr w:val="none" w:sz="0" w:space="0" w:color="auto"/>
          <w:lang w:val="en-GB" w:eastAsia="en-GB"/>
        </w:rPr>
        <w:t>. Should she need support at another time, I would be happy to see her</w:t>
      </w:r>
      <w:r w:rsidR="00CF4047">
        <w:rPr>
          <w:rFonts w:ascii="Calibri" w:eastAsia="Times New Roman" w:hAnsi="Calibri" w:cs="Calibri"/>
          <w:sz w:val="21"/>
          <w:szCs w:val="21"/>
          <w:bdr w:val="none" w:sz="0" w:space="0" w:color="auto"/>
          <w:lang w:val="en-GB" w:eastAsia="en-GB"/>
        </w:rPr>
        <w:t>.</w:t>
      </w:r>
    </w:p>
    <w:p w14:paraId="6CC40FDF" w14:textId="77777777" w:rsidR="00EE0AAA" w:rsidRPr="00AF2622" w:rsidRDefault="00EE0AAA"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1"/>
          <w:szCs w:val="21"/>
          <w:bdr w:val="none" w:sz="0" w:space="0" w:color="auto"/>
          <w:lang w:val="en-GB" w:eastAsia="en-GB"/>
        </w:rPr>
      </w:pPr>
    </w:p>
    <w:p w14:paraId="495BC09E" w14:textId="77777777" w:rsidR="005E5996" w:rsidRPr="00AF2622" w:rsidRDefault="005E599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1"/>
          <w:szCs w:val="21"/>
          <w:bdr w:val="none" w:sz="0" w:space="0" w:color="auto"/>
          <w:lang w:val="en-GB" w:eastAsia="en-GB"/>
        </w:rPr>
      </w:pPr>
    </w:p>
    <w:p w14:paraId="65D2E2C4" w14:textId="77777777" w:rsidR="005E5996" w:rsidRPr="00AF2622" w:rsidRDefault="005E599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1"/>
          <w:szCs w:val="21"/>
          <w:bdr w:val="none" w:sz="0" w:space="0" w:color="auto"/>
          <w:lang w:val="en-GB" w:eastAsia="en-GB"/>
        </w:rPr>
      </w:pPr>
    </w:p>
    <w:p w14:paraId="52D4F9C9" w14:textId="7DBC69A9" w:rsidR="00287D44" w:rsidRPr="00AF2622" w:rsidRDefault="00287D44"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1"/>
          <w:szCs w:val="21"/>
          <w:bdr w:val="none" w:sz="0" w:space="0" w:color="auto"/>
          <w:lang w:val="en-GB" w:eastAsia="en-GB"/>
        </w:rPr>
      </w:pPr>
      <w:r w:rsidRPr="00AF2622">
        <w:rPr>
          <w:rFonts w:ascii="Calibri" w:eastAsia="Times New Roman" w:hAnsi="Calibri" w:cs="Calibri"/>
          <w:sz w:val="21"/>
          <w:szCs w:val="21"/>
          <w:bdr w:val="none" w:sz="0" w:space="0" w:color="auto"/>
          <w:lang w:val="en-GB" w:eastAsia="en-GB"/>
        </w:rPr>
        <w:t>Yours sincerely,</w:t>
      </w:r>
    </w:p>
    <w:p w14:paraId="73AF9AF2" w14:textId="38A1D8D2" w:rsidR="00C1392F" w:rsidRPr="00AF2622" w:rsidRDefault="00C1392F" w:rsidP="00C75BEC">
      <w:pPr>
        <w:contextualSpacing/>
        <w:rPr>
          <w:rFonts w:ascii="Calibri" w:eastAsia="Helvetica" w:hAnsi="Calibri" w:cs="Calibri"/>
          <w:sz w:val="21"/>
          <w:szCs w:val="21"/>
          <w:lang w:val="en-AU" w:eastAsia="en-AU"/>
        </w:rPr>
      </w:pPr>
    </w:p>
    <w:p w14:paraId="3407BF0A" w14:textId="2838B8CD" w:rsidR="00EE0AAA" w:rsidRPr="00AF2622" w:rsidRDefault="00EE0AAA" w:rsidP="00C75BEC">
      <w:pPr>
        <w:contextualSpacing/>
        <w:rPr>
          <w:rFonts w:ascii="Calibri" w:eastAsia="Helvetica" w:hAnsi="Calibri" w:cs="Calibri"/>
          <w:sz w:val="21"/>
          <w:szCs w:val="21"/>
          <w:lang w:val="en-AU" w:eastAsia="en-AU"/>
        </w:rPr>
      </w:pPr>
    </w:p>
    <w:p w14:paraId="231665F8" w14:textId="77777777" w:rsidR="00EE0AAA" w:rsidRPr="00AF2622" w:rsidRDefault="00EE0AAA" w:rsidP="00C75BEC">
      <w:pPr>
        <w:contextualSpacing/>
        <w:rPr>
          <w:rFonts w:ascii="Calibri" w:eastAsia="Helvetica" w:hAnsi="Calibri" w:cs="Calibri"/>
          <w:sz w:val="21"/>
          <w:szCs w:val="21"/>
          <w:lang w:val="en-AU" w:eastAsia="en-AU"/>
        </w:rPr>
      </w:pPr>
    </w:p>
    <w:p w14:paraId="32D837D7" w14:textId="77777777" w:rsidR="00C1392F" w:rsidRPr="00AF2622" w:rsidRDefault="00C1392F" w:rsidP="00C75BEC">
      <w:pPr>
        <w:contextualSpacing/>
        <w:rPr>
          <w:rFonts w:ascii="Calibri" w:eastAsia="Helvetica" w:hAnsi="Calibri" w:cs="Calibri"/>
          <w:sz w:val="21"/>
          <w:szCs w:val="21"/>
          <w:lang w:val="en-AU" w:eastAsia="en-AU"/>
        </w:rPr>
      </w:pPr>
    </w:p>
    <w:p w14:paraId="2BE30BBF" w14:textId="77777777" w:rsidR="00A81962" w:rsidRPr="00AF2622" w:rsidRDefault="00A96FB2" w:rsidP="00C75BEC">
      <w:pPr>
        <w:contextualSpacing/>
        <w:rPr>
          <w:rFonts w:ascii="Calibri" w:hAnsi="Calibri" w:cs="Calibri"/>
          <w:b/>
          <w:sz w:val="21"/>
          <w:szCs w:val="21"/>
          <w:lang w:val="en-AU"/>
        </w:rPr>
      </w:pPr>
      <w:r w:rsidRPr="00AF2622">
        <w:rPr>
          <w:rFonts w:ascii="Calibri" w:eastAsia="Helvetica" w:hAnsi="Calibri" w:cs="Calibri"/>
          <w:sz w:val="21"/>
          <w:szCs w:val="21"/>
          <w:lang w:val="en-AU" w:eastAsia="en-AU"/>
        </w:rPr>
        <w:t>Michelle Hookham</w:t>
      </w:r>
    </w:p>
    <w:p w14:paraId="404673A8" w14:textId="77777777" w:rsidR="00FB4D82" w:rsidRPr="00AF2622" w:rsidRDefault="00E15B10" w:rsidP="00C75BEC">
      <w:pPr>
        <w:contextualSpacing/>
        <w:rPr>
          <w:rFonts w:ascii="Calibri" w:hAnsi="Calibri" w:cs="Calibri"/>
          <w:sz w:val="21"/>
          <w:szCs w:val="21"/>
          <w:lang w:val="en-AU"/>
        </w:rPr>
      </w:pPr>
      <w:r w:rsidRPr="00AF2622">
        <w:rPr>
          <w:rFonts w:ascii="Calibri" w:hAnsi="Calibri" w:cs="Calibri"/>
          <w:noProof/>
          <w:sz w:val="21"/>
          <w:szCs w:val="21"/>
        </w:rPr>
        <mc:AlternateContent>
          <mc:Choice Requires="wps">
            <w:drawing>
              <wp:anchor distT="152400" distB="152400" distL="152400" distR="152400" simplePos="0" relativeHeight="251659264" behindDoc="0" locked="0" layoutInCell="1" allowOverlap="1" wp14:anchorId="69CFC2A1" wp14:editId="626A8915">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AF2622">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D37EB" w14:textId="77777777" w:rsidR="00410C9B" w:rsidRDefault="00410C9B">
      <w:r>
        <w:separator/>
      </w:r>
    </w:p>
  </w:endnote>
  <w:endnote w:type="continuationSeparator" w:id="0">
    <w:p w14:paraId="59BCBD6A" w14:textId="77777777" w:rsidR="00410C9B" w:rsidRDefault="0041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AE56"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3B88BE8F"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color w:val="5E5E5E"/>
        <w:sz w:val="16"/>
        <w:szCs w:val="16"/>
        <w:lang w:val="en-US"/>
      </w:rPr>
      <w:t>Credentialed mental health nurse; Registered homeopath</w:t>
    </w:r>
  </w:p>
  <w:p w14:paraId="080338F7"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color w:val="5E5E5E"/>
        <w:sz w:val="16"/>
        <w:szCs w:val="16"/>
        <w:lang w:val="en-US"/>
      </w:rPr>
      <w:t>6 Christie Street</w:t>
    </w:r>
    <w:r w:rsidRPr="00AB1C57">
      <w:rPr>
        <w:color w:val="5E5E5E"/>
        <w:sz w:val="16"/>
        <w:szCs w:val="16"/>
        <w:lang w:val="de-DE"/>
      </w:rPr>
      <w:t>, Windsor NSW 2756</w:t>
    </w:r>
  </w:p>
  <w:p w14:paraId="7EAD0B02"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b/>
        <w:bCs/>
        <w:color w:val="5E5E5E"/>
        <w:sz w:val="16"/>
        <w:szCs w:val="16"/>
      </w:rPr>
      <w:t>P</w:t>
    </w:r>
    <w:r w:rsidRPr="00AB1C57">
      <w:rPr>
        <w:b/>
        <w:bCs/>
        <w:color w:val="5E5E5E"/>
        <w:sz w:val="16"/>
        <w:szCs w:val="16"/>
        <w:lang w:val="en-US"/>
      </w:rPr>
      <w:t>HONE</w:t>
    </w:r>
    <w:r w:rsidRPr="00AB1C57">
      <w:rPr>
        <w:color w:val="5E5E5E"/>
        <w:sz w:val="16"/>
        <w:szCs w:val="16"/>
        <w:lang w:val="en-US"/>
      </w:rPr>
      <w:t xml:space="preserve"> 02 4577 4435 </w:t>
    </w:r>
    <w:r w:rsidRPr="00AB1C57">
      <w:rPr>
        <w:b/>
        <w:bCs/>
        <w:color w:val="5E5E5E"/>
        <w:sz w:val="16"/>
        <w:szCs w:val="16"/>
        <w:lang w:val="en-US"/>
      </w:rPr>
      <w:t>MOBILE</w:t>
    </w:r>
    <w:r w:rsidRPr="00AB1C57">
      <w:rPr>
        <w:color w:val="5E5E5E"/>
        <w:sz w:val="16"/>
        <w:szCs w:val="16"/>
      </w:rPr>
      <w:t xml:space="preserve"> 0423 162 001</w:t>
    </w:r>
    <w:r w:rsidRPr="00AB1C57">
      <w:rPr>
        <w:color w:val="5E5E5E"/>
        <w:sz w:val="16"/>
        <w:szCs w:val="16"/>
        <w:lang w:val="en-US"/>
      </w:rPr>
      <w:t xml:space="preserve"> </w:t>
    </w:r>
    <w:r w:rsidRPr="00AB1C57">
      <w:rPr>
        <w:b/>
        <w:bCs/>
        <w:color w:val="5E5E5E"/>
        <w:sz w:val="16"/>
        <w:szCs w:val="16"/>
        <w:lang w:val="en-US"/>
      </w:rPr>
      <w:t>E</w:t>
    </w:r>
    <w:r w:rsidR="006A761E" w:rsidRPr="00AB1C57">
      <w:rPr>
        <w:b/>
        <w:bCs/>
        <w:color w:val="5E5E5E"/>
        <w:sz w:val="16"/>
        <w:szCs w:val="16"/>
        <w:lang w:val="en-US"/>
      </w:rPr>
      <w:t xml:space="preserve">MAIL </w:t>
    </w:r>
    <w:r w:rsidR="006A761E" w:rsidRPr="00AB1C57">
      <w:rPr>
        <w:color w:val="5E5E5E"/>
        <w:sz w:val="16"/>
        <w:szCs w:val="16"/>
        <w:lang w:val="en-US"/>
      </w:rPr>
      <w:t>health@michellehookham.com.au</w:t>
    </w:r>
  </w:p>
  <w:p w14:paraId="4F8C3D2B"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AB1C57">
      <w:rPr>
        <w:b/>
        <w:bCs/>
        <w:color w:val="5E5E5E"/>
        <w:sz w:val="16"/>
        <w:szCs w:val="16"/>
        <w:lang w:val="en-US"/>
      </w:rPr>
      <w:t>WEBSITE</w:t>
    </w:r>
    <w:r w:rsidRPr="00AB1C57">
      <w:rPr>
        <w:color w:val="5E5E5E"/>
        <w:sz w:val="16"/>
        <w:szCs w:val="16"/>
      </w:rPr>
      <w:t xml:space="preserve"> </w:t>
    </w:r>
    <w:hyperlink r:id="rId1" w:history="1">
      <w:r w:rsidRPr="00AB1C57">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93EBC" w14:textId="77777777" w:rsidR="00410C9B" w:rsidRDefault="00410C9B">
      <w:r>
        <w:separator/>
      </w:r>
    </w:p>
  </w:footnote>
  <w:footnote w:type="continuationSeparator" w:id="0">
    <w:p w14:paraId="30A5D057" w14:textId="77777777" w:rsidR="00410C9B" w:rsidRDefault="0041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8449" w14:textId="77777777" w:rsidR="00FB4D82" w:rsidRDefault="00FB4D82">
    <w:pPr>
      <w:pStyle w:val="HeaderFooter"/>
    </w:pPr>
  </w:p>
  <w:p w14:paraId="4A3CCC25" w14:textId="77777777" w:rsidR="00FB4D82" w:rsidRDefault="003C10E5" w:rsidP="003C10E5">
    <w:pPr>
      <w:pStyle w:val="HeaderFooter"/>
      <w:jc w:val="center"/>
    </w:pPr>
    <w:r>
      <w:rPr>
        <w:noProof/>
      </w:rPr>
      <w:drawing>
        <wp:inline distT="0" distB="0" distL="0" distR="0" wp14:anchorId="0F39C317" wp14:editId="35FDF2B8">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19708960" w14:textId="77777777" w:rsidR="00FB4D82" w:rsidRDefault="00FB4D82">
    <w:pPr>
      <w:pStyle w:val="HeaderFooter"/>
    </w:pPr>
  </w:p>
  <w:p w14:paraId="0D52EADD" w14:textId="77777777" w:rsidR="00FB4D82" w:rsidRDefault="00FB4D82">
    <w:pPr>
      <w:pStyle w:val="HeaderFooter"/>
    </w:pPr>
  </w:p>
  <w:p w14:paraId="4108E299"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AE27FF"/>
    <w:multiLevelType w:val="hybridMultilevel"/>
    <w:tmpl w:val="AD74C0EE"/>
    <w:lvl w:ilvl="0" w:tplc="916A031C">
      <w:start w:val="1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657DE"/>
    <w:rsid w:val="00074C4E"/>
    <w:rsid w:val="000A215E"/>
    <w:rsid w:val="000A52A4"/>
    <w:rsid w:val="001473ED"/>
    <w:rsid w:val="001523B6"/>
    <w:rsid w:val="00210882"/>
    <w:rsid w:val="00236490"/>
    <w:rsid w:val="0028458E"/>
    <w:rsid w:val="00287D44"/>
    <w:rsid w:val="002B368C"/>
    <w:rsid w:val="002C119A"/>
    <w:rsid w:val="002C68E9"/>
    <w:rsid w:val="002E0422"/>
    <w:rsid w:val="0032341C"/>
    <w:rsid w:val="0034439A"/>
    <w:rsid w:val="003A65D2"/>
    <w:rsid w:val="003C10E5"/>
    <w:rsid w:val="00410C9B"/>
    <w:rsid w:val="004239B1"/>
    <w:rsid w:val="00466795"/>
    <w:rsid w:val="004719D4"/>
    <w:rsid w:val="004C1F7D"/>
    <w:rsid w:val="004C507D"/>
    <w:rsid w:val="0056452D"/>
    <w:rsid w:val="0057073F"/>
    <w:rsid w:val="00573FA0"/>
    <w:rsid w:val="0059118F"/>
    <w:rsid w:val="00592DC7"/>
    <w:rsid w:val="005E5996"/>
    <w:rsid w:val="00626268"/>
    <w:rsid w:val="006300E4"/>
    <w:rsid w:val="006360C3"/>
    <w:rsid w:val="00654149"/>
    <w:rsid w:val="006678B7"/>
    <w:rsid w:val="006A761E"/>
    <w:rsid w:val="007063BF"/>
    <w:rsid w:val="00720396"/>
    <w:rsid w:val="00792256"/>
    <w:rsid w:val="007F0E90"/>
    <w:rsid w:val="007F20C5"/>
    <w:rsid w:val="00806DCF"/>
    <w:rsid w:val="0086115B"/>
    <w:rsid w:val="008A1F2A"/>
    <w:rsid w:val="008B5777"/>
    <w:rsid w:val="008C0053"/>
    <w:rsid w:val="00943A36"/>
    <w:rsid w:val="0098281E"/>
    <w:rsid w:val="00A30BF4"/>
    <w:rsid w:val="00A81962"/>
    <w:rsid w:val="00A932F2"/>
    <w:rsid w:val="00A960CA"/>
    <w:rsid w:val="00A96FB2"/>
    <w:rsid w:val="00AB1C57"/>
    <w:rsid w:val="00AF2622"/>
    <w:rsid w:val="00B4691F"/>
    <w:rsid w:val="00B65AC3"/>
    <w:rsid w:val="00BA59FC"/>
    <w:rsid w:val="00BD411F"/>
    <w:rsid w:val="00C1392F"/>
    <w:rsid w:val="00C54275"/>
    <w:rsid w:val="00C75BEC"/>
    <w:rsid w:val="00C75D86"/>
    <w:rsid w:val="00CA3576"/>
    <w:rsid w:val="00CB4F20"/>
    <w:rsid w:val="00CC1052"/>
    <w:rsid w:val="00CD5B39"/>
    <w:rsid w:val="00CF4047"/>
    <w:rsid w:val="00D1653F"/>
    <w:rsid w:val="00D33D20"/>
    <w:rsid w:val="00D73B0F"/>
    <w:rsid w:val="00DA11B6"/>
    <w:rsid w:val="00E15B10"/>
    <w:rsid w:val="00E55787"/>
    <w:rsid w:val="00EA0B76"/>
    <w:rsid w:val="00EA0F0B"/>
    <w:rsid w:val="00EA2E8C"/>
    <w:rsid w:val="00EB4625"/>
    <w:rsid w:val="00EE0AAA"/>
    <w:rsid w:val="00EE222B"/>
    <w:rsid w:val="00EE255D"/>
    <w:rsid w:val="00EF757D"/>
    <w:rsid w:val="00F23809"/>
    <w:rsid w:val="00F772B6"/>
    <w:rsid w:val="00FB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79DF"/>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C139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C1392F"/>
    <w:rPr>
      <w:rFonts w:eastAsia="Times New Roman"/>
      <w:b/>
      <w:bCs/>
      <w:sz w:val="27"/>
      <w:szCs w:val="27"/>
      <w:bdr w:val="none" w:sz="0" w:space="0" w:color="auto"/>
      <w:lang w:val="en-GB" w:eastAsia="en-GB"/>
    </w:rPr>
  </w:style>
  <w:style w:type="paragraph" w:customStyle="1" w:styleId="paragraphformat">
    <w:name w:val="paragraphformat"/>
    <w:basedOn w:val="Normal"/>
    <w:rsid w:val="00C139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79137">
      <w:bodyDiv w:val="1"/>
      <w:marLeft w:val="0"/>
      <w:marRight w:val="0"/>
      <w:marTop w:val="0"/>
      <w:marBottom w:val="0"/>
      <w:divBdr>
        <w:top w:val="none" w:sz="0" w:space="0" w:color="auto"/>
        <w:left w:val="none" w:sz="0" w:space="0" w:color="auto"/>
        <w:bottom w:val="none" w:sz="0" w:space="0" w:color="auto"/>
        <w:right w:val="none" w:sz="0" w:space="0" w:color="auto"/>
      </w:divBdr>
      <w:divsChild>
        <w:div w:id="200628401">
          <w:marLeft w:val="0"/>
          <w:marRight w:val="0"/>
          <w:marTop w:val="0"/>
          <w:marBottom w:val="300"/>
          <w:divBdr>
            <w:top w:val="none" w:sz="0" w:space="0" w:color="auto"/>
            <w:left w:val="none" w:sz="0" w:space="0" w:color="auto"/>
            <w:bottom w:val="none" w:sz="0" w:space="0" w:color="auto"/>
            <w:right w:val="none" w:sz="0" w:space="0" w:color="auto"/>
          </w:divBdr>
        </w:div>
        <w:div w:id="343553585">
          <w:marLeft w:val="0"/>
          <w:marRight w:val="0"/>
          <w:marTop w:val="0"/>
          <w:marBottom w:val="300"/>
          <w:divBdr>
            <w:top w:val="none" w:sz="0" w:space="0" w:color="auto"/>
            <w:left w:val="none" w:sz="0" w:space="0" w:color="auto"/>
            <w:bottom w:val="none" w:sz="0" w:space="0" w:color="auto"/>
            <w:right w:val="none" w:sz="0" w:space="0" w:color="auto"/>
          </w:divBdr>
        </w:div>
        <w:div w:id="275141637">
          <w:marLeft w:val="0"/>
          <w:marRight w:val="0"/>
          <w:marTop w:val="0"/>
          <w:marBottom w:val="300"/>
          <w:divBdr>
            <w:top w:val="none" w:sz="0" w:space="0" w:color="auto"/>
            <w:left w:val="none" w:sz="0" w:space="0" w:color="auto"/>
            <w:bottom w:val="none" w:sz="0" w:space="0" w:color="auto"/>
            <w:right w:val="none" w:sz="0" w:space="0" w:color="auto"/>
          </w:divBdr>
        </w:div>
        <w:div w:id="1683241408">
          <w:marLeft w:val="0"/>
          <w:marRight w:val="0"/>
          <w:marTop w:val="0"/>
          <w:marBottom w:val="300"/>
          <w:divBdr>
            <w:top w:val="none" w:sz="0" w:space="0" w:color="auto"/>
            <w:left w:val="none" w:sz="0" w:space="0" w:color="auto"/>
            <w:bottom w:val="none" w:sz="0" w:space="0" w:color="auto"/>
            <w:right w:val="none" w:sz="0" w:space="0" w:color="auto"/>
          </w:divBdr>
        </w:div>
      </w:divsChild>
    </w:div>
    <w:div w:id="363940562">
      <w:bodyDiv w:val="1"/>
      <w:marLeft w:val="0"/>
      <w:marRight w:val="0"/>
      <w:marTop w:val="0"/>
      <w:marBottom w:val="0"/>
      <w:divBdr>
        <w:top w:val="none" w:sz="0" w:space="0" w:color="auto"/>
        <w:left w:val="none" w:sz="0" w:space="0" w:color="auto"/>
        <w:bottom w:val="none" w:sz="0" w:space="0" w:color="auto"/>
        <w:right w:val="none" w:sz="0" w:space="0" w:color="auto"/>
      </w:divBdr>
      <w:divsChild>
        <w:div w:id="186257622">
          <w:marLeft w:val="0"/>
          <w:marRight w:val="0"/>
          <w:marTop w:val="0"/>
          <w:marBottom w:val="300"/>
          <w:divBdr>
            <w:top w:val="none" w:sz="0" w:space="0" w:color="auto"/>
            <w:left w:val="none" w:sz="0" w:space="0" w:color="auto"/>
            <w:bottom w:val="none" w:sz="0" w:space="0" w:color="auto"/>
            <w:right w:val="none" w:sz="0" w:space="0" w:color="auto"/>
          </w:divBdr>
        </w:div>
        <w:div w:id="1761412104">
          <w:marLeft w:val="0"/>
          <w:marRight w:val="0"/>
          <w:marTop w:val="0"/>
          <w:marBottom w:val="300"/>
          <w:divBdr>
            <w:top w:val="none" w:sz="0" w:space="0" w:color="auto"/>
            <w:left w:val="none" w:sz="0" w:space="0" w:color="auto"/>
            <w:bottom w:val="none" w:sz="0" w:space="0" w:color="auto"/>
            <w:right w:val="none" w:sz="0" w:space="0" w:color="auto"/>
          </w:divBdr>
        </w:div>
        <w:div w:id="901595184">
          <w:marLeft w:val="0"/>
          <w:marRight w:val="0"/>
          <w:marTop w:val="0"/>
          <w:marBottom w:val="300"/>
          <w:divBdr>
            <w:top w:val="none" w:sz="0" w:space="0" w:color="auto"/>
            <w:left w:val="none" w:sz="0" w:space="0" w:color="auto"/>
            <w:bottom w:val="none" w:sz="0" w:space="0" w:color="auto"/>
            <w:right w:val="none" w:sz="0" w:space="0" w:color="auto"/>
          </w:divBdr>
        </w:div>
      </w:divsChild>
    </w:div>
    <w:div w:id="574823473">
      <w:bodyDiv w:val="1"/>
      <w:marLeft w:val="0"/>
      <w:marRight w:val="0"/>
      <w:marTop w:val="0"/>
      <w:marBottom w:val="0"/>
      <w:divBdr>
        <w:top w:val="none" w:sz="0" w:space="0" w:color="auto"/>
        <w:left w:val="none" w:sz="0" w:space="0" w:color="auto"/>
        <w:bottom w:val="none" w:sz="0" w:space="0" w:color="auto"/>
        <w:right w:val="none" w:sz="0" w:space="0" w:color="auto"/>
      </w:divBdr>
    </w:div>
    <w:div w:id="802887428">
      <w:bodyDiv w:val="1"/>
      <w:marLeft w:val="0"/>
      <w:marRight w:val="0"/>
      <w:marTop w:val="0"/>
      <w:marBottom w:val="0"/>
      <w:divBdr>
        <w:top w:val="none" w:sz="0" w:space="0" w:color="auto"/>
        <w:left w:val="none" w:sz="0" w:space="0" w:color="auto"/>
        <w:bottom w:val="none" w:sz="0" w:space="0" w:color="auto"/>
        <w:right w:val="none" w:sz="0" w:space="0" w:color="auto"/>
      </w:divBdr>
      <w:divsChild>
        <w:div w:id="76484747">
          <w:marLeft w:val="0"/>
          <w:marRight w:val="0"/>
          <w:marTop w:val="0"/>
          <w:marBottom w:val="300"/>
          <w:divBdr>
            <w:top w:val="none" w:sz="0" w:space="0" w:color="auto"/>
            <w:left w:val="none" w:sz="0" w:space="0" w:color="auto"/>
            <w:bottom w:val="none" w:sz="0" w:space="0" w:color="auto"/>
            <w:right w:val="none" w:sz="0" w:space="0" w:color="auto"/>
          </w:divBdr>
        </w:div>
        <w:div w:id="785587748">
          <w:marLeft w:val="0"/>
          <w:marRight w:val="0"/>
          <w:marTop w:val="0"/>
          <w:marBottom w:val="300"/>
          <w:divBdr>
            <w:top w:val="none" w:sz="0" w:space="0" w:color="auto"/>
            <w:left w:val="none" w:sz="0" w:space="0" w:color="auto"/>
            <w:bottom w:val="none" w:sz="0" w:space="0" w:color="auto"/>
            <w:right w:val="none" w:sz="0" w:space="0" w:color="auto"/>
          </w:divBdr>
        </w:div>
        <w:div w:id="1799955469">
          <w:marLeft w:val="0"/>
          <w:marRight w:val="0"/>
          <w:marTop w:val="0"/>
          <w:marBottom w:val="300"/>
          <w:divBdr>
            <w:top w:val="none" w:sz="0" w:space="0" w:color="auto"/>
            <w:left w:val="none" w:sz="0" w:space="0" w:color="auto"/>
            <w:bottom w:val="none" w:sz="0" w:space="0" w:color="auto"/>
            <w:right w:val="none" w:sz="0" w:space="0" w:color="auto"/>
          </w:divBdr>
        </w:div>
        <w:div w:id="623197072">
          <w:marLeft w:val="0"/>
          <w:marRight w:val="0"/>
          <w:marTop w:val="0"/>
          <w:marBottom w:val="300"/>
          <w:divBdr>
            <w:top w:val="none" w:sz="0" w:space="0" w:color="auto"/>
            <w:left w:val="none" w:sz="0" w:space="0" w:color="auto"/>
            <w:bottom w:val="none" w:sz="0" w:space="0" w:color="auto"/>
            <w:right w:val="none" w:sz="0" w:space="0" w:color="auto"/>
          </w:divBdr>
        </w:div>
      </w:divsChild>
    </w:div>
    <w:div w:id="852843918">
      <w:bodyDiv w:val="1"/>
      <w:marLeft w:val="0"/>
      <w:marRight w:val="0"/>
      <w:marTop w:val="0"/>
      <w:marBottom w:val="0"/>
      <w:divBdr>
        <w:top w:val="none" w:sz="0" w:space="0" w:color="auto"/>
        <w:left w:val="none" w:sz="0" w:space="0" w:color="auto"/>
        <w:bottom w:val="none" w:sz="0" w:space="0" w:color="auto"/>
        <w:right w:val="none" w:sz="0" w:space="0" w:color="auto"/>
      </w:divBdr>
    </w:div>
    <w:div w:id="1226987834">
      <w:bodyDiv w:val="1"/>
      <w:marLeft w:val="0"/>
      <w:marRight w:val="0"/>
      <w:marTop w:val="0"/>
      <w:marBottom w:val="0"/>
      <w:divBdr>
        <w:top w:val="none" w:sz="0" w:space="0" w:color="auto"/>
        <w:left w:val="none" w:sz="0" w:space="0" w:color="auto"/>
        <w:bottom w:val="none" w:sz="0" w:space="0" w:color="auto"/>
        <w:right w:val="none" w:sz="0" w:space="0" w:color="auto"/>
      </w:divBdr>
      <w:divsChild>
        <w:div w:id="2031712966">
          <w:marLeft w:val="0"/>
          <w:marRight w:val="0"/>
          <w:marTop w:val="0"/>
          <w:marBottom w:val="300"/>
          <w:divBdr>
            <w:top w:val="none" w:sz="0" w:space="0" w:color="auto"/>
            <w:left w:val="none" w:sz="0" w:space="0" w:color="auto"/>
            <w:bottom w:val="none" w:sz="0" w:space="0" w:color="auto"/>
            <w:right w:val="none" w:sz="0" w:space="0" w:color="auto"/>
          </w:divBdr>
        </w:div>
        <w:div w:id="536898084">
          <w:marLeft w:val="0"/>
          <w:marRight w:val="0"/>
          <w:marTop w:val="0"/>
          <w:marBottom w:val="300"/>
          <w:divBdr>
            <w:top w:val="none" w:sz="0" w:space="0" w:color="auto"/>
            <w:left w:val="none" w:sz="0" w:space="0" w:color="auto"/>
            <w:bottom w:val="none" w:sz="0" w:space="0" w:color="auto"/>
            <w:right w:val="none" w:sz="0" w:space="0" w:color="auto"/>
          </w:divBdr>
        </w:div>
        <w:div w:id="119998546">
          <w:marLeft w:val="0"/>
          <w:marRight w:val="0"/>
          <w:marTop w:val="0"/>
          <w:marBottom w:val="300"/>
          <w:divBdr>
            <w:top w:val="none" w:sz="0" w:space="0" w:color="auto"/>
            <w:left w:val="none" w:sz="0" w:space="0" w:color="auto"/>
            <w:bottom w:val="none" w:sz="0" w:space="0" w:color="auto"/>
            <w:right w:val="none" w:sz="0" w:space="0" w:color="auto"/>
          </w:divBdr>
        </w:div>
      </w:divsChild>
    </w:div>
    <w:div w:id="1231619651">
      <w:bodyDiv w:val="1"/>
      <w:marLeft w:val="0"/>
      <w:marRight w:val="0"/>
      <w:marTop w:val="0"/>
      <w:marBottom w:val="0"/>
      <w:divBdr>
        <w:top w:val="none" w:sz="0" w:space="0" w:color="auto"/>
        <w:left w:val="none" w:sz="0" w:space="0" w:color="auto"/>
        <w:bottom w:val="none" w:sz="0" w:space="0" w:color="auto"/>
        <w:right w:val="none" w:sz="0" w:space="0" w:color="auto"/>
      </w:divBdr>
      <w:divsChild>
        <w:div w:id="1776559091">
          <w:marLeft w:val="0"/>
          <w:marRight w:val="0"/>
          <w:marTop w:val="0"/>
          <w:marBottom w:val="300"/>
          <w:divBdr>
            <w:top w:val="none" w:sz="0" w:space="0" w:color="auto"/>
            <w:left w:val="none" w:sz="0" w:space="0" w:color="auto"/>
            <w:bottom w:val="none" w:sz="0" w:space="0" w:color="auto"/>
            <w:right w:val="none" w:sz="0" w:space="0" w:color="auto"/>
          </w:divBdr>
        </w:div>
        <w:div w:id="1019546460">
          <w:marLeft w:val="0"/>
          <w:marRight w:val="0"/>
          <w:marTop w:val="0"/>
          <w:marBottom w:val="300"/>
          <w:divBdr>
            <w:top w:val="none" w:sz="0" w:space="0" w:color="auto"/>
            <w:left w:val="none" w:sz="0" w:space="0" w:color="auto"/>
            <w:bottom w:val="none" w:sz="0" w:space="0" w:color="auto"/>
            <w:right w:val="none" w:sz="0" w:space="0" w:color="auto"/>
          </w:divBdr>
        </w:div>
        <w:div w:id="1551261677">
          <w:marLeft w:val="0"/>
          <w:marRight w:val="0"/>
          <w:marTop w:val="0"/>
          <w:marBottom w:val="300"/>
          <w:divBdr>
            <w:top w:val="none" w:sz="0" w:space="0" w:color="auto"/>
            <w:left w:val="none" w:sz="0" w:space="0" w:color="auto"/>
            <w:bottom w:val="none" w:sz="0" w:space="0" w:color="auto"/>
            <w:right w:val="none" w:sz="0" w:space="0" w:color="auto"/>
          </w:divBdr>
        </w:div>
        <w:div w:id="739838066">
          <w:marLeft w:val="0"/>
          <w:marRight w:val="0"/>
          <w:marTop w:val="0"/>
          <w:marBottom w:val="300"/>
          <w:divBdr>
            <w:top w:val="none" w:sz="0" w:space="0" w:color="auto"/>
            <w:left w:val="none" w:sz="0" w:space="0" w:color="auto"/>
            <w:bottom w:val="none" w:sz="0" w:space="0" w:color="auto"/>
            <w:right w:val="none" w:sz="0" w:space="0" w:color="auto"/>
          </w:divBdr>
        </w:div>
        <w:div w:id="1318836">
          <w:marLeft w:val="0"/>
          <w:marRight w:val="0"/>
          <w:marTop w:val="0"/>
          <w:marBottom w:val="300"/>
          <w:divBdr>
            <w:top w:val="none" w:sz="0" w:space="0" w:color="auto"/>
            <w:left w:val="none" w:sz="0" w:space="0" w:color="auto"/>
            <w:bottom w:val="none" w:sz="0" w:space="0" w:color="auto"/>
            <w:right w:val="none" w:sz="0" w:space="0" w:color="auto"/>
          </w:divBdr>
        </w:div>
      </w:divsChild>
    </w:div>
    <w:div w:id="1242567094">
      <w:bodyDiv w:val="1"/>
      <w:marLeft w:val="0"/>
      <w:marRight w:val="0"/>
      <w:marTop w:val="0"/>
      <w:marBottom w:val="0"/>
      <w:divBdr>
        <w:top w:val="none" w:sz="0" w:space="0" w:color="auto"/>
        <w:left w:val="none" w:sz="0" w:space="0" w:color="auto"/>
        <w:bottom w:val="none" w:sz="0" w:space="0" w:color="auto"/>
        <w:right w:val="none" w:sz="0" w:space="0" w:color="auto"/>
      </w:divBdr>
    </w:div>
    <w:div w:id="1801997556">
      <w:bodyDiv w:val="1"/>
      <w:marLeft w:val="0"/>
      <w:marRight w:val="0"/>
      <w:marTop w:val="0"/>
      <w:marBottom w:val="0"/>
      <w:divBdr>
        <w:top w:val="none" w:sz="0" w:space="0" w:color="auto"/>
        <w:left w:val="none" w:sz="0" w:space="0" w:color="auto"/>
        <w:bottom w:val="none" w:sz="0" w:space="0" w:color="auto"/>
        <w:right w:val="none" w:sz="0" w:space="0" w:color="auto"/>
      </w:divBdr>
      <w:divsChild>
        <w:div w:id="1219708713">
          <w:marLeft w:val="0"/>
          <w:marRight w:val="0"/>
          <w:marTop w:val="0"/>
          <w:marBottom w:val="300"/>
          <w:divBdr>
            <w:top w:val="none" w:sz="0" w:space="0" w:color="auto"/>
            <w:left w:val="none" w:sz="0" w:space="0" w:color="auto"/>
            <w:bottom w:val="none" w:sz="0" w:space="0" w:color="auto"/>
            <w:right w:val="none" w:sz="0" w:space="0" w:color="auto"/>
          </w:divBdr>
        </w:div>
        <w:div w:id="441412561">
          <w:marLeft w:val="0"/>
          <w:marRight w:val="0"/>
          <w:marTop w:val="0"/>
          <w:marBottom w:val="300"/>
          <w:divBdr>
            <w:top w:val="none" w:sz="0" w:space="0" w:color="auto"/>
            <w:left w:val="none" w:sz="0" w:space="0" w:color="auto"/>
            <w:bottom w:val="none" w:sz="0" w:space="0" w:color="auto"/>
            <w:right w:val="none" w:sz="0" w:space="0" w:color="auto"/>
          </w:divBdr>
        </w:div>
        <w:div w:id="1458259883">
          <w:marLeft w:val="0"/>
          <w:marRight w:val="0"/>
          <w:marTop w:val="0"/>
          <w:marBottom w:val="300"/>
          <w:divBdr>
            <w:top w:val="none" w:sz="0" w:space="0" w:color="auto"/>
            <w:left w:val="none" w:sz="0" w:space="0" w:color="auto"/>
            <w:bottom w:val="none" w:sz="0" w:space="0" w:color="auto"/>
            <w:right w:val="none" w:sz="0" w:space="0" w:color="auto"/>
          </w:divBdr>
        </w:div>
        <w:div w:id="2083673974">
          <w:marLeft w:val="0"/>
          <w:marRight w:val="0"/>
          <w:marTop w:val="0"/>
          <w:marBottom w:val="300"/>
          <w:divBdr>
            <w:top w:val="none" w:sz="0" w:space="0" w:color="auto"/>
            <w:left w:val="none" w:sz="0" w:space="0" w:color="auto"/>
            <w:bottom w:val="none" w:sz="0" w:space="0" w:color="auto"/>
            <w:right w:val="none" w:sz="0" w:space="0" w:color="auto"/>
          </w:divBdr>
        </w:div>
      </w:divsChild>
    </w:div>
    <w:div w:id="2003316765">
      <w:bodyDiv w:val="1"/>
      <w:marLeft w:val="0"/>
      <w:marRight w:val="0"/>
      <w:marTop w:val="0"/>
      <w:marBottom w:val="0"/>
      <w:divBdr>
        <w:top w:val="none" w:sz="0" w:space="0" w:color="auto"/>
        <w:left w:val="none" w:sz="0" w:space="0" w:color="auto"/>
        <w:bottom w:val="none" w:sz="0" w:space="0" w:color="auto"/>
        <w:right w:val="none" w:sz="0" w:space="0" w:color="auto"/>
      </w:divBdr>
      <w:divsChild>
        <w:div w:id="1609657292">
          <w:marLeft w:val="0"/>
          <w:marRight w:val="0"/>
          <w:marTop w:val="0"/>
          <w:marBottom w:val="300"/>
          <w:divBdr>
            <w:top w:val="none" w:sz="0" w:space="0" w:color="auto"/>
            <w:left w:val="none" w:sz="0" w:space="0" w:color="auto"/>
            <w:bottom w:val="none" w:sz="0" w:space="0" w:color="auto"/>
            <w:right w:val="none" w:sz="0" w:space="0" w:color="auto"/>
          </w:divBdr>
        </w:div>
        <w:div w:id="189926631">
          <w:marLeft w:val="0"/>
          <w:marRight w:val="0"/>
          <w:marTop w:val="0"/>
          <w:marBottom w:val="300"/>
          <w:divBdr>
            <w:top w:val="none" w:sz="0" w:space="0" w:color="auto"/>
            <w:left w:val="none" w:sz="0" w:space="0" w:color="auto"/>
            <w:bottom w:val="none" w:sz="0" w:space="0" w:color="auto"/>
            <w:right w:val="none" w:sz="0" w:space="0" w:color="auto"/>
          </w:divBdr>
        </w:div>
      </w:divsChild>
    </w:div>
    <w:div w:id="2032143190">
      <w:bodyDiv w:val="1"/>
      <w:marLeft w:val="0"/>
      <w:marRight w:val="0"/>
      <w:marTop w:val="0"/>
      <w:marBottom w:val="0"/>
      <w:divBdr>
        <w:top w:val="none" w:sz="0" w:space="0" w:color="auto"/>
        <w:left w:val="none" w:sz="0" w:space="0" w:color="auto"/>
        <w:bottom w:val="none" w:sz="0" w:space="0" w:color="auto"/>
        <w:right w:val="none" w:sz="0" w:space="0" w:color="auto"/>
      </w:divBdr>
      <w:divsChild>
        <w:div w:id="1559827342">
          <w:marLeft w:val="0"/>
          <w:marRight w:val="0"/>
          <w:marTop w:val="0"/>
          <w:marBottom w:val="300"/>
          <w:divBdr>
            <w:top w:val="none" w:sz="0" w:space="0" w:color="auto"/>
            <w:left w:val="none" w:sz="0" w:space="0" w:color="auto"/>
            <w:bottom w:val="none" w:sz="0" w:space="0" w:color="auto"/>
            <w:right w:val="none" w:sz="0" w:space="0" w:color="auto"/>
          </w:divBdr>
        </w:div>
        <w:div w:id="694960143">
          <w:marLeft w:val="0"/>
          <w:marRight w:val="0"/>
          <w:marTop w:val="0"/>
          <w:marBottom w:val="300"/>
          <w:divBdr>
            <w:top w:val="none" w:sz="0" w:space="0" w:color="auto"/>
            <w:left w:val="none" w:sz="0" w:space="0" w:color="auto"/>
            <w:bottom w:val="none" w:sz="0" w:space="0" w:color="auto"/>
            <w:right w:val="none" w:sz="0" w:space="0" w:color="auto"/>
          </w:divBdr>
        </w:div>
        <w:div w:id="213934227">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57</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7</cp:revision>
  <cp:lastPrinted>2024-12-16T23:58:00Z</cp:lastPrinted>
  <dcterms:created xsi:type="dcterms:W3CDTF">2025-05-25T22:42:00Z</dcterms:created>
  <dcterms:modified xsi:type="dcterms:W3CDTF">2025-05-26T02:53:00Z</dcterms:modified>
</cp:coreProperties>
</file>