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26483">
      <w:pPr>
        <w:pStyle w:val="ListParagraph"/>
        <w:ind w:left="284"/>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55A6FF3B" w:rsidR="007E725A" w:rsidRPr="008A6BE3" w:rsidRDefault="00CB7D6E" w:rsidP="00D26483">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330BC0">
        <w:rPr>
          <w:rFonts w:ascii="Times New Roman" w:hAnsi="Times New Roman" w:cs="Times New Roman"/>
          <w:b/>
        </w:rPr>
        <w:t>Tobias Soper</w:t>
      </w:r>
    </w:p>
    <w:p w14:paraId="1F9AA0C9" w14:textId="4DEE5642" w:rsidR="004A033B" w:rsidRPr="008A6BE3" w:rsidRDefault="00330BC0" w:rsidP="004A033B">
      <w:pPr>
        <w:pStyle w:val="ListParagraph"/>
        <w:jc w:val="center"/>
        <w:rPr>
          <w:rFonts w:ascii="Times New Roman" w:hAnsi="Times New Roman" w:cs="Times New Roman"/>
        </w:rPr>
      </w:pPr>
      <w:r>
        <w:rPr>
          <w:rFonts w:ascii="Times New Roman" w:hAnsi="Times New Roman" w:cs="Times New Roman"/>
        </w:rPr>
        <w:t>11</w:t>
      </w:r>
      <w:r w:rsidR="00411DCE" w:rsidRPr="008A6BE3">
        <w:rPr>
          <w:rFonts w:ascii="Times New Roman" w:hAnsi="Times New Roman" w:cs="Times New Roman"/>
        </w:rPr>
        <w:t>/0</w:t>
      </w:r>
      <w:r>
        <w:rPr>
          <w:rFonts w:ascii="Times New Roman" w:hAnsi="Times New Roman" w:cs="Times New Roman"/>
        </w:rPr>
        <w:t>4</w:t>
      </w:r>
      <w:r w:rsidR="00411DCE" w:rsidRPr="008A6BE3">
        <w:rPr>
          <w:rFonts w:ascii="Times New Roman" w:hAnsi="Times New Roman" w:cs="Times New Roman"/>
        </w:rPr>
        <w:t>/202</w:t>
      </w:r>
      <w:r w:rsidR="00E9348B">
        <w:rPr>
          <w:rFonts w:ascii="Times New Roman" w:hAnsi="Times New Roman" w:cs="Times New Roman"/>
        </w:rPr>
        <w:t>5</w:t>
      </w:r>
    </w:p>
    <w:p w14:paraId="28094652" w14:textId="3243A111" w:rsidR="00084C9C" w:rsidRDefault="00006ADC" w:rsidP="00C2729B">
      <w:pPr>
        <w:pStyle w:val="NormalWeb"/>
        <w:spacing w:line="276" w:lineRule="auto"/>
      </w:pPr>
      <w:r w:rsidRPr="008A6BE3">
        <w:t>The</w:t>
      </w:r>
      <w:r w:rsidRPr="006F3BB6">
        <w:rPr>
          <w:color w:val="000000" w:themeColor="text1"/>
        </w:rPr>
        <w:t xml:space="preserve"> following recommendations aim </w:t>
      </w:r>
      <w:r w:rsidRPr="008A6BE3">
        <w:t>to a</w:t>
      </w:r>
      <w:r w:rsidR="00D3661B" w:rsidRPr="008A6BE3">
        <w:t xml:space="preserve">ddress the </w:t>
      </w:r>
      <w:r w:rsidR="00E36F4D">
        <w:t xml:space="preserve">main focus of our consultation </w:t>
      </w:r>
      <w:r w:rsidR="00D3661B" w:rsidRPr="008A6BE3">
        <w:t>which</w:t>
      </w:r>
      <w:r w:rsidR="001740C9">
        <w:t xml:space="preserve"> </w:t>
      </w:r>
      <w:r w:rsidR="0093689E">
        <w:t>wa</w:t>
      </w:r>
      <w:r w:rsidR="001740C9">
        <w:t xml:space="preserve">s </w:t>
      </w:r>
      <w:r w:rsidR="00330BC0">
        <w:t xml:space="preserve">to identify </w:t>
      </w:r>
      <w:r w:rsidR="002F19B5">
        <w:t xml:space="preserve">contributing factors and reduce </w:t>
      </w:r>
      <w:r w:rsidR="00947D5E">
        <w:t xml:space="preserve">the </w:t>
      </w:r>
      <w:r w:rsidR="00BE2AD0">
        <w:t>occurrence</w:t>
      </w:r>
      <w:r w:rsidR="002F19B5">
        <w:t xml:space="preserve"> of </w:t>
      </w:r>
      <w:r w:rsidR="00330BC0">
        <w:t xml:space="preserve">eye eczema. </w:t>
      </w:r>
      <w:r w:rsidR="00447AE1">
        <w:t xml:space="preserve">In addition, to </w:t>
      </w:r>
      <w:r w:rsidR="00330BC0">
        <w:t xml:space="preserve">improve sleep and </w:t>
      </w:r>
      <w:r w:rsidR="00BE2AD0">
        <w:t xml:space="preserve">gastrointestinal </w:t>
      </w:r>
      <w:r w:rsidR="00330BC0">
        <w:t>health.</w:t>
      </w:r>
    </w:p>
    <w:p w14:paraId="56391C8F" w14:textId="49BC24D9" w:rsidR="006D2DFB" w:rsidRPr="00B40365" w:rsidRDefault="00084C9C" w:rsidP="006D2DFB">
      <w:pPr>
        <w:rPr>
          <w:rFonts w:ascii="Times New Roman" w:eastAsia="Times New Roman" w:hAnsi="Times New Roman" w:cs="Times New Roman"/>
        </w:rPr>
      </w:pPr>
      <w:r w:rsidRPr="00490DAC">
        <w:rPr>
          <w:b/>
        </w:rPr>
        <w:t>Recommendations</w:t>
      </w:r>
      <w:r>
        <w:rPr>
          <w:b/>
        </w:rPr>
        <w:br/>
      </w:r>
      <w:r>
        <w:rPr>
          <w:b/>
        </w:rPr>
        <w:br/>
      </w:r>
      <w:r w:rsidRPr="00A04C27">
        <w:rPr>
          <w:rFonts w:ascii="Times" w:hAnsi="Times"/>
        </w:rPr>
        <w:t xml:space="preserve">Commence the following herbal tincture </w:t>
      </w:r>
      <w:r w:rsidR="001152BF">
        <w:rPr>
          <w:rFonts w:ascii="Times" w:hAnsi="Times"/>
        </w:rPr>
        <w:t xml:space="preserve">formulated </w:t>
      </w:r>
      <w:r w:rsidRPr="00A04C27">
        <w:rPr>
          <w:rFonts w:ascii="Times" w:hAnsi="Times"/>
        </w:rPr>
        <w:t xml:space="preserve">to </w:t>
      </w:r>
      <w:r w:rsidR="001152BF">
        <w:rPr>
          <w:rFonts w:ascii="Times" w:hAnsi="Times"/>
        </w:rPr>
        <w:t>strengthen immunity</w:t>
      </w:r>
      <w:r w:rsidR="007A0A2E">
        <w:rPr>
          <w:rFonts w:ascii="Times" w:hAnsi="Times"/>
        </w:rPr>
        <w:t xml:space="preserve">, </w:t>
      </w:r>
      <w:r w:rsidRPr="00A04C27">
        <w:rPr>
          <w:rFonts w:ascii="Times" w:hAnsi="Times"/>
        </w:rPr>
        <w:t xml:space="preserve">reduce inflammation and </w:t>
      </w:r>
      <w:r w:rsidR="007A0A2E">
        <w:rPr>
          <w:rFonts w:ascii="Times" w:hAnsi="Times"/>
        </w:rPr>
        <w:t>support the nervous</w:t>
      </w:r>
      <w:r w:rsidR="00844FBE">
        <w:rPr>
          <w:rFonts w:ascii="Times" w:hAnsi="Times"/>
        </w:rPr>
        <w:t xml:space="preserve"> </w:t>
      </w:r>
      <w:r w:rsidR="007A0A2E">
        <w:rPr>
          <w:rFonts w:ascii="Times" w:hAnsi="Times"/>
        </w:rPr>
        <w:t>system</w:t>
      </w:r>
      <w:r w:rsidRPr="00A04C27">
        <w:rPr>
          <w:rFonts w:ascii="Times" w:hAnsi="Times"/>
        </w:rPr>
        <w:t>.</w:t>
      </w:r>
      <w:r w:rsidRPr="00A04C27">
        <w:rPr>
          <w:rFonts w:ascii="Times" w:hAnsi="Times"/>
        </w:rPr>
        <w:br/>
      </w:r>
      <w:r w:rsidRPr="00A04C27">
        <w:rPr>
          <w:rFonts w:ascii="Times" w:hAnsi="Times"/>
        </w:rPr>
        <w:br/>
        <w:t>Herbs included:</w:t>
      </w:r>
      <w:r w:rsidRPr="00A04C27">
        <w:rPr>
          <w:rFonts w:ascii="Times" w:hAnsi="Times"/>
        </w:rPr>
        <w:br/>
      </w:r>
      <w:r w:rsidRPr="00A04C27">
        <w:rPr>
          <w:rFonts w:ascii="Times" w:hAnsi="Times"/>
        </w:rPr>
        <w:br/>
      </w:r>
      <w:r w:rsidRPr="00470D82">
        <w:rPr>
          <w:rFonts w:ascii="Times" w:hAnsi="Times"/>
          <w:b/>
          <w:lang w:val="en-US"/>
        </w:rPr>
        <w:t>Tu</w:t>
      </w:r>
      <w:r w:rsidR="002A5F15" w:rsidRPr="00470D82">
        <w:rPr>
          <w:rFonts w:ascii="Times" w:hAnsi="Times"/>
          <w:b/>
          <w:lang w:val="en-US"/>
        </w:rPr>
        <w:t>r</w:t>
      </w:r>
      <w:r w:rsidRPr="00470D82">
        <w:rPr>
          <w:rFonts w:ascii="Times" w:hAnsi="Times"/>
          <w:b/>
          <w:lang w:val="en-US"/>
        </w:rPr>
        <w:t>meric</w:t>
      </w:r>
      <w:r w:rsidR="00FC725C">
        <w:rPr>
          <w:rFonts w:ascii="Times" w:hAnsi="Times"/>
          <w:b/>
          <w:lang w:val="en-US"/>
        </w:rPr>
        <w:t xml:space="preserve"> </w:t>
      </w:r>
      <w:r w:rsidR="00C65032" w:rsidRPr="00A04C27">
        <w:rPr>
          <w:rFonts w:ascii="Times" w:hAnsi="Times"/>
          <w:i/>
          <w:lang w:val="en-US"/>
        </w:rPr>
        <w:t>(</w:t>
      </w:r>
      <w:r w:rsidR="00C65032" w:rsidRPr="00A04C27">
        <w:rPr>
          <w:rFonts w:ascii="Times" w:eastAsia="Times New Roman" w:hAnsi="Times" w:cs="Times New Roman"/>
          <w:i/>
          <w:lang w:val="en-US"/>
        </w:rPr>
        <w:t xml:space="preserve">Curcuma longa)- </w:t>
      </w:r>
      <w:r w:rsidR="00C65032" w:rsidRPr="00A04C27">
        <w:rPr>
          <w:rFonts w:ascii="Times" w:eastAsia="Times New Roman" w:hAnsi="Times" w:cs="Times New Roman"/>
          <w:lang w:val="en-US"/>
        </w:rPr>
        <w:t>a</w:t>
      </w:r>
      <w:r w:rsidR="0060168C">
        <w:rPr>
          <w:rFonts w:ascii="Times" w:eastAsia="Times New Roman" w:hAnsi="Times" w:cs="Times New Roman"/>
          <w:lang w:val="en-US"/>
        </w:rPr>
        <w:t xml:space="preserve"> powerful</w:t>
      </w:r>
      <w:r w:rsidR="00C65032" w:rsidRPr="00A04C27">
        <w:rPr>
          <w:rFonts w:ascii="Times" w:eastAsia="Times New Roman" w:hAnsi="Times" w:cs="Times New Roman"/>
          <w:lang w:val="en-US"/>
        </w:rPr>
        <w:t xml:space="preserve"> </w:t>
      </w:r>
      <w:r w:rsidR="00AB1732" w:rsidRPr="00A04C27">
        <w:rPr>
          <w:rFonts w:ascii="Times" w:hAnsi="Times"/>
          <w:lang w:val="en-US"/>
        </w:rPr>
        <w:t>anti-inflammatory</w:t>
      </w:r>
      <w:r w:rsidR="00BF68DB">
        <w:rPr>
          <w:rFonts w:ascii="Times" w:hAnsi="Times"/>
          <w:lang w:val="en-US"/>
        </w:rPr>
        <w:t xml:space="preserve"> and</w:t>
      </w:r>
      <w:r w:rsidR="00465981" w:rsidRPr="00A04C27">
        <w:rPr>
          <w:rFonts w:ascii="Times" w:hAnsi="Times"/>
          <w:lang w:val="en-US"/>
        </w:rPr>
        <w:t xml:space="preserve"> antioxidant </w:t>
      </w:r>
      <w:r w:rsidR="00AB1732" w:rsidRPr="00A04C27">
        <w:rPr>
          <w:rFonts w:ascii="Times" w:hAnsi="Times"/>
          <w:lang w:val="en-US"/>
        </w:rPr>
        <w:t xml:space="preserve">useful in </w:t>
      </w:r>
      <w:r w:rsidR="00465981" w:rsidRPr="00A04C27">
        <w:rPr>
          <w:rFonts w:ascii="Times" w:hAnsi="Times"/>
          <w:lang w:val="en-US"/>
        </w:rPr>
        <w:t>chronic</w:t>
      </w:r>
      <w:r w:rsidR="00BF68DB">
        <w:rPr>
          <w:rFonts w:ascii="Times" w:hAnsi="Times"/>
          <w:lang w:val="en-US"/>
        </w:rPr>
        <w:t xml:space="preserve"> inflammatory conditions including </w:t>
      </w:r>
      <w:r w:rsidR="00BF68DB">
        <w:rPr>
          <w:rFonts w:ascii="Times" w:hAnsi="Times"/>
          <w:lang w:val="en-US"/>
        </w:rPr>
        <w:t xml:space="preserve">conditions of the skin such as eczema and </w:t>
      </w:r>
      <w:r w:rsidR="00BF68DB">
        <w:rPr>
          <w:rFonts w:ascii="Times" w:hAnsi="Times"/>
          <w:lang w:val="en-US"/>
        </w:rPr>
        <w:t xml:space="preserve">of the GIT </w:t>
      </w:r>
      <w:r w:rsidR="00BF68DB">
        <w:rPr>
          <w:rFonts w:ascii="Times" w:hAnsi="Times"/>
          <w:lang w:val="en-US"/>
        </w:rPr>
        <w:t xml:space="preserve">such as IBS or </w:t>
      </w:r>
      <w:r w:rsidR="00FC32B1">
        <w:rPr>
          <w:rFonts w:ascii="Times" w:hAnsi="Times"/>
          <w:lang w:val="en-US"/>
        </w:rPr>
        <w:t>similar</w:t>
      </w:r>
      <w:r w:rsidR="00BF68DB">
        <w:rPr>
          <w:rFonts w:ascii="Times" w:hAnsi="Times"/>
          <w:lang w:val="en-US"/>
        </w:rPr>
        <w:t xml:space="preserve"> </w:t>
      </w:r>
      <w:r w:rsidR="007D1C01">
        <w:rPr>
          <w:rFonts w:ascii="Times" w:hAnsi="Times"/>
          <w:lang w:val="en-US"/>
        </w:rPr>
        <w:t>s</w:t>
      </w:r>
      <w:r w:rsidR="00BF68DB">
        <w:rPr>
          <w:rFonts w:ascii="Times" w:hAnsi="Times"/>
          <w:lang w:val="en-US"/>
        </w:rPr>
        <w:t>ymptoms.</w:t>
      </w:r>
      <w:r w:rsidR="00BF68DB" w:rsidRPr="00A04C27">
        <w:rPr>
          <w:rFonts w:ascii="Times" w:hAnsi="Times"/>
          <w:lang w:val="en-US"/>
        </w:rPr>
        <w:t xml:space="preserve"> </w:t>
      </w:r>
      <w:r w:rsidRPr="00A04C27">
        <w:rPr>
          <w:rFonts w:ascii="Times" w:hAnsi="Times"/>
          <w:lang w:val="en-US"/>
        </w:rPr>
        <w:br/>
      </w:r>
      <w:r w:rsidRPr="00A04C27">
        <w:rPr>
          <w:rFonts w:ascii="Times" w:hAnsi="Times"/>
          <w:lang w:val="en-US"/>
        </w:rPr>
        <w:br/>
      </w:r>
      <w:r w:rsidR="00B40365">
        <w:rPr>
          <w:rFonts w:ascii="Times" w:hAnsi="Times"/>
          <w:b/>
          <w:lang w:val="en-US"/>
        </w:rPr>
        <w:t>Licorice</w:t>
      </w:r>
      <w:r w:rsidR="00C65032" w:rsidRPr="00470D82">
        <w:rPr>
          <w:rFonts w:ascii="Times" w:hAnsi="Times"/>
          <w:b/>
          <w:lang w:val="en-US"/>
        </w:rPr>
        <w:t xml:space="preserve"> </w:t>
      </w:r>
      <w:r w:rsidR="00C65032" w:rsidRPr="00A04C27">
        <w:rPr>
          <w:rFonts w:ascii="Times" w:hAnsi="Times"/>
          <w:lang w:val="en-US"/>
        </w:rPr>
        <w:t>(</w:t>
      </w:r>
      <w:r w:rsidR="00B40365" w:rsidRPr="00B21051">
        <w:rPr>
          <w:rFonts w:ascii="Times New Roman" w:eastAsia="Times New Roman" w:hAnsi="Times New Roman" w:cs="Times New Roman"/>
          <w:i/>
        </w:rPr>
        <w:t xml:space="preserve">Glycyrrhiza </w:t>
      </w:r>
      <w:proofErr w:type="spellStart"/>
      <w:r w:rsidR="00B40365" w:rsidRPr="00B21051">
        <w:rPr>
          <w:rFonts w:ascii="Times New Roman" w:eastAsia="Times New Roman" w:hAnsi="Times New Roman" w:cs="Times New Roman"/>
          <w:i/>
        </w:rPr>
        <w:t>glabra</w:t>
      </w:r>
      <w:proofErr w:type="spellEnd"/>
      <w:r w:rsidR="00B40365" w:rsidRPr="00B21051">
        <w:rPr>
          <w:rFonts w:ascii="Times New Roman" w:eastAsia="Times New Roman" w:hAnsi="Times New Roman" w:cs="Times New Roman"/>
          <w:i/>
        </w:rPr>
        <w:t>)-</w:t>
      </w:r>
      <w:r w:rsidR="00B40365">
        <w:rPr>
          <w:rFonts w:ascii="Times New Roman" w:eastAsia="Times New Roman" w:hAnsi="Times New Roman" w:cs="Times New Roman"/>
        </w:rPr>
        <w:t xml:space="preserve"> </w:t>
      </w:r>
      <w:r w:rsidR="00465981" w:rsidRPr="00A04C27">
        <w:rPr>
          <w:rFonts w:ascii="Times" w:hAnsi="Times"/>
          <w:lang w:val="en-US"/>
        </w:rPr>
        <w:t xml:space="preserve">anti-inflammatory, </w:t>
      </w:r>
      <w:r w:rsidR="00B40365">
        <w:rPr>
          <w:rFonts w:ascii="Times" w:hAnsi="Times"/>
          <w:lang w:val="en-US"/>
        </w:rPr>
        <w:t>adrenal tonic, demulcent</w:t>
      </w:r>
      <w:r w:rsidR="00953CDA">
        <w:rPr>
          <w:rFonts w:ascii="Times" w:hAnsi="Times"/>
          <w:lang w:val="en-US"/>
        </w:rPr>
        <w:t xml:space="preserve"> </w:t>
      </w:r>
      <w:r w:rsidR="00B40365">
        <w:rPr>
          <w:rFonts w:ascii="Times" w:hAnsi="Times"/>
          <w:lang w:val="en-US"/>
        </w:rPr>
        <w:t xml:space="preserve">and </w:t>
      </w:r>
      <w:r w:rsidR="00827D1A">
        <w:rPr>
          <w:rFonts w:ascii="Times" w:hAnsi="Times"/>
          <w:lang w:val="en-US"/>
        </w:rPr>
        <w:t>immuno</w:t>
      </w:r>
      <w:r w:rsidR="00B40365">
        <w:rPr>
          <w:rFonts w:ascii="Times" w:hAnsi="Times"/>
          <w:lang w:val="en-US"/>
        </w:rPr>
        <w:t>stimulating useful in reducing inflammation</w:t>
      </w:r>
      <w:r w:rsidR="006E7BA9">
        <w:rPr>
          <w:rFonts w:ascii="Times" w:hAnsi="Times"/>
          <w:lang w:val="en-US"/>
        </w:rPr>
        <w:t xml:space="preserve">, </w:t>
      </w:r>
      <w:r w:rsidR="00827D1A">
        <w:rPr>
          <w:rFonts w:ascii="Times" w:hAnsi="Times"/>
          <w:lang w:val="en-US"/>
        </w:rPr>
        <w:t xml:space="preserve">supporting a healthy immune response, soothing mucous membranes (including those of the GIT) and indicated for many inflammatory conditions including eczema. </w:t>
      </w:r>
      <w:r w:rsidRPr="00A04C27">
        <w:rPr>
          <w:rFonts w:ascii="Times" w:hAnsi="Times"/>
          <w:lang w:val="en-US"/>
        </w:rPr>
        <w:br/>
      </w:r>
      <w:r w:rsidRPr="00A04C27">
        <w:rPr>
          <w:rFonts w:ascii="Times" w:hAnsi="Times"/>
          <w:lang w:val="en-US"/>
        </w:rPr>
        <w:br/>
      </w:r>
      <w:r w:rsidRPr="00470D82">
        <w:rPr>
          <w:rFonts w:ascii="Times" w:hAnsi="Times"/>
          <w:b/>
          <w:lang w:val="en-US"/>
        </w:rPr>
        <w:t>Nettle</w:t>
      </w:r>
      <w:r w:rsidR="00C65032" w:rsidRPr="00A04C27">
        <w:rPr>
          <w:rFonts w:ascii="Times" w:hAnsi="Times"/>
          <w:lang w:val="en-US"/>
        </w:rPr>
        <w:t xml:space="preserve"> (</w:t>
      </w:r>
      <w:r w:rsidR="00C65032" w:rsidRPr="00A04C27">
        <w:rPr>
          <w:rFonts w:ascii="Times" w:hAnsi="Times"/>
          <w:i/>
          <w:lang w:val="en-US"/>
        </w:rPr>
        <w:t xml:space="preserve">Urtica dioica)- </w:t>
      </w:r>
      <w:r w:rsidR="00615E7B" w:rsidRPr="00A04C27">
        <w:rPr>
          <w:rFonts w:ascii="Times" w:hAnsi="Times"/>
          <w:lang w:val="en-US"/>
        </w:rPr>
        <w:t>an anti-inflammatory, antioxidant</w:t>
      </w:r>
      <w:r w:rsidR="00131F3D" w:rsidRPr="00A04C27">
        <w:rPr>
          <w:rFonts w:ascii="Times" w:hAnsi="Times"/>
          <w:lang w:val="en-US"/>
        </w:rPr>
        <w:t xml:space="preserve"> </w:t>
      </w:r>
      <w:r w:rsidR="00615E7B" w:rsidRPr="00A04C27">
        <w:rPr>
          <w:rFonts w:ascii="Times" w:hAnsi="Times"/>
          <w:lang w:val="en-US"/>
        </w:rPr>
        <w:t>and nutritive</w:t>
      </w:r>
      <w:r w:rsidR="00AE086C" w:rsidRPr="00A04C27">
        <w:rPr>
          <w:rFonts w:ascii="Times" w:hAnsi="Times"/>
          <w:lang w:val="en-US"/>
        </w:rPr>
        <w:t xml:space="preserve"> full of vitamins and minerals (e.g. Iron, </w:t>
      </w:r>
      <w:r w:rsidR="00240D27" w:rsidRPr="00A04C27">
        <w:rPr>
          <w:rFonts w:ascii="Times" w:hAnsi="Times"/>
          <w:lang w:val="en-US"/>
        </w:rPr>
        <w:t xml:space="preserve">vitamin C) </w:t>
      </w:r>
      <w:r w:rsidR="00AE086C" w:rsidRPr="00A04C27">
        <w:rPr>
          <w:rFonts w:ascii="Times" w:hAnsi="Times"/>
          <w:lang w:val="en-US"/>
        </w:rPr>
        <w:t>useful in reducing inflammation</w:t>
      </w:r>
      <w:r w:rsidR="00240D27" w:rsidRPr="00A04C27">
        <w:rPr>
          <w:rFonts w:ascii="Times" w:hAnsi="Times"/>
          <w:lang w:val="en-US"/>
        </w:rPr>
        <w:t xml:space="preserve"> and </w:t>
      </w:r>
      <w:r w:rsidR="00AE086C" w:rsidRPr="00A04C27">
        <w:rPr>
          <w:rFonts w:ascii="Times" w:hAnsi="Times"/>
          <w:lang w:val="en-US"/>
        </w:rPr>
        <w:t xml:space="preserve">protecting cells from </w:t>
      </w:r>
      <w:r w:rsidR="00F77A64" w:rsidRPr="00A04C27">
        <w:rPr>
          <w:rFonts w:ascii="Times" w:hAnsi="Times"/>
          <w:lang w:val="en-US"/>
        </w:rPr>
        <w:t xml:space="preserve">free radical </w:t>
      </w:r>
      <w:r w:rsidR="00AE086C" w:rsidRPr="00A04C27">
        <w:rPr>
          <w:rFonts w:ascii="Times" w:hAnsi="Times"/>
          <w:lang w:val="en-US"/>
        </w:rPr>
        <w:t>damage</w:t>
      </w:r>
      <w:r w:rsidR="00AE45DB">
        <w:rPr>
          <w:rFonts w:ascii="Times" w:hAnsi="Times"/>
          <w:lang w:val="en-US"/>
        </w:rPr>
        <w:t>.</w:t>
      </w:r>
      <w:r w:rsidRPr="00A04C27">
        <w:rPr>
          <w:rFonts w:ascii="Times" w:hAnsi="Times"/>
          <w:lang w:val="en-US"/>
        </w:rPr>
        <w:br/>
      </w:r>
      <w:r w:rsidRPr="00A04C27">
        <w:rPr>
          <w:rFonts w:ascii="Times" w:hAnsi="Times"/>
          <w:lang w:val="en-US"/>
        </w:rPr>
        <w:br/>
      </w:r>
      <w:proofErr w:type="spellStart"/>
      <w:r w:rsidR="006D2DFB" w:rsidRPr="007C0D31">
        <w:rPr>
          <w:rFonts w:ascii="Times New Roman" w:eastAsia="Times New Roman" w:hAnsi="Times New Roman" w:cs="Times New Roman"/>
          <w:b/>
          <w:lang w:val="en-US"/>
        </w:rPr>
        <w:t>Ashwagandha</w:t>
      </w:r>
      <w:proofErr w:type="spellEnd"/>
      <w:r w:rsidR="006D2DFB" w:rsidRPr="007C0D31">
        <w:rPr>
          <w:rFonts w:ascii="Times New Roman" w:eastAsia="Times New Roman" w:hAnsi="Times New Roman" w:cs="Times New Roman"/>
          <w:lang w:val="en-US"/>
        </w:rPr>
        <w:t xml:space="preserve"> (</w:t>
      </w:r>
      <w:proofErr w:type="spellStart"/>
      <w:r w:rsidR="006D2DFB" w:rsidRPr="007C0D31">
        <w:rPr>
          <w:rFonts w:ascii="Times New Roman" w:eastAsia="Times New Roman" w:hAnsi="Times New Roman" w:cs="Times New Roman"/>
          <w:i/>
          <w:lang w:val="en-US"/>
        </w:rPr>
        <w:t>Withania</w:t>
      </w:r>
      <w:proofErr w:type="spellEnd"/>
      <w:r w:rsidR="006D2DFB" w:rsidRPr="007C0D31">
        <w:rPr>
          <w:rFonts w:ascii="Times New Roman" w:eastAsia="Times New Roman" w:hAnsi="Times New Roman" w:cs="Times New Roman"/>
          <w:i/>
          <w:lang w:val="en-US"/>
        </w:rPr>
        <w:t xml:space="preserve"> </w:t>
      </w:r>
      <w:proofErr w:type="spellStart"/>
      <w:r w:rsidR="006D2DFB" w:rsidRPr="007C0D31">
        <w:rPr>
          <w:rFonts w:ascii="Times New Roman" w:eastAsia="Times New Roman" w:hAnsi="Times New Roman" w:cs="Times New Roman"/>
          <w:i/>
          <w:lang w:val="en-US"/>
        </w:rPr>
        <w:t>somnifera</w:t>
      </w:r>
      <w:proofErr w:type="spellEnd"/>
      <w:r w:rsidR="006D2DFB" w:rsidRPr="007C0D31">
        <w:rPr>
          <w:rFonts w:ascii="Times New Roman" w:eastAsia="Times New Roman" w:hAnsi="Times New Roman" w:cs="Times New Roman"/>
          <w:lang w:val="en-US"/>
        </w:rPr>
        <w:t xml:space="preserve">)- </w:t>
      </w:r>
      <w:r w:rsidR="006D2DFB">
        <w:rPr>
          <w:rFonts w:ascii="Times New Roman" w:eastAsia="Times New Roman" w:hAnsi="Times New Roman" w:cs="Times New Roman"/>
          <w:lang w:val="en-US"/>
        </w:rPr>
        <w:t>a tonic for the nervous system which can decrease nervous tension, provide support to the nervous system during periods of nervous system exhaustion</w:t>
      </w:r>
      <w:r w:rsidR="00EB6A0C">
        <w:rPr>
          <w:rFonts w:ascii="Times New Roman" w:eastAsia="Times New Roman" w:hAnsi="Times New Roman" w:cs="Times New Roman"/>
          <w:lang w:val="en-US"/>
        </w:rPr>
        <w:t xml:space="preserve">. </w:t>
      </w:r>
      <w:r w:rsidR="006D2DFB">
        <w:rPr>
          <w:rFonts w:ascii="Times New Roman" w:eastAsia="Times New Roman" w:hAnsi="Times New Roman" w:cs="Times New Roman"/>
          <w:lang w:val="en-US"/>
        </w:rPr>
        <w:t xml:space="preserve">As </w:t>
      </w:r>
      <w:r w:rsidR="006D2DFB" w:rsidRPr="007C0D31">
        <w:rPr>
          <w:rFonts w:ascii="Times New Roman" w:eastAsia="Times New Roman" w:hAnsi="Times New Roman" w:cs="Times New Roman"/>
          <w:lang w:val="en-US"/>
        </w:rPr>
        <w:t xml:space="preserve">an adaptogen </w:t>
      </w:r>
      <w:r w:rsidR="006D2DFB">
        <w:rPr>
          <w:rFonts w:ascii="Times New Roman" w:eastAsia="Times New Roman" w:hAnsi="Times New Roman" w:cs="Times New Roman"/>
          <w:lang w:val="en-US"/>
        </w:rPr>
        <w:t>it</w:t>
      </w:r>
      <w:r w:rsidR="006D2DFB" w:rsidRPr="007C0D31">
        <w:rPr>
          <w:rFonts w:ascii="Times New Roman" w:eastAsia="Times New Roman" w:hAnsi="Times New Roman" w:cs="Times New Roman"/>
          <w:lang w:val="en-US"/>
        </w:rPr>
        <w:t xml:space="preserve"> is useful in </w:t>
      </w:r>
      <w:r w:rsidR="006D2DFB">
        <w:rPr>
          <w:rFonts w:ascii="Times New Roman" w:eastAsia="Times New Roman" w:hAnsi="Times New Roman" w:cs="Times New Roman"/>
          <w:lang w:val="en-US"/>
        </w:rPr>
        <w:t>improving the body’s ability to manage stress (either physical, emotional or environmental).</w:t>
      </w:r>
    </w:p>
    <w:p w14:paraId="2E5AD716" w14:textId="3D3812A6" w:rsidR="00084C9C" w:rsidRDefault="00084C9C" w:rsidP="00C65032">
      <w:pPr>
        <w:rPr>
          <w:rFonts w:ascii="Times" w:hAnsi="Times"/>
        </w:rPr>
      </w:pPr>
      <w:r w:rsidRPr="00A04C27">
        <w:rPr>
          <w:rFonts w:ascii="Times" w:hAnsi="Times"/>
        </w:rPr>
        <w:br/>
      </w:r>
      <w:r w:rsidRPr="00470D82">
        <w:rPr>
          <w:rFonts w:ascii="Times" w:hAnsi="Times"/>
          <w:b/>
        </w:rPr>
        <w:t>Dosage</w:t>
      </w:r>
      <w:r w:rsidRPr="00A04C27">
        <w:rPr>
          <w:rFonts w:ascii="Times" w:hAnsi="Times"/>
        </w:rPr>
        <w:t>: 5 mls 2x per day with food</w:t>
      </w:r>
    </w:p>
    <w:p w14:paraId="2B304E56" w14:textId="7739FF86" w:rsidR="00DB6F25" w:rsidRDefault="00DB6F25" w:rsidP="00C65032">
      <w:pPr>
        <w:rPr>
          <w:rFonts w:ascii="Times" w:eastAsia="Times New Roman" w:hAnsi="Times" w:cs="Times New Roman"/>
        </w:rPr>
      </w:pPr>
    </w:p>
    <w:p w14:paraId="070CA00F" w14:textId="5C0D34A5" w:rsidR="00DB6F25" w:rsidRDefault="00DB6F25" w:rsidP="00C65032">
      <w:pPr>
        <w:rPr>
          <w:rFonts w:ascii="Times" w:eastAsia="Times New Roman" w:hAnsi="Times" w:cs="Times New Roman"/>
          <w:b/>
        </w:rPr>
      </w:pPr>
      <w:r w:rsidRPr="00DB6F25">
        <w:rPr>
          <w:rFonts w:ascii="Times" w:eastAsia="Times New Roman" w:hAnsi="Times" w:cs="Times New Roman"/>
          <w:b/>
        </w:rPr>
        <w:t xml:space="preserve">Topical </w:t>
      </w:r>
    </w:p>
    <w:p w14:paraId="1CD2DEB6" w14:textId="388FE38F" w:rsidR="00B11226" w:rsidRDefault="00DB6F25" w:rsidP="00C65032">
      <w:pPr>
        <w:rPr>
          <w:rFonts w:ascii="Times" w:eastAsia="Times New Roman" w:hAnsi="Times" w:cs="Times New Roman"/>
        </w:rPr>
      </w:pPr>
      <w:r>
        <w:rPr>
          <w:rFonts w:ascii="Times" w:eastAsia="Times New Roman" w:hAnsi="Times" w:cs="Times New Roman"/>
          <w:b/>
        </w:rPr>
        <w:br/>
      </w:r>
      <w:r w:rsidR="002D1C9B">
        <w:rPr>
          <w:rFonts w:ascii="Times" w:eastAsia="Times New Roman" w:hAnsi="Times" w:cs="Times New Roman"/>
        </w:rPr>
        <w:t xml:space="preserve">Topical cream containing </w:t>
      </w:r>
      <w:r w:rsidR="00AB7207" w:rsidRPr="00AB7207">
        <w:rPr>
          <w:rFonts w:ascii="Times" w:eastAsia="Times New Roman" w:hAnsi="Times" w:cs="Times New Roman"/>
        </w:rPr>
        <w:t xml:space="preserve">Calendula </w:t>
      </w:r>
      <w:r w:rsidR="006D2AE9">
        <w:rPr>
          <w:rFonts w:ascii="Times" w:eastAsia="Times New Roman" w:hAnsi="Times" w:cs="Times New Roman"/>
        </w:rPr>
        <w:t>(</w:t>
      </w:r>
      <w:r w:rsidR="006D2AE9" w:rsidRPr="006D2AE9">
        <w:rPr>
          <w:rFonts w:ascii="Times" w:eastAsia="Times New Roman" w:hAnsi="Times" w:cs="Times New Roman"/>
          <w:i/>
        </w:rPr>
        <w:t>Calendula officinalis)</w:t>
      </w:r>
      <w:r w:rsidR="006D2AE9">
        <w:rPr>
          <w:rFonts w:ascii="Times" w:eastAsia="Times New Roman" w:hAnsi="Times" w:cs="Times New Roman"/>
        </w:rPr>
        <w:t xml:space="preserve"> </w:t>
      </w:r>
      <w:r w:rsidR="00AB7207" w:rsidRPr="00AB7207">
        <w:rPr>
          <w:rFonts w:ascii="Times" w:eastAsia="Times New Roman" w:hAnsi="Times" w:cs="Times New Roman"/>
        </w:rPr>
        <w:t xml:space="preserve">and Chickweed </w:t>
      </w:r>
      <w:r w:rsidR="006D2AE9">
        <w:rPr>
          <w:rFonts w:ascii="Times" w:eastAsia="Times New Roman" w:hAnsi="Times" w:cs="Times New Roman"/>
        </w:rPr>
        <w:t>(</w:t>
      </w:r>
      <w:proofErr w:type="spellStart"/>
      <w:r w:rsidR="006D2AE9" w:rsidRPr="006D2AE9">
        <w:rPr>
          <w:rFonts w:ascii="Times" w:hAnsi="Times" w:cs="Arial"/>
          <w:i/>
          <w:szCs w:val="20"/>
        </w:rPr>
        <w:t>Stellaria</w:t>
      </w:r>
      <w:proofErr w:type="spellEnd"/>
      <w:r w:rsidR="006D2AE9" w:rsidRPr="006D2AE9">
        <w:rPr>
          <w:rFonts w:ascii="Times" w:hAnsi="Times" w:cs="Arial"/>
          <w:i/>
          <w:szCs w:val="20"/>
        </w:rPr>
        <w:t xml:space="preserve"> media</w:t>
      </w:r>
      <w:r w:rsidR="006D2AE9" w:rsidRPr="006D2AE9">
        <w:rPr>
          <w:rFonts w:ascii="Times" w:hAnsi="Times" w:cs="Arial"/>
          <w:i/>
          <w:szCs w:val="20"/>
        </w:rPr>
        <w:t>)</w:t>
      </w:r>
      <w:r w:rsidR="006D2AE9" w:rsidRPr="00AB7207">
        <w:rPr>
          <w:rFonts w:ascii="Times" w:eastAsia="Times New Roman" w:hAnsi="Times" w:cs="Times New Roman"/>
        </w:rPr>
        <w:t xml:space="preserve"> </w:t>
      </w:r>
      <w:r w:rsidR="00AB7207" w:rsidRPr="00AB7207">
        <w:rPr>
          <w:rFonts w:ascii="Times" w:eastAsia="Times New Roman" w:hAnsi="Times" w:cs="Times New Roman"/>
        </w:rPr>
        <w:t>in a vitamin E base</w:t>
      </w:r>
      <w:r w:rsidR="00B11226">
        <w:rPr>
          <w:rFonts w:ascii="Times" w:eastAsia="Times New Roman" w:hAnsi="Times" w:cs="Times New Roman"/>
        </w:rPr>
        <w:t xml:space="preserve"> (can order for you)</w:t>
      </w:r>
      <w:r w:rsidR="005A4D01">
        <w:rPr>
          <w:rFonts w:ascii="Times" w:eastAsia="Times New Roman" w:hAnsi="Times" w:cs="Times New Roman"/>
        </w:rPr>
        <w:t xml:space="preserve"> </w:t>
      </w:r>
      <w:r w:rsidR="006D2AE9">
        <w:rPr>
          <w:rFonts w:ascii="Times" w:eastAsia="Times New Roman" w:hAnsi="Times" w:cs="Times New Roman"/>
        </w:rPr>
        <w:t>OR</w:t>
      </w:r>
      <w:r w:rsidR="00B0312D">
        <w:rPr>
          <w:rFonts w:ascii="Times" w:eastAsia="Times New Roman" w:hAnsi="Times" w:cs="Times New Roman"/>
        </w:rPr>
        <w:br/>
      </w:r>
      <w:r w:rsidR="00B0312D">
        <w:rPr>
          <w:rFonts w:ascii="Times" w:eastAsia="Times New Roman" w:hAnsi="Times" w:cs="Times New Roman"/>
        </w:rPr>
        <w:br/>
      </w:r>
      <w:r w:rsidR="00B11226">
        <w:rPr>
          <w:rFonts w:ascii="Times" w:eastAsia="Times New Roman" w:hAnsi="Times" w:cs="Times New Roman"/>
        </w:rPr>
        <w:t>Hope’s Relief Eczema Cream (I haven’t used this in clinic personally however, it appears to have good ingredients)</w:t>
      </w:r>
      <w:r w:rsidR="00904A5E">
        <w:rPr>
          <w:rFonts w:ascii="Times" w:eastAsia="Times New Roman" w:hAnsi="Times" w:cs="Times New Roman"/>
        </w:rPr>
        <w:t>.</w:t>
      </w:r>
      <w:r w:rsidR="00B11226">
        <w:rPr>
          <w:rFonts w:ascii="Times" w:eastAsia="Times New Roman" w:hAnsi="Times" w:cs="Times New Roman"/>
        </w:rPr>
        <w:br/>
      </w:r>
    </w:p>
    <w:p w14:paraId="6C26F593" w14:textId="4EB40C01" w:rsidR="005A4D01" w:rsidRDefault="00B11226" w:rsidP="00C65032">
      <w:pPr>
        <w:rPr>
          <w:rFonts w:ascii="Times" w:eastAsia="Times New Roman" w:hAnsi="Times" w:cs="Times New Roman"/>
        </w:rPr>
      </w:pPr>
      <w:hyperlink r:id="rId6" w:history="1">
        <w:r w:rsidRPr="00010C82">
          <w:rPr>
            <w:rStyle w:val="Hyperlink"/>
            <w:rFonts w:ascii="Times" w:eastAsia="Times New Roman" w:hAnsi="Times" w:cs="Times New Roman"/>
          </w:rPr>
          <w:t>https://hopesrelief.com.au/product/hopes-relief-premium-eczema-cream/</w:t>
        </w:r>
      </w:hyperlink>
      <w:r>
        <w:rPr>
          <w:rFonts w:ascii="Times" w:eastAsia="Times New Roman" w:hAnsi="Times" w:cs="Times New Roman"/>
        </w:rPr>
        <w:t xml:space="preserve"> </w:t>
      </w:r>
    </w:p>
    <w:p w14:paraId="01A97922" w14:textId="4A9FB671" w:rsidR="00DB6F25" w:rsidRPr="00AB7207" w:rsidRDefault="005A4D01" w:rsidP="00C65032">
      <w:pPr>
        <w:rPr>
          <w:rFonts w:ascii="Times" w:eastAsia="Times New Roman" w:hAnsi="Times" w:cs="Times New Roman"/>
        </w:rPr>
      </w:pPr>
      <w:r>
        <w:rPr>
          <w:rFonts w:ascii="Times" w:eastAsia="Times New Roman" w:hAnsi="Times" w:cs="Times New Roman"/>
        </w:rPr>
        <w:t xml:space="preserve"> </w:t>
      </w:r>
      <w:r w:rsidR="00AB7207">
        <w:rPr>
          <w:rFonts w:ascii="Times" w:eastAsia="Times New Roman" w:hAnsi="Times" w:cs="Times New Roman"/>
        </w:rPr>
        <w:t xml:space="preserve"> </w:t>
      </w:r>
    </w:p>
    <w:p w14:paraId="64DCCE76" w14:textId="25A233CD" w:rsidR="00C208CE" w:rsidRPr="005871E7" w:rsidRDefault="005871E7" w:rsidP="005871E7">
      <w:pPr>
        <w:pStyle w:val="NormalWeb"/>
        <w:rPr>
          <w:rFonts w:ascii="Times" w:hAnsi="Times"/>
        </w:rPr>
      </w:pPr>
      <w:r>
        <w:rPr>
          <w:rFonts w:ascii="Times" w:hAnsi="Times"/>
          <w:b/>
        </w:rPr>
        <w:br/>
      </w:r>
      <w:r>
        <w:rPr>
          <w:rFonts w:ascii="Times" w:hAnsi="Times"/>
          <w:b/>
        </w:rPr>
        <w:br/>
      </w:r>
      <w:r>
        <w:rPr>
          <w:rFonts w:ascii="Times" w:hAnsi="Times"/>
          <w:b/>
        </w:rPr>
        <w:br/>
      </w:r>
      <w:r>
        <w:rPr>
          <w:rFonts w:ascii="Times" w:hAnsi="Times"/>
          <w:b/>
        </w:rPr>
        <w:br/>
      </w:r>
      <w:r>
        <w:rPr>
          <w:rFonts w:ascii="Times" w:hAnsi="Times"/>
          <w:b/>
        </w:rPr>
        <w:br/>
      </w:r>
      <w:r>
        <w:rPr>
          <w:rFonts w:ascii="Times" w:hAnsi="Times"/>
          <w:b/>
        </w:rPr>
        <w:br/>
      </w:r>
      <w:r>
        <w:rPr>
          <w:rFonts w:ascii="Times" w:hAnsi="Times"/>
          <w:b/>
        </w:rPr>
        <w:lastRenderedPageBreak/>
        <w:br/>
      </w:r>
      <w:r>
        <w:rPr>
          <w:rFonts w:ascii="Times" w:hAnsi="Times"/>
          <w:b/>
        </w:rPr>
        <w:br/>
      </w:r>
      <w:r w:rsidR="00006ADC" w:rsidRPr="00CF3E50">
        <w:rPr>
          <w:rFonts w:ascii="Times" w:hAnsi="Times"/>
          <w:b/>
        </w:rPr>
        <w:t>Suggested Supplement</w:t>
      </w:r>
      <w:r w:rsidR="007F7CAB">
        <w:rPr>
          <w:rFonts w:ascii="Times" w:hAnsi="Times"/>
          <w:b/>
        </w:rPr>
        <w:t xml:space="preserve"> (optional)</w:t>
      </w:r>
      <w:r w:rsidR="00006ADC" w:rsidRPr="00CF3E50">
        <w:rPr>
          <w:rFonts w:ascii="Times" w:hAnsi="Times"/>
          <w:b/>
        </w:rPr>
        <w:t>:</w:t>
      </w:r>
      <w:r w:rsidR="00A249EC" w:rsidRPr="00A04C27">
        <w:rPr>
          <w:rFonts w:ascii="Times" w:hAnsi="Times"/>
        </w:rPr>
        <w:br/>
      </w:r>
      <w:r w:rsidR="00F85484" w:rsidRPr="00A04C27">
        <w:rPr>
          <w:rFonts w:ascii="Times" w:hAnsi="Times"/>
        </w:rPr>
        <w:br/>
      </w:r>
      <w:proofErr w:type="spellStart"/>
      <w:r w:rsidR="00AC3ACE">
        <w:rPr>
          <w:b/>
        </w:rPr>
        <w:t>Enterocare</w:t>
      </w:r>
      <w:proofErr w:type="spellEnd"/>
      <w:r w:rsidR="00AC3ACE">
        <w:rPr>
          <w:b/>
        </w:rPr>
        <w:t xml:space="preserve"> (by </w:t>
      </w:r>
      <w:proofErr w:type="spellStart"/>
      <w:r w:rsidR="00AC3ACE">
        <w:rPr>
          <w:b/>
        </w:rPr>
        <w:t>Biomedica</w:t>
      </w:r>
      <w:proofErr w:type="spellEnd"/>
      <w:r w:rsidR="00AC3ACE">
        <w:rPr>
          <w:b/>
        </w:rPr>
        <w:t xml:space="preserve">)- </w:t>
      </w:r>
      <w:r w:rsidR="00AC3ACE">
        <w:t>a unique soothing and rebalancing formula containing prebiotics, probiotics, glutamine and slippery elm. This formula may relieve diarrhea and assist in healing the lining of the gut, in addition to supporting the growth of healthy gut bacteria.</w:t>
      </w:r>
      <w:r w:rsidR="00AC3ACE">
        <w:br/>
      </w:r>
      <w:r w:rsidR="00AC3ACE">
        <w:br/>
      </w:r>
      <w:r w:rsidR="00AC3ACE" w:rsidRPr="00E66305">
        <w:rPr>
          <w:b/>
        </w:rPr>
        <w:t>Do</w:t>
      </w:r>
      <w:r w:rsidR="00AC3ACE">
        <w:rPr>
          <w:b/>
        </w:rPr>
        <w:t>s</w:t>
      </w:r>
      <w:r w:rsidR="00AC3ACE" w:rsidRPr="00E66305">
        <w:rPr>
          <w:b/>
        </w:rPr>
        <w:t>age:</w:t>
      </w:r>
      <w:r w:rsidR="00AC3ACE">
        <w:t xml:space="preserve"> 1 teaspoon (5g) in water or sprinkled over food twice per day (morning and night if possible or whatever works). Take 2 hours away from other medication. Contains fibre therefore, ensure adequate intake of fluids</w:t>
      </w:r>
      <w:r>
        <w:t>.</w:t>
      </w:r>
      <w:r w:rsidR="004B55DD">
        <w:br/>
      </w:r>
    </w:p>
    <w:p w14:paraId="36F02C60" w14:textId="7C850BB7" w:rsidR="00E3226E" w:rsidRDefault="00E3226E" w:rsidP="00150091">
      <w:pPr>
        <w:rPr>
          <w:rFonts w:ascii="Times New Roman" w:eastAsia="Times New Roman" w:hAnsi="Times New Roman" w:cs="Times New Roman"/>
          <w:b/>
        </w:rPr>
      </w:pPr>
      <w:r w:rsidRPr="00E3226E">
        <w:rPr>
          <w:rFonts w:ascii="Times New Roman" w:eastAsia="Times New Roman" w:hAnsi="Times New Roman" w:cs="Times New Roman"/>
          <w:b/>
        </w:rPr>
        <w:t>Other Recommendations</w:t>
      </w:r>
    </w:p>
    <w:p w14:paraId="171F561B" w14:textId="28370F92" w:rsidR="00E3226E" w:rsidRDefault="00E3226E" w:rsidP="00150091">
      <w:pPr>
        <w:rPr>
          <w:rFonts w:ascii="Times New Roman" w:eastAsia="Times New Roman" w:hAnsi="Times New Roman" w:cs="Times New Roman"/>
          <w:b/>
        </w:rPr>
      </w:pPr>
    </w:p>
    <w:p w14:paraId="26C3E761" w14:textId="00EAFF72" w:rsidR="00A15438" w:rsidRPr="00DE4F03" w:rsidRDefault="00A15438" w:rsidP="00AF402B">
      <w:pPr>
        <w:pStyle w:val="ListParagraph"/>
        <w:numPr>
          <w:ilvl w:val="0"/>
          <w:numId w:val="15"/>
        </w:numPr>
        <w:rPr>
          <w:rFonts w:ascii="Times New Roman" w:eastAsia="Times New Roman" w:hAnsi="Times New Roman" w:cs="Times New Roman"/>
          <w:b/>
        </w:rPr>
      </w:pPr>
      <w:r w:rsidRPr="005D5DE5">
        <w:rPr>
          <w:rFonts w:ascii="Times New Roman" w:eastAsia="Times New Roman" w:hAnsi="Times New Roman" w:cs="Times New Roman"/>
        </w:rPr>
        <w:t xml:space="preserve">Try to determine </w:t>
      </w:r>
      <w:r w:rsidR="005D5DE5" w:rsidRPr="005D5DE5">
        <w:rPr>
          <w:rFonts w:ascii="Times New Roman" w:eastAsia="Times New Roman" w:hAnsi="Times New Roman" w:cs="Times New Roman"/>
        </w:rPr>
        <w:t xml:space="preserve">dietary factors that could be contributing to the eye eczema by using a symptom tracker (attached to your email). </w:t>
      </w:r>
      <w:r w:rsidR="00DE4F03">
        <w:rPr>
          <w:rFonts w:ascii="Times New Roman" w:eastAsia="Times New Roman" w:hAnsi="Times New Roman" w:cs="Times New Roman"/>
        </w:rPr>
        <w:br/>
      </w:r>
    </w:p>
    <w:p w14:paraId="070E9144" w14:textId="400C4055" w:rsidR="00DE4F03" w:rsidRPr="005D5DE5" w:rsidRDefault="00DE4F03" w:rsidP="00AF402B">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Avoid having really hot or long showers.</w:t>
      </w:r>
    </w:p>
    <w:p w14:paraId="058B5074" w14:textId="77777777" w:rsidR="00A15438" w:rsidRPr="00A15438" w:rsidRDefault="00A15438" w:rsidP="008B5CDF">
      <w:pPr>
        <w:pStyle w:val="ListParagraph"/>
        <w:rPr>
          <w:rFonts w:ascii="Times New Roman" w:eastAsia="Times New Roman" w:hAnsi="Times New Roman" w:cs="Times New Roman"/>
          <w:b/>
        </w:rPr>
      </w:pPr>
    </w:p>
    <w:p w14:paraId="63996E19" w14:textId="637DC450" w:rsidR="005E5E30" w:rsidRPr="00F574B0" w:rsidRDefault="005D5DE5" w:rsidP="005E5E30">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Mai</w:t>
      </w:r>
      <w:r w:rsidR="00AF5A2B">
        <w:rPr>
          <w:rFonts w:ascii="Times New Roman" w:eastAsia="Times New Roman" w:hAnsi="Times New Roman" w:cs="Times New Roman"/>
        </w:rPr>
        <w:t>n</w:t>
      </w:r>
      <w:r>
        <w:rPr>
          <w:rFonts w:ascii="Times New Roman" w:eastAsia="Times New Roman" w:hAnsi="Times New Roman" w:cs="Times New Roman"/>
        </w:rPr>
        <w:t xml:space="preserve">tain adequate </w:t>
      </w:r>
      <w:r w:rsidR="00C208CE">
        <w:rPr>
          <w:rFonts w:ascii="Times New Roman" w:eastAsia="Times New Roman" w:hAnsi="Times New Roman" w:cs="Times New Roman"/>
        </w:rPr>
        <w:t xml:space="preserve">fluid intake </w:t>
      </w:r>
      <w:r>
        <w:rPr>
          <w:rFonts w:ascii="Times New Roman" w:eastAsia="Times New Roman" w:hAnsi="Times New Roman" w:cs="Times New Roman"/>
        </w:rPr>
        <w:t xml:space="preserve">of </w:t>
      </w:r>
      <w:r w:rsidR="00C208CE">
        <w:rPr>
          <w:rFonts w:ascii="Times New Roman" w:eastAsia="Times New Roman" w:hAnsi="Times New Roman" w:cs="Times New Roman"/>
        </w:rPr>
        <w:t xml:space="preserve">approx. 2L per day. You may like to include electrolytes to maximise absorption (coconut water is a natural form of electrolytes). </w:t>
      </w:r>
      <w:r w:rsidR="00C208CE" w:rsidRPr="001C35A0">
        <w:rPr>
          <w:rFonts w:ascii="Times New Roman" w:eastAsia="Times New Roman" w:hAnsi="Times New Roman" w:cs="Times New Roman"/>
          <w:lang w:val="en-US"/>
        </w:rPr>
        <w:t>The amount you need is based on your size, environment and level of exertion so it is a guide only. Adequate water intake helps to maintain good brain function, eliminate toxins and aids digestion</w:t>
      </w:r>
      <w:r w:rsidR="00C208CE">
        <w:rPr>
          <w:rFonts w:ascii="Times New Roman" w:eastAsia="Times New Roman" w:hAnsi="Times New Roman" w:cs="Times New Roman"/>
          <w:lang w:val="en-US"/>
        </w:rPr>
        <w:t>.</w:t>
      </w:r>
    </w:p>
    <w:p w14:paraId="5906F396" w14:textId="77777777" w:rsidR="00F574B0" w:rsidRPr="00F574B0" w:rsidRDefault="00F574B0" w:rsidP="00F574B0">
      <w:pPr>
        <w:pStyle w:val="ListParagraph"/>
        <w:rPr>
          <w:rFonts w:ascii="Times New Roman" w:eastAsia="Times New Roman" w:hAnsi="Times New Roman" w:cs="Times New Roman"/>
          <w:b/>
        </w:rPr>
      </w:pPr>
    </w:p>
    <w:p w14:paraId="6AE11C48" w14:textId="3A657938" w:rsidR="00F574B0" w:rsidRPr="008C4DBA" w:rsidRDefault="00F574B0" w:rsidP="005E5E30">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 xml:space="preserve">Consider organic coconut oil in place of body moisturiser </w:t>
      </w:r>
      <w:r w:rsidR="002B4971">
        <w:rPr>
          <w:rFonts w:ascii="Times New Roman" w:eastAsia="Times New Roman" w:hAnsi="Times New Roman" w:cs="Times New Roman"/>
        </w:rPr>
        <w:t>(</w:t>
      </w:r>
      <w:r>
        <w:rPr>
          <w:rFonts w:ascii="Times New Roman" w:eastAsia="Times New Roman" w:hAnsi="Times New Roman" w:cs="Times New Roman"/>
        </w:rPr>
        <w:t>when needed</w:t>
      </w:r>
      <w:r w:rsidR="002B4971">
        <w:rPr>
          <w:rFonts w:ascii="Times New Roman" w:eastAsia="Times New Roman" w:hAnsi="Times New Roman" w:cs="Times New Roman"/>
        </w:rPr>
        <w:t xml:space="preserve"> on body, not so much face)</w:t>
      </w:r>
      <w:r>
        <w:rPr>
          <w:rFonts w:ascii="Times New Roman" w:eastAsia="Times New Roman" w:hAnsi="Times New Roman" w:cs="Times New Roman"/>
        </w:rPr>
        <w:t xml:space="preserve"> to improve skin hydration. </w:t>
      </w:r>
    </w:p>
    <w:p w14:paraId="1EF28789" w14:textId="77777777" w:rsidR="00AC028E" w:rsidRPr="00E35E90" w:rsidRDefault="00AC028E" w:rsidP="00E35E90">
      <w:pPr>
        <w:rPr>
          <w:rFonts w:ascii="Times New Roman" w:eastAsia="Times New Roman" w:hAnsi="Times New Roman" w:cs="Times New Roman"/>
          <w:b/>
        </w:rPr>
      </w:pPr>
    </w:p>
    <w:p w14:paraId="0D0A14BC" w14:textId="270C03FC" w:rsidR="00AC028E" w:rsidRDefault="00D659AF" w:rsidP="00AC028E">
      <w:pPr>
        <w:pStyle w:val="ListParagraph"/>
        <w:numPr>
          <w:ilvl w:val="0"/>
          <w:numId w:val="15"/>
        </w:numPr>
        <w:spacing w:line="276" w:lineRule="auto"/>
        <w:rPr>
          <w:rFonts w:ascii="Times New Roman" w:hAnsi="Times New Roman" w:cs="Times New Roman"/>
        </w:rPr>
      </w:pPr>
      <w:r>
        <w:rPr>
          <w:rFonts w:ascii="Times New Roman" w:hAnsi="Times New Roman" w:cs="Times New Roman"/>
        </w:rPr>
        <w:t xml:space="preserve">Prioritise </w:t>
      </w:r>
      <w:r w:rsidR="00AC028E">
        <w:rPr>
          <w:rFonts w:ascii="Times New Roman" w:hAnsi="Times New Roman" w:cs="Times New Roman"/>
        </w:rPr>
        <w:t>sleep</w:t>
      </w:r>
      <w:r>
        <w:rPr>
          <w:rFonts w:ascii="Times New Roman" w:hAnsi="Times New Roman" w:cs="Times New Roman"/>
        </w:rPr>
        <w:t xml:space="preserve"> where possible</w:t>
      </w:r>
      <w:r w:rsidR="00AC028E">
        <w:rPr>
          <w:rFonts w:ascii="Times New Roman" w:hAnsi="Times New Roman" w:cs="Times New Roman"/>
        </w:rPr>
        <w:t xml:space="preserve">. Maintaining a </w:t>
      </w:r>
      <w:r w:rsidR="00AC028E" w:rsidRPr="00C230C5">
        <w:rPr>
          <w:rFonts w:ascii="Times New Roman" w:hAnsi="Times New Roman" w:cs="Times New Roman"/>
        </w:rPr>
        <w:t xml:space="preserve">healthy bedtime routine </w:t>
      </w:r>
      <w:r w:rsidR="00AC028E">
        <w:rPr>
          <w:rFonts w:ascii="Times New Roman" w:hAnsi="Times New Roman" w:cs="Times New Roman"/>
        </w:rPr>
        <w:t xml:space="preserve">can help </w:t>
      </w:r>
      <w:r w:rsidR="00AC028E" w:rsidRPr="00C230C5">
        <w:rPr>
          <w:rFonts w:ascii="Times New Roman" w:hAnsi="Times New Roman" w:cs="Times New Roman"/>
        </w:rPr>
        <w:t xml:space="preserve">which </w:t>
      </w:r>
      <w:r w:rsidR="00AC028E">
        <w:rPr>
          <w:rFonts w:ascii="Times New Roman" w:hAnsi="Times New Roman" w:cs="Times New Roman"/>
        </w:rPr>
        <w:t>may</w:t>
      </w:r>
      <w:r w:rsidR="00AC028E" w:rsidRPr="00C230C5">
        <w:rPr>
          <w:rFonts w:ascii="Times New Roman" w:hAnsi="Times New Roman" w:cs="Times New Roman"/>
        </w:rPr>
        <w:t xml:space="preserve"> include</w:t>
      </w:r>
      <w:r w:rsidR="00AC028E">
        <w:rPr>
          <w:rFonts w:ascii="Times New Roman" w:hAnsi="Times New Roman" w:cs="Times New Roman"/>
        </w:rPr>
        <w:t>:</w:t>
      </w:r>
      <w:r w:rsidR="00D1242C">
        <w:rPr>
          <w:rFonts w:ascii="Times New Roman" w:hAnsi="Times New Roman" w:cs="Times New Roman"/>
        </w:rPr>
        <w:br/>
      </w:r>
    </w:p>
    <w:p w14:paraId="56CA33E2" w14:textId="22856165" w:rsidR="00AC028E" w:rsidRDefault="00AC028E" w:rsidP="00EB19FC">
      <w:pPr>
        <w:pStyle w:val="ListParagraph"/>
        <w:numPr>
          <w:ilvl w:val="0"/>
          <w:numId w:val="15"/>
        </w:numPr>
        <w:spacing w:line="276" w:lineRule="auto"/>
        <w:ind w:left="1276" w:hanging="283"/>
        <w:rPr>
          <w:rFonts w:ascii="Times New Roman" w:hAnsi="Times New Roman" w:cs="Times New Roman"/>
        </w:rPr>
      </w:pPr>
      <w:r w:rsidRPr="00C230C5">
        <w:rPr>
          <w:rFonts w:ascii="Times New Roman" w:hAnsi="Times New Roman" w:cs="Times New Roman"/>
        </w:rPr>
        <w:t>Having a regular sleep</w:t>
      </w:r>
      <w:r w:rsidR="006D128C">
        <w:rPr>
          <w:rFonts w:ascii="Times New Roman" w:hAnsi="Times New Roman" w:cs="Times New Roman"/>
        </w:rPr>
        <w:t xml:space="preserve"> time (where possible)</w:t>
      </w:r>
    </w:p>
    <w:p w14:paraId="263538CC" w14:textId="77777777" w:rsidR="00AC028E" w:rsidRDefault="00AC028E" w:rsidP="00EB19FC">
      <w:pPr>
        <w:pStyle w:val="ListParagraph"/>
        <w:numPr>
          <w:ilvl w:val="0"/>
          <w:numId w:val="15"/>
        </w:numPr>
        <w:spacing w:line="276" w:lineRule="auto"/>
        <w:ind w:left="1276" w:hanging="283"/>
        <w:rPr>
          <w:rFonts w:ascii="Times New Roman" w:hAnsi="Times New Roman" w:cs="Times New Roman"/>
        </w:rPr>
      </w:pPr>
      <w:r w:rsidRPr="00C230C5">
        <w:rPr>
          <w:rFonts w:ascii="Times New Roman" w:hAnsi="Times New Roman" w:cs="Times New Roman"/>
        </w:rPr>
        <w:t>Trying to get to bed by 10pm</w:t>
      </w:r>
    </w:p>
    <w:p w14:paraId="62D0BFD3" w14:textId="77777777" w:rsidR="00AC028E" w:rsidRDefault="00AC028E" w:rsidP="00EB19FC">
      <w:pPr>
        <w:pStyle w:val="ListParagraph"/>
        <w:numPr>
          <w:ilvl w:val="0"/>
          <w:numId w:val="15"/>
        </w:numPr>
        <w:spacing w:line="276" w:lineRule="auto"/>
        <w:ind w:left="1276" w:hanging="283"/>
        <w:rPr>
          <w:rFonts w:ascii="Times New Roman" w:hAnsi="Times New Roman" w:cs="Times New Roman"/>
        </w:rPr>
      </w:pPr>
      <w:r w:rsidRPr="00C230C5">
        <w:rPr>
          <w:rFonts w:ascii="Times New Roman" w:hAnsi="Times New Roman" w:cs="Times New Roman"/>
        </w:rPr>
        <w:t>Ensuring daily sunlight exposure of 30-60mins (esp. morning sun, in conjunction with sun</w:t>
      </w:r>
      <w:r>
        <w:rPr>
          <w:rFonts w:ascii="Times New Roman" w:hAnsi="Times New Roman" w:cs="Times New Roman"/>
        </w:rPr>
        <w:br/>
      </w:r>
      <w:r w:rsidRPr="00C230C5">
        <w:rPr>
          <w:rFonts w:ascii="Times New Roman" w:hAnsi="Times New Roman" w:cs="Times New Roman"/>
        </w:rPr>
        <w:t>smart practices)</w:t>
      </w:r>
    </w:p>
    <w:p w14:paraId="7D5BFA0F" w14:textId="65D5CECA" w:rsidR="00AC028E" w:rsidRDefault="00AC028E" w:rsidP="00EB19FC">
      <w:pPr>
        <w:pStyle w:val="ListParagraph"/>
        <w:numPr>
          <w:ilvl w:val="0"/>
          <w:numId w:val="15"/>
        </w:numPr>
        <w:spacing w:line="276" w:lineRule="auto"/>
        <w:ind w:left="1276" w:hanging="283"/>
        <w:rPr>
          <w:rFonts w:ascii="Times New Roman" w:hAnsi="Times New Roman" w:cs="Times New Roman"/>
        </w:rPr>
      </w:pPr>
      <w:r w:rsidRPr="00C230C5">
        <w:rPr>
          <w:rFonts w:ascii="Times New Roman" w:hAnsi="Times New Roman" w:cs="Times New Roman"/>
        </w:rPr>
        <w:t>Avoiding scheduling too many activities at night which may leave insufficient time to</w:t>
      </w:r>
      <w:r>
        <w:rPr>
          <w:rFonts w:ascii="Times New Roman" w:hAnsi="Times New Roman" w:cs="Times New Roman"/>
        </w:rPr>
        <w:t xml:space="preserve"> </w:t>
      </w:r>
      <w:r w:rsidRPr="00C230C5">
        <w:rPr>
          <w:rFonts w:ascii="Times New Roman" w:hAnsi="Times New Roman" w:cs="Times New Roman"/>
        </w:rPr>
        <w:t>wind</w:t>
      </w:r>
      <w:r w:rsidR="00D1242C">
        <w:rPr>
          <w:rFonts w:ascii="Times New Roman" w:hAnsi="Times New Roman" w:cs="Times New Roman"/>
        </w:rPr>
        <w:t xml:space="preserve"> </w:t>
      </w:r>
      <w:r w:rsidRPr="00C230C5">
        <w:rPr>
          <w:rFonts w:ascii="Times New Roman" w:hAnsi="Times New Roman" w:cs="Times New Roman"/>
        </w:rPr>
        <w:t>down</w:t>
      </w:r>
    </w:p>
    <w:p w14:paraId="3FB9C4DF" w14:textId="63F77337" w:rsidR="00C208CE" w:rsidRPr="00545267" w:rsidRDefault="00AC028E" w:rsidP="00545267">
      <w:pPr>
        <w:pStyle w:val="ListParagraph"/>
        <w:numPr>
          <w:ilvl w:val="0"/>
          <w:numId w:val="15"/>
        </w:numPr>
        <w:spacing w:line="276" w:lineRule="auto"/>
        <w:ind w:left="1276" w:hanging="283"/>
        <w:rPr>
          <w:rFonts w:ascii="Times New Roman" w:hAnsi="Times New Roman" w:cs="Times New Roman"/>
        </w:rPr>
      </w:pPr>
      <w:r w:rsidRPr="00C230C5">
        <w:rPr>
          <w:rFonts w:ascii="Times New Roman" w:hAnsi="Times New Roman" w:cs="Times New Roman"/>
        </w:rPr>
        <w:t>Stopping all activities that require concentration or cognitive behaviour at least 30mins before</w:t>
      </w:r>
      <w:r w:rsidR="00D1242C">
        <w:rPr>
          <w:rFonts w:ascii="Times New Roman" w:hAnsi="Times New Roman" w:cs="Times New Roman"/>
        </w:rPr>
        <w:t xml:space="preserve"> </w:t>
      </w:r>
      <w:r w:rsidRPr="00C230C5">
        <w:rPr>
          <w:rFonts w:ascii="Times New Roman" w:hAnsi="Times New Roman" w:cs="Times New Roman"/>
        </w:rPr>
        <w:t>bedtime</w:t>
      </w:r>
    </w:p>
    <w:p w14:paraId="56CDD7FA" w14:textId="77777777" w:rsidR="00C208CE" w:rsidRPr="00C208CE" w:rsidRDefault="00C208CE" w:rsidP="00817354">
      <w:pPr>
        <w:pStyle w:val="ListParagraph"/>
        <w:jc w:val="both"/>
        <w:rPr>
          <w:rFonts w:ascii="Times New Roman" w:eastAsia="Times New Roman" w:hAnsi="Times New Roman" w:cs="Times New Roman"/>
          <w:b/>
        </w:rPr>
      </w:pPr>
    </w:p>
    <w:p w14:paraId="60D998CC" w14:textId="17C994E9" w:rsidR="00C11AAC" w:rsidRDefault="00C11AAC" w:rsidP="009824C7">
      <w:pPr>
        <w:pStyle w:val="ListParagraph"/>
        <w:numPr>
          <w:ilvl w:val="0"/>
          <w:numId w:val="15"/>
        </w:numPr>
        <w:jc w:val="both"/>
        <w:rPr>
          <w:rFonts w:ascii="Times New Roman" w:eastAsia="Times New Roman" w:hAnsi="Times New Roman" w:cs="Times New Roman"/>
          <w:lang w:val="en-US"/>
        </w:rPr>
      </w:pPr>
      <w:r w:rsidRPr="001C35A0">
        <w:rPr>
          <w:rFonts w:ascii="Times New Roman" w:eastAsia="Times New Roman" w:hAnsi="Times New Roman" w:cs="Times New Roman"/>
          <w:lang w:val="en-US"/>
        </w:rPr>
        <w:t>A wholefood approach to eating is recommended and avoid processed foods. Include lots of vegetables, fruit (limit), good fats (e.g. olive oil, avocado, almonds)</w:t>
      </w:r>
      <w:r w:rsidR="00B76F35">
        <w:rPr>
          <w:rFonts w:ascii="Times New Roman" w:eastAsia="Times New Roman" w:hAnsi="Times New Roman" w:cs="Times New Roman"/>
          <w:lang w:val="en-US"/>
        </w:rPr>
        <w:t xml:space="preserve"> </w:t>
      </w:r>
      <w:r w:rsidRPr="001C35A0">
        <w:rPr>
          <w:rFonts w:ascii="Times New Roman" w:eastAsia="Times New Roman" w:hAnsi="Times New Roman" w:cs="Times New Roman"/>
          <w:lang w:val="en-US"/>
        </w:rPr>
        <w:t>and wholegrains (limit). There is research to suggest that a Mediterranean-style diet has many health benefits which in essence includes foods such as those listed above and reduces grains and animal products</w:t>
      </w:r>
      <w:r w:rsidR="0074000E">
        <w:rPr>
          <w:rFonts w:ascii="Times New Roman" w:eastAsia="Times New Roman" w:hAnsi="Times New Roman" w:cs="Times New Roman"/>
          <w:lang w:val="en-US"/>
        </w:rPr>
        <w:t>.</w:t>
      </w:r>
    </w:p>
    <w:p w14:paraId="2892C244" w14:textId="77777777" w:rsidR="00932110" w:rsidRPr="00932110" w:rsidRDefault="00932110" w:rsidP="00932110">
      <w:pPr>
        <w:pStyle w:val="ListParagraph"/>
        <w:rPr>
          <w:rFonts w:ascii="Times New Roman" w:eastAsia="Times New Roman" w:hAnsi="Times New Roman" w:cs="Times New Roman"/>
          <w:lang w:val="en-US"/>
        </w:rPr>
      </w:pPr>
    </w:p>
    <w:p w14:paraId="19D1404D" w14:textId="4DFEC7A4" w:rsidR="00932110" w:rsidRDefault="00932110" w:rsidP="00932110">
      <w:pPr>
        <w:pStyle w:val="ListParagraph"/>
        <w:rPr>
          <w:rFonts w:ascii="Times New Roman" w:eastAsia="Times New Roman" w:hAnsi="Times New Roman" w:cs="Times New Roman"/>
        </w:rPr>
      </w:pPr>
      <w:r>
        <w:rPr>
          <w:rFonts w:ascii="Times New Roman" w:eastAsia="Times New Roman" w:hAnsi="Times New Roman" w:cs="Times New Roman"/>
        </w:rPr>
        <w:t xml:space="preserve">The inclusion of some of these foods </w:t>
      </w:r>
      <w:r>
        <w:rPr>
          <w:rFonts w:ascii="Times New Roman" w:eastAsia="Times New Roman" w:hAnsi="Times New Roman" w:cs="Times New Roman"/>
        </w:rPr>
        <w:t xml:space="preserve">(e.g. dark leafy greens, olive oil, chia seeds, </w:t>
      </w:r>
      <w:r w:rsidR="00B07B8E">
        <w:rPr>
          <w:rFonts w:ascii="Times New Roman" w:eastAsia="Times New Roman" w:hAnsi="Times New Roman" w:cs="Times New Roman"/>
        </w:rPr>
        <w:t xml:space="preserve">walnuts, </w:t>
      </w:r>
      <w:r>
        <w:rPr>
          <w:rFonts w:ascii="Times New Roman" w:eastAsia="Times New Roman" w:hAnsi="Times New Roman" w:cs="Times New Roman"/>
        </w:rPr>
        <w:t>flaxseed)</w:t>
      </w:r>
      <w:r>
        <w:rPr>
          <w:rFonts w:ascii="Times New Roman" w:eastAsia="Times New Roman" w:hAnsi="Times New Roman" w:cs="Times New Roman"/>
        </w:rPr>
        <w:t xml:space="preserve"> will also i</w:t>
      </w:r>
      <w:r w:rsidRPr="00932110">
        <w:rPr>
          <w:rFonts w:ascii="Times New Roman" w:eastAsia="Times New Roman" w:hAnsi="Times New Roman" w:cs="Times New Roman"/>
        </w:rPr>
        <w:t xml:space="preserve">ncrease </w:t>
      </w:r>
      <w:r>
        <w:rPr>
          <w:rFonts w:ascii="Times New Roman" w:eastAsia="Times New Roman" w:hAnsi="Times New Roman" w:cs="Times New Roman"/>
        </w:rPr>
        <w:t xml:space="preserve">the </w:t>
      </w:r>
      <w:r w:rsidRPr="00932110">
        <w:rPr>
          <w:rFonts w:ascii="Times New Roman" w:eastAsia="Times New Roman" w:hAnsi="Times New Roman" w:cs="Times New Roman"/>
        </w:rPr>
        <w:t>amount of essential fatty acids in your diet which may help to improve skin barrier function and improve hydration</w:t>
      </w:r>
      <w:r w:rsidR="007C0598">
        <w:rPr>
          <w:rFonts w:ascii="Times New Roman" w:eastAsia="Times New Roman" w:hAnsi="Times New Roman" w:cs="Times New Roman"/>
        </w:rPr>
        <w:t>.</w:t>
      </w:r>
      <w:r w:rsidRPr="00932110">
        <w:rPr>
          <w:rFonts w:ascii="Times New Roman" w:eastAsia="Times New Roman" w:hAnsi="Times New Roman" w:cs="Times New Roman"/>
        </w:rPr>
        <w:t xml:space="preserve"> </w:t>
      </w:r>
      <w:r w:rsidR="00C61C8C">
        <w:rPr>
          <w:rFonts w:ascii="Times New Roman" w:eastAsia="Times New Roman" w:hAnsi="Times New Roman" w:cs="Times New Roman"/>
        </w:rPr>
        <w:br/>
      </w:r>
      <w:r w:rsidR="00C61C8C">
        <w:rPr>
          <w:rFonts w:ascii="Times New Roman" w:eastAsia="Times New Roman" w:hAnsi="Times New Roman" w:cs="Times New Roman"/>
        </w:rPr>
        <w:br/>
      </w:r>
      <w:r w:rsidR="00C61C8C">
        <w:rPr>
          <w:rFonts w:ascii="Times New Roman" w:eastAsia="Times New Roman" w:hAnsi="Times New Roman" w:cs="Times New Roman"/>
        </w:rPr>
        <w:br/>
      </w:r>
      <w:r w:rsidR="00C61C8C">
        <w:rPr>
          <w:rFonts w:ascii="Times New Roman" w:eastAsia="Times New Roman" w:hAnsi="Times New Roman" w:cs="Times New Roman"/>
        </w:rPr>
        <w:br/>
      </w:r>
      <w:r w:rsidR="00C61C8C">
        <w:rPr>
          <w:rFonts w:ascii="Times New Roman" w:eastAsia="Times New Roman" w:hAnsi="Times New Roman" w:cs="Times New Roman"/>
        </w:rPr>
        <w:br/>
      </w:r>
      <w:r w:rsidR="00C61C8C">
        <w:rPr>
          <w:rFonts w:ascii="Times New Roman" w:eastAsia="Times New Roman" w:hAnsi="Times New Roman" w:cs="Times New Roman"/>
        </w:rPr>
        <w:br/>
      </w:r>
      <w:r w:rsidR="00C61C8C">
        <w:rPr>
          <w:rFonts w:ascii="Times New Roman" w:eastAsia="Times New Roman" w:hAnsi="Times New Roman" w:cs="Times New Roman"/>
        </w:rPr>
        <w:br/>
      </w:r>
      <w:r w:rsidR="00C61C8C">
        <w:rPr>
          <w:rFonts w:ascii="Times New Roman" w:eastAsia="Times New Roman" w:hAnsi="Times New Roman" w:cs="Times New Roman"/>
        </w:rPr>
        <w:lastRenderedPageBreak/>
        <w:br/>
      </w:r>
    </w:p>
    <w:p w14:paraId="25E95EF2" w14:textId="04EC2B08" w:rsidR="00F93345" w:rsidRDefault="00F93345" w:rsidP="00932110">
      <w:pPr>
        <w:pStyle w:val="ListParagraph"/>
        <w:rPr>
          <w:rFonts w:ascii="Times New Roman" w:eastAsia="Times New Roman" w:hAnsi="Times New Roman" w:cs="Times New Roman"/>
          <w:b/>
        </w:rPr>
      </w:pPr>
    </w:p>
    <w:p w14:paraId="733B7F76" w14:textId="11A8D57F" w:rsidR="00F93345" w:rsidRPr="00F93345" w:rsidRDefault="00F93345" w:rsidP="00F93345">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Be mindful of stress management and combating fatigue.</w:t>
      </w:r>
      <w:r w:rsidR="002017C1">
        <w:rPr>
          <w:rFonts w:ascii="Times New Roman" w:eastAsia="Times New Roman" w:hAnsi="Times New Roman" w:cs="Times New Roman"/>
        </w:rPr>
        <w:t xml:space="preserve"> </w:t>
      </w:r>
      <w:r w:rsidR="00B43F67">
        <w:rPr>
          <w:rFonts w:ascii="Times New Roman" w:eastAsia="Times New Roman" w:hAnsi="Times New Roman" w:cs="Times New Roman"/>
        </w:rPr>
        <w:t>Create a toolbox (either mentally or write it down) of ways in which to reduce or better cope with stress when needed (e.g. going for a surf, gym, simple breathing exercises)</w:t>
      </w:r>
      <w:r w:rsidR="00775C66">
        <w:rPr>
          <w:rFonts w:ascii="Times New Roman" w:eastAsia="Times New Roman" w:hAnsi="Times New Roman" w:cs="Times New Roman"/>
        </w:rPr>
        <w:t xml:space="preserve"> </w:t>
      </w:r>
    </w:p>
    <w:p w14:paraId="16C7ABBE" w14:textId="77777777" w:rsidR="00C11AAC" w:rsidRPr="00C11AAC" w:rsidRDefault="00C11AAC" w:rsidP="00C11AAC">
      <w:pPr>
        <w:pStyle w:val="ListParagraph"/>
        <w:rPr>
          <w:rFonts w:ascii="Times New Roman" w:eastAsia="Times New Roman" w:hAnsi="Times New Roman" w:cs="Times New Roman"/>
        </w:rPr>
      </w:pPr>
    </w:p>
    <w:p w14:paraId="3257AFDA" w14:textId="7DCAF22F" w:rsidR="00036ED1" w:rsidRPr="009824C7" w:rsidRDefault="00B837F6" w:rsidP="009824C7">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 xml:space="preserve">Consider requesting a blood test from your GP to test the following- </w:t>
      </w:r>
      <w:r w:rsidR="00474473">
        <w:rPr>
          <w:rFonts w:ascii="Times New Roman" w:eastAsia="Times New Roman" w:hAnsi="Times New Roman" w:cs="Times New Roman"/>
        </w:rPr>
        <w:t>FBC, i</w:t>
      </w:r>
      <w:r w:rsidR="006F064C">
        <w:rPr>
          <w:rFonts w:ascii="Times New Roman" w:eastAsia="Times New Roman" w:hAnsi="Times New Roman" w:cs="Times New Roman"/>
        </w:rPr>
        <w:t xml:space="preserve">ron </w:t>
      </w:r>
      <w:r w:rsidR="002F703E">
        <w:rPr>
          <w:rFonts w:ascii="Times New Roman" w:eastAsia="Times New Roman" w:hAnsi="Times New Roman" w:cs="Times New Roman"/>
        </w:rPr>
        <w:t>s</w:t>
      </w:r>
      <w:r w:rsidR="006F064C">
        <w:rPr>
          <w:rFonts w:ascii="Times New Roman" w:eastAsia="Times New Roman" w:hAnsi="Times New Roman" w:cs="Times New Roman"/>
        </w:rPr>
        <w:t xml:space="preserve">tudies, </w:t>
      </w:r>
      <w:r w:rsidR="002F703E">
        <w:rPr>
          <w:rFonts w:ascii="Times New Roman" w:eastAsia="Times New Roman" w:hAnsi="Times New Roman" w:cs="Times New Roman"/>
        </w:rPr>
        <w:t>l</w:t>
      </w:r>
      <w:r w:rsidR="006F064C">
        <w:rPr>
          <w:rFonts w:ascii="Times New Roman" w:eastAsia="Times New Roman" w:hAnsi="Times New Roman" w:cs="Times New Roman"/>
        </w:rPr>
        <w:t xml:space="preserve">ipid </w:t>
      </w:r>
      <w:r w:rsidR="002F703E">
        <w:rPr>
          <w:rFonts w:ascii="Times New Roman" w:eastAsia="Times New Roman" w:hAnsi="Times New Roman" w:cs="Times New Roman"/>
        </w:rPr>
        <w:t>p</w:t>
      </w:r>
      <w:r w:rsidR="006F064C">
        <w:rPr>
          <w:rFonts w:ascii="Times New Roman" w:eastAsia="Times New Roman" w:hAnsi="Times New Roman" w:cs="Times New Roman"/>
        </w:rPr>
        <w:t xml:space="preserve">rofile, </w:t>
      </w:r>
      <w:r w:rsidR="00F67E81">
        <w:rPr>
          <w:rFonts w:ascii="Times New Roman" w:eastAsia="Times New Roman" w:hAnsi="Times New Roman" w:cs="Times New Roman"/>
        </w:rPr>
        <w:t xml:space="preserve">LFT, </w:t>
      </w:r>
      <w:r w:rsidR="002F703E">
        <w:rPr>
          <w:rFonts w:ascii="Times New Roman" w:eastAsia="Times New Roman" w:hAnsi="Times New Roman" w:cs="Times New Roman"/>
        </w:rPr>
        <w:t>f</w:t>
      </w:r>
      <w:r w:rsidR="006F064C">
        <w:rPr>
          <w:rFonts w:ascii="Times New Roman" w:eastAsia="Times New Roman" w:hAnsi="Times New Roman" w:cs="Times New Roman"/>
        </w:rPr>
        <w:t xml:space="preserve">asting </w:t>
      </w:r>
      <w:r w:rsidR="002F703E">
        <w:rPr>
          <w:rFonts w:ascii="Times New Roman" w:eastAsia="Times New Roman" w:hAnsi="Times New Roman" w:cs="Times New Roman"/>
        </w:rPr>
        <w:t>g</w:t>
      </w:r>
      <w:r w:rsidR="006F064C">
        <w:rPr>
          <w:rFonts w:ascii="Times New Roman" w:eastAsia="Times New Roman" w:hAnsi="Times New Roman" w:cs="Times New Roman"/>
        </w:rPr>
        <w:t>lucose</w:t>
      </w:r>
      <w:r w:rsidR="00C92D8F">
        <w:rPr>
          <w:rFonts w:ascii="Times New Roman" w:eastAsia="Times New Roman" w:hAnsi="Times New Roman" w:cs="Times New Roman"/>
        </w:rPr>
        <w:t xml:space="preserve"> and fasting insulin</w:t>
      </w:r>
      <w:r w:rsidR="003439A0">
        <w:rPr>
          <w:rFonts w:ascii="Times New Roman" w:eastAsia="Times New Roman" w:hAnsi="Times New Roman" w:cs="Times New Roman"/>
        </w:rPr>
        <w:t xml:space="preserve">, </w:t>
      </w:r>
      <w:r w:rsidR="004500B0">
        <w:rPr>
          <w:rFonts w:ascii="Times New Roman" w:eastAsia="Times New Roman" w:hAnsi="Times New Roman" w:cs="Times New Roman"/>
        </w:rPr>
        <w:t xml:space="preserve">zinc, </w:t>
      </w:r>
      <w:r w:rsidR="00FF489D">
        <w:rPr>
          <w:rFonts w:ascii="Times New Roman" w:eastAsia="Times New Roman" w:hAnsi="Times New Roman" w:cs="Times New Roman"/>
        </w:rPr>
        <w:t>vitamin D</w:t>
      </w:r>
      <w:r w:rsidR="007248B2">
        <w:rPr>
          <w:rFonts w:ascii="Times New Roman" w:eastAsia="Times New Roman" w:hAnsi="Times New Roman" w:cs="Times New Roman"/>
        </w:rPr>
        <w:t xml:space="preserve"> and </w:t>
      </w:r>
      <w:r w:rsidR="002F703E">
        <w:rPr>
          <w:rFonts w:ascii="Times New Roman" w:eastAsia="Times New Roman" w:hAnsi="Times New Roman" w:cs="Times New Roman"/>
        </w:rPr>
        <w:t>v</w:t>
      </w:r>
      <w:r w:rsidR="003439A0">
        <w:rPr>
          <w:rFonts w:ascii="Times New Roman" w:eastAsia="Times New Roman" w:hAnsi="Times New Roman" w:cs="Times New Roman"/>
        </w:rPr>
        <w:t>itamin B12</w:t>
      </w:r>
      <w:r w:rsidR="009824C7">
        <w:rPr>
          <w:rFonts w:ascii="Times New Roman" w:eastAsia="Times New Roman" w:hAnsi="Times New Roman" w:cs="Times New Roman"/>
        </w:rPr>
        <w:t xml:space="preserve">. </w:t>
      </w:r>
      <w:r w:rsidR="00D14D37" w:rsidRPr="00C208CE">
        <w:rPr>
          <w:rFonts w:ascii="Times New Roman" w:eastAsia="Times New Roman" w:hAnsi="Times New Roman" w:cs="Times New Roman"/>
        </w:rPr>
        <w:br/>
      </w:r>
    </w:p>
    <w:p w14:paraId="08349C30" w14:textId="77777777" w:rsidR="009824C7" w:rsidRPr="009824C7" w:rsidRDefault="009824C7" w:rsidP="009824C7">
      <w:pPr>
        <w:pStyle w:val="ListParagraph"/>
        <w:rPr>
          <w:rFonts w:ascii="Times New Roman" w:eastAsia="Times New Roman" w:hAnsi="Times New Roman" w:cs="Times New Roman"/>
          <w:b/>
        </w:rPr>
      </w:pPr>
    </w:p>
    <w:p w14:paraId="33275D57" w14:textId="0A5A537D" w:rsidR="009824C7" w:rsidRDefault="009824C7" w:rsidP="009824C7">
      <w:pPr>
        <w:rPr>
          <w:rFonts w:ascii="Times New Roman" w:eastAsia="Times New Roman" w:hAnsi="Times New Roman" w:cs="Times New Roman"/>
        </w:rPr>
      </w:pPr>
      <w:r>
        <w:rPr>
          <w:rFonts w:ascii="Times New Roman" w:eastAsia="Times New Roman" w:hAnsi="Times New Roman" w:cs="Times New Roman"/>
          <w:b/>
        </w:rPr>
        <w:t xml:space="preserve">Follow up Appointment </w:t>
      </w:r>
      <w:r>
        <w:rPr>
          <w:rFonts w:ascii="Times New Roman" w:eastAsia="Times New Roman" w:hAnsi="Times New Roman" w:cs="Times New Roman"/>
          <w:b/>
        </w:rPr>
        <w:br/>
      </w:r>
      <w:r>
        <w:rPr>
          <w:rFonts w:ascii="Times New Roman" w:eastAsia="Times New Roman" w:hAnsi="Times New Roman" w:cs="Times New Roman"/>
          <w:b/>
        </w:rPr>
        <w:br/>
      </w:r>
      <w:r>
        <w:rPr>
          <w:rFonts w:ascii="Times New Roman" w:eastAsia="Times New Roman" w:hAnsi="Times New Roman" w:cs="Times New Roman"/>
        </w:rPr>
        <w:t>At this time we will review your current treatment plan and in addition consider the following:</w:t>
      </w:r>
    </w:p>
    <w:p w14:paraId="539177A6" w14:textId="0EA7F020" w:rsidR="009824C7" w:rsidRDefault="009824C7" w:rsidP="009824C7">
      <w:pPr>
        <w:rPr>
          <w:rFonts w:ascii="Times New Roman" w:eastAsia="Times New Roman" w:hAnsi="Times New Roman" w:cs="Times New Roman"/>
        </w:rPr>
      </w:pPr>
    </w:p>
    <w:p w14:paraId="26047BFB" w14:textId="02292883" w:rsidR="00A23F6B" w:rsidRDefault="00D15489"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Further discuss and consider current bowel movements and possible conditions/sensitivities.</w:t>
      </w:r>
    </w:p>
    <w:p w14:paraId="1E1D15CC" w14:textId="2C891963" w:rsidR="00AA06A5" w:rsidRPr="008C1991" w:rsidRDefault="00A23F6B"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Review observations of the symptom tracker diary</w:t>
      </w:r>
      <w:r w:rsidR="00D15489">
        <w:rPr>
          <w:rFonts w:ascii="Times New Roman" w:eastAsia="Times New Roman" w:hAnsi="Times New Roman" w:cs="Times New Roman"/>
        </w:rPr>
        <w:t>.</w:t>
      </w:r>
    </w:p>
    <w:p w14:paraId="3CAF943E" w14:textId="229FB166" w:rsidR="00CC1331" w:rsidRDefault="00CC1331"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 xml:space="preserve">Review and further refine nutritional intake to ensure adequate </w:t>
      </w:r>
      <w:r w:rsidR="00D15489">
        <w:rPr>
          <w:rFonts w:ascii="Times New Roman" w:eastAsia="Times New Roman" w:hAnsi="Times New Roman" w:cs="Times New Roman"/>
        </w:rPr>
        <w:t>fibre</w:t>
      </w:r>
      <w:r>
        <w:rPr>
          <w:rFonts w:ascii="Times New Roman" w:eastAsia="Times New Roman" w:hAnsi="Times New Roman" w:cs="Times New Roman"/>
        </w:rPr>
        <w:t>, balanced macronutrients and vitamins/minerals</w:t>
      </w:r>
      <w:r w:rsidR="00D15489">
        <w:rPr>
          <w:rFonts w:ascii="Times New Roman" w:eastAsia="Times New Roman" w:hAnsi="Times New Roman" w:cs="Times New Roman"/>
        </w:rPr>
        <w:t>.</w:t>
      </w:r>
    </w:p>
    <w:p w14:paraId="63656600" w14:textId="50A14273" w:rsidR="008C1991" w:rsidRDefault="008C1991"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Other supplements to consider short term- EPA/DHA to support skin hydration and skin barrier function and multi vitamin B supplement to assist with energy production and nervous system function.</w:t>
      </w:r>
      <w:bookmarkStart w:id="0" w:name="_GoBack"/>
      <w:bookmarkEnd w:id="0"/>
    </w:p>
    <w:p w14:paraId="19B0838E" w14:textId="4A487CE1" w:rsidR="00F83A0C" w:rsidRPr="006C7301" w:rsidRDefault="00F83A0C" w:rsidP="006C7301">
      <w:pPr>
        <w:spacing w:line="276" w:lineRule="auto"/>
        <w:rPr>
          <w:rFonts w:ascii="Times New Roman" w:eastAsia="Times New Roman" w:hAnsi="Times New Roman" w:cs="Times New Roman"/>
        </w:rPr>
      </w:pPr>
    </w:p>
    <w:sectPr w:rsidR="00F83A0C" w:rsidRPr="006C7301" w:rsidSect="00D26483">
      <w:pgSz w:w="11900" w:h="16840"/>
      <w:pgMar w:top="474" w:right="963" w:bottom="322"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A05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D437F"/>
    <w:multiLevelType w:val="hybridMultilevel"/>
    <w:tmpl w:val="3C38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2F1F6EF9"/>
    <w:multiLevelType w:val="hybridMultilevel"/>
    <w:tmpl w:val="095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2978"/>
    <w:multiLevelType w:val="multilevel"/>
    <w:tmpl w:val="A4167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7"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7"/>
  </w:num>
  <w:num w:numId="3">
    <w:abstractNumId w:val="9"/>
  </w:num>
  <w:num w:numId="4">
    <w:abstractNumId w:val="13"/>
  </w:num>
  <w:num w:numId="5">
    <w:abstractNumId w:val="16"/>
  </w:num>
  <w:num w:numId="6">
    <w:abstractNumId w:val="12"/>
  </w:num>
  <w:num w:numId="7">
    <w:abstractNumId w:val="8"/>
  </w:num>
  <w:num w:numId="8">
    <w:abstractNumId w:val="11"/>
  </w:num>
  <w:num w:numId="9">
    <w:abstractNumId w:val="14"/>
  </w:num>
  <w:num w:numId="10">
    <w:abstractNumId w:val="0"/>
  </w:num>
  <w:num w:numId="11">
    <w:abstractNumId w:val="5"/>
  </w:num>
  <w:num w:numId="12">
    <w:abstractNumId w:val="3"/>
  </w:num>
  <w:num w:numId="13">
    <w:abstractNumId w:val="2"/>
  </w:num>
  <w:num w:numId="14">
    <w:abstractNumId w:val="15"/>
  </w:num>
  <w:num w:numId="15">
    <w:abstractNumId w:val="1"/>
  </w:num>
  <w:num w:numId="16">
    <w:abstractNumId w:val="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3138"/>
    <w:rsid w:val="00004AE3"/>
    <w:rsid w:val="00005A67"/>
    <w:rsid w:val="00006ADC"/>
    <w:rsid w:val="00015B36"/>
    <w:rsid w:val="00016180"/>
    <w:rsid w:val="00017328"/>
    <w:rsid w:val="00025DB5"/>
    <w:rsid w:val="00026EA2"/>
    <w:rsid w:val="000324AB"/>
    <w:rsid w:val="00036ED1"/>
    <w:rsid w:val="00040D63"/>
    <w:rsid w:val="00043185"/>
    <w:rsid w:val="000474E1"/>
    <w:rsid w:val="00050DAA"/>
    <w:rsid w:val="00054A88"/>
    <w:rsid w:val="0005527E"/>
    <w:rsid w:val="00057758"/>
    <w:rsid w:val="000648BF"/>
    <w:rsid w:val="00064E66"/>
    <w:rsid w:val="00065A39"/>
    <w:rsid w:val="000772B1"/>
    <w:rsid w:val="000777E7"/>
    <w:rsid w:val="000820EF"/>
    <w:rsid w:val="00084C9C"/>
    <w:rsid w:val="000926CA"/>
    <w:rsid w:val="000975EC"/>
    <w:rsid w:val="00097ADC"/>
    <w:rsid w:val="000A002D"/>
    <w:rsid w:val="000A0283"/>
    <w:rsid w:val="000A1573"/>
    <w:rsid w:val="000A2396"/>
    <w:rsid w:val="000A6E16"/>
    <w:rsid w:val="000B7B70"/>
    <w:rsid w:val="000D192F"/>
    <w:rsid w:val="000E3941"/>
    <w:rsid w:val="000E54CC"/>
    <w:rsid w:val="000E6DD5"/>
    <w:rsid w:val="000F4C08"/>
    <w:rsid w:val="000F5095"/>
    <w:rsid w:val="001020CD"/>
    <w:rsid w:val="00105796"/>
    <w:rsid w:val="00110F2F"/>
    <w:rsid w:val="001152BF"/>
    <w:rsid w:val="001157AB"/>
    <w:rsid w:val="00115CF0"/>
    <w:rsid w:val="001227F4"/>
    <w:rsid w:val="0012376E"/>
    <w:rsid w:val="00130EBD"/>
    <w:rsid w:val="00131F3D"/>
    <w:rsid w:val="001320A7"/>
    <w:rsid w:val="00140EB1"/>
    <w:rsid w:val="00150091"/>
    <w:rsid w:val="0015586A"/>
    <w:rsid w:val="001674A8"/>
    <w:rsid w:val="00171E68"/>
    <w:rsid w:val="00173759"/>
    <w:rsid w:val="001740C9"/>
    <w:rsid w:val="001761CA"/>
    <w:rsid w:val="00185304"/>
    <w:rsid w:val="0018654C"/>
    <w:rsid w:val="00187D8D"/>
    <w:rsid w:val="00193336"/>
    <w:rsid w:val="00196A2F"/>
    <w:rsid w:val="001A00B3"/>
    <w:rsid w:val="001A13D4"/>
    <w:rsid w:val="001B539B"/>
    <w:rsid w:val="001C35A0"/>
    <w:rsid w:val="001D407E"/>
    <w:rsid w:val="001D56E1"/>
    <w:rsid w:val="001D7D9C"/>
    <w:rsid w:val="001E3D9C"/>
    <w:rsid w:val="001F131C"/>
    <w:rsid w:val="001F1B2F"/>
    <w:rsid w:val="001F4778"/>
    <w:rsid w:val="001F7FFD"/>
    <w:rsid w:val="00200FE5"/>
    <w:rsid w:val="002017C1"/>
    <w:rsid w:val="00215A6D"/>
    <w:rsid w:val="00220831"/>
    <w:rsid w:val="0022150F"/>
    <w:rsid w:val="00222B16"/>
    <w:rsid w:val="00230F2E"/>
    <w:rsid w:val="002312ED"/>
    <w:rsid w:val="0023416C"/>
    <w:rsid w:val="002405E3"/>
    <w:rsid w:val="00240D27"/>
    <w:rsid w:val="002458A6"/>
    <w:rsid w:val="00250DDF"/>
    <w:rsid w:val="00262071"/>
    <w:rsid w:val="00267491"/>
    <w:rsid w:val="00270E21"/>
    <w:rsid w:val="00283314"/>
    <w:rsid w:val="002902DC"/>
    <w:rsid w:val="002929EA"/>
    <w:rsid w:val="002A11F6"/>
    <w:rsid w:val="002A5F15"/>
    <w:rsid w:val="002A66F7"/>
    <w:rsid w:val="002A7C1C"/>
    <w:rsid w:val="002B1941"/>
    <w:rsid w:val="002B3F59"/>
    <w:rsid w:val="002B4971"/>
    <w:rsid w:val="002B593C"/>
    <w:rsid w:val="002B60B0"/>
    <w:rsid w:val="002B7E43"/>
    <w:rsid w:val="002D0601"/>
    <w:rsid w:val="002D1C9B"/>
    <w:rsid w:val="002D23EC"/>
    <w:rsid w:val="002D24BE"/>
    <w:rsid w:val="002D4195"/>
    <w:rsid w:val="002E0173"/>
    <w:rsid w:val="002E0BCC"/>
    <w:rsid w:val="002E2C6C"/>
    <w:rsid w:val="002F19B5"/>
    <w:rsid w:val="002F703E"/>
    <w:rsid w:val="00313A2D"/>
    <w:rsid w:val="0032521F"/>
    <w:rsid w:val="003258D6"/>
    <w:rsid w:val="00330BC0"/>
    <w:rsid w:val="00341402"/>
    <w:rsid w:val="003439A0"/>
    <w:rsid w:val="0035086D"/>
    <w:rsid w:val="00354562"/>
    <w:rsid w:val="00372F33"/>
    <w:rsid w:val="003757EF"/>
    <w:rsid w:val="00380CE0"/>
    <w:rsid w:val="0038167B"/>
    <w:rsid w:val="0038680E"/>
    <w:rsid w:val="00391327"/>
    <w:rsid w:val="0039351D"/>
    <w:rsid w:val="003935B4"/>
    <w:rsid w:val="003A2A51"/>
    <w:rsid w:val="003A3DE9"/>
    <w:rsid w:val="003A44CE"/>
    <w:rsid w:val="003C5ABA"/>
    <w:rsid w:val="003C6A6A"/>
    <w:rsid w:val="003C7005"/>
    <w:rsid w:val="003D1E41"/>
    <w:rsid w:val="003D5253"/>
    <w:rsid w:val="003E1708"/>
    <w:rsid w:val="003E1895"/>
    <w:rsid w:val="003E2D6A"/>
    <w:rsid w:val="003E49E4"/>
    <w:rsid w:val="003E7292"/>
    <w:rsid w:val="003F24D7"/>
    <w:rsid w:val="003F29AD"/>
    <w:rsid w:val="003F4BE6"/>
    <w:rsid w:val="003F4E79"/>
    <w:rsid w:val="00401E44"/>
    <w:rsid w:val="0040684E"/>
    <w:rsid w:val="0040741C"/>
    <w:rsid w:val="00411DCE"/>
    <w:rsid w:val="004140E4"/>
    <w:rsid w:val="0043100D"/>
    <w:rsid w:val="00432C75"/>
    <w:rsid w:val="00432DD6"/>
    <w:rsid w:val="00447AE1"/>
    <w:rsid w:val="004500B0"/>
    <w:rsid w:val="00451A95"/>
    <w:rsid w:val="004521C7"/>
    <w:rsid w:val="00452A76"/>
    <w:rsid w:val="004561A2"/>
    <w:rsid w:val="0046281E"/>
    <w:rsid w:val="00464C0D"/>
    <w:rsid w:val="00465981"/>
    <w:rsid w:val="0046776B"/>
    <w:rsid w:val="00470D82"/>
    <w:rsid w:val="0047254A"/>
    <w:rsid w:val="00474015"/>
    <w:rsid w:val="00474473"/>
    <w:rsid w:val="00476844"/>
    <w:rsid w:val="004904C1"/>
    <w:rsid w:val="00490DAC"/>
    <w:rsid w:val="004942BC"/>
    <w:rsid w:val="0049448C"/>
    <w:rsid w:val="00495E80"/>
    <w:rsid w:val="004972A9"/>
    <w:rsid w:val="004A033B"/>
    <w:rsid w:val="004A2878"/>
    <w:rsid w:val="004A4CDE"/>
    <w:rsid w:val="004B07F6"/>
    <w:rsid w:val="004B55DD"/>
    <w:rsid w:val="004B6298"/>
    <w:rsid w:val="004B6CAF"/>
    <w:rsid w:val="004C4EE6"/>
    <w:rsid w:val="004D0FE2"/>
    <w:rsid w:val="004E0786"/>
    <w:rsid w:val="004E3BEC"/>
    <w:rsid w:val="004E5BD6"/>
    <w:rsid w:val="004E688F"/>
    <w:rsid w:val="004F27E8"/>
    <w:rsid w:val="004F58A5"/>
    <w:rsid w:val="004F5E29"/>
    <w:rsid w:val="0050013A"/>
    <w:rsid w:val="00510233"/>
    <w:rsid w:val="00517390"/>
    <w:rsid w:val="00521C69"/>
    <w:rsid w:val="00525634"/>
    <w:rsid w:val="00530025"/>
    <w:rsid w:val="00530E53"/>
    <w:rsid w:val="00531A1D"/>
    <w:rsid w:val="00532C94"/>
    <w:rsid w:val="00535935"/>
    <w:rsid w:val="0054048A"/>
    <w:rsid w:val="00544130"/>
    <w:rsid w:val="005444C3"/>
    <w:rsid w:val="00545267"/>
    <w:rsid w:val="005551A9"/>
    <w:rsid w:val="00561FD0"/>
    <w:rsid w:val="0056206D"/>
    <w:rsid w:val="00567A4B"/>
    <w:rsid w:val="0057246B"/>
    <w:rsid w:val="005745BA"/>
    <w:rsid w:val="00574E9C"/>
    <w:rsid w:val="00580714"/>
    <w:rsid w:val="00580AF0"/>
    <w:rsid w:val="00580D08"/>
    <w:rsid w:val="00585CD7"/>
    <w:rsid w:val="005871E7"/>
    <w:rsid w:val="005935FF"/>
    <w:rsid w:val="005A2E83"/>
    <w:rsid w:val="005A4D01"/>
    <w:rsid w:val="005B5979"/>
    <w:rsid w:val="005C466F"/>
    <w:rsid w:val="005D5DE5"/>
    <w:rsid w:val="005E3366"/>
    <w:rsid w:val="005E5E30"/>
    <w:rsid w:val="005E6EA1"/>
    <w:rsid w:val="005F299E"/>
    <w:rsid w:val="005F4537"/>
    <w:rsid w:val="0060168C"/>
    <w:rsid w:val="00602A72"/>
    <w:rsid w:val="00610A12"/>
    <w:rsid w:val="00610EB8"/>
    <w:rsid w:val="00615E7B"/>
    <w:rsid w:val="0062099C"/>
    <w:rsid w:val="006220DD"/>
    <w:rsid w:val="00634F69"/>
    <w:rsid w:val="00635410"/>
    <w:rsid w:val="00637E45"/>
    <w:rsid w:val="006402CD"/>
    <w:rsid w:val="006413E3"/>
    <w:rsid w:val="00645AF6"/>
    <w:rsid w:val="0064776F"/>
    <w:rsid w:val="00651412"/>
    <w:rsid w:val="0065163C"/>
    <w:rsid w:val="00652572"/>
    <w:rsid w:val="006567F8"/>
    <w:rsid w:val="0066075B"/>
    <w:rsid w:val="00662AF5"/>
    <w:rsid w:val="00663A15"/>
    <w:rsid w:val="006653C5"/>
    <w:rsid w:val="0066562B"/>
    <w:rsid w:val="00674438"/>
    <w:rsid w:val="00675883"/>
    <w:rsid w:val="00685474"/>
    <w:rsid w:val="0069087C"/>
    <w:rsid w:val="00694703"/>
    <w:rsid w:val="0069699C"/>
    <w:rsid w:val="006A2E23"/>
    <w:rsid w:val="006A3155"/>
    <w:rsid w:val="006A4A6D"/>
    <w:rsid w:val="006A62C1"/>
    <w:rsid w:val="006B077B"/>
    <w:rsid w:val="006B4A22"/>
    <w:rsid w:val="006C0E2A"/>
    <w:rsid w:val="006C16CF"/>
    <w:rsid w:val="006C476C"/>
    <w:rsid w:val="006C7301"/>
    <w:rsid w:val="006D128C"/>
    <w:rsid w:val="006D18BD"/>
    <w:rsid w:val="006D2AE9"/>
    <w:rsid w:val="006D2DFB"/>
    <w:rsid w:val="006D36F3"/>
    <w:rsid w:val="006D5540"/>
    <w:rsid w:val="006E6747"/>
    <w:rsid w:val="006E7BA9"/>
    <w:rsid w:val="006F064C"/>
    <w:rsid w:val="006F1E89"/>
    <w:rsid w:val="006F3BB6"/>
    <w:rsid w:val="006F4D55"/>
    <w:rsid w:val="006F7EE4"/>
    <w:rsid w:val="00707824"/>
    <w:rsid w:val="00711D7A"/>
    <w:rsid w:val="00720160"/>
    <w:rsid w:val="007248B2"/>
    <w:rsid w:val="00730CB0"/>
    <w:rsid w:val="0074000E"/>
    <w:rsid w:val="00740988"/>
    <w:rsid w:val="0075347C"/>
    <w:rsid w:val="007539AE"/>
    <w:rsid w:val="00755448"/>
    <w:rsid w:val="0076400C"/>
    <w:rsid w:val="00766CE8"/>
    <w:rsid w:val="00775ACA"/>
    <w:rsid w:val="00775C66"/>
    <w:rsid w:val="007761FC"/>
    <w:rsid w:val="0078616F"/>
    <w:rsid w:val="007863A9"/>
    <w:rsid w:val="00786ADE"/>
    <w:rsid w:val="007A0A2E"/>
    <w:rsid w:val="007A33CB"/>
    <w:rsid w:val="007B7F3E"/>
    <w:rsid w:val="007C0598"/>
    <w:rsid w:val="007C08C1"/>
    <w:rsid w:val="007D1C01"/>
    <w:rsid w:val="007D3BF0"/>
    <w:rsid w:val="007D748F"/>
    <w:rsid w:val="007E2FB8"/>
    <w:rsid w:val="007E725A"/>
    <w:rsid w:val="007F2CCE"/>
    <w:rsid w:val="007F7CAB"/>
    <w:rsid w:val="00805C7C"/>
    <w:rsid w:val="00806860"/>
    <w:rsid w:val="00813918"/>
    <w:rsid w:val="00817354"/>
    <w:rsid w:val="008216B0"/>
    <w:rsid w:val="00823A94"/>
    <w:rsid w:val="00827D1A"/>
    <w:rsid w:val="008417BA"/>
    <w:rsid w:val="00844FBE"/>
    <w:rsid w:val="008468B7"/>
    <w:rsid w:val="008477BF"/>
    <w:rsid w:val="00851D6F"/>
    <w:rsid w:val="0085341E"/>
    <w:rsid w:val="00854F83"/>
    <w:rsid w:val="008612B5"/>
    <w:rsid w:val="00864F47"/>
    <w:rsid w:val="00864FC0"/>
    <w:rsid w:val="008711E0"/>
    <w:rsid w:val="0087121D"/>
    <w:rsid w:val="00880E8E"/>
    <w:rsid w:val="00891269"/>
    <w:rsid w:val="008A6BE3"/>
    <w:rsid w:val="008B5CDF"/>
    <w:rsid w:val="008B7058"/>
    <w:rsid w:val="008C0A15"/>
    <w:rsid w:val="008C1991"/>
    <w:rsid w:val="008C4DBA"/>
    <w:rsid w:val="008C6CD8"/>
    <w:rsid w:val="008C7D06"/>
    <w:rsid w:val="008D06A6"/>
    <w:rsid w:val="008D5B70"/>
    <w:rsid w:val="008E3D3E"/>
    <w:rsid w:val="008E74F0"/>
    <w:rsid w:val="008F7A69"/>
    <w:rsid w:val="0090311C"/>
    <w:rsid w:val="00904A5E"/>
    <w:rsid w:val="00905B68"/>
    <w:rsid w:val="00905DA9"/>
    <w:rsid w:val="0090657A"/>
    <w:rsid w:val="0090686C"/>
    <w:rsid w:val="0091371E"/>
    <w:rsid w:val="00915904"/>
    <w:rsid w:val="00917E45"/>
    <w:rsid w:val="00921FE4"/>
    <w:rsid w:val="00932110"/>
    <w:rsid w:val="00932EE3"/>
    <w:rsid w:val="0093689E"/>
    <w:rsid w:val="00936CAC"/>
    <w:rsid w:val="009441C5"/>
    <w:rsid w:val="00946EF1"/>
    <w:rsid w:val="00947D5E"/>
    <w:rsid w:val="00953CDA"/>
    <w:rsid w:val="009725AA"/>
    <w:rsid w:val="009820C8"/>
    <w:rsid w:val="009824C7"/>
    <w:rsid w:val="00984090"/>
    <w:rsid w:val="009842CA"/>
    <w:rsid w:val="00984EA4"/>
    <w:rsid w:val="0098707F"/>
    <w:rsid w:val="00991952"/>
    <w:rsid w:val="00994951"/>
    <w:rsid w:val="00995AD6"/>
    <w:rsid w:val="009A0FED"/>
    <w:rsid w:val="009A53B0"/>
    <w:rsid w:val="009A688D"/>
    <w:rsid w:val="009C7306"/>
    <w:rsid w:val="009D1287"/>
    <w:rsid w:val="009D312B"/>
    <w:rsid w:val="009E4699"/>
    <w:rsid w:val="009E5096"/>
    <w:rsid w:val="009F2F86"/>
    <w:rsid w:val="00A008C1"/>
    <w:rsid w:val="00A02DF0"/>
    <w:rsid w:val="00A03B74"/>
    <w:rsid w:val="00A04C27"/>
    <w:rsid w:val="00A15438"/>
    <w:rsid w:val="00A21DAF"/>
    <w:rsid w:val="00A23F6B"/>
    <w:rsid w:val="00A2468E"/>
    <w:rsid w:val="00A249EC"/>
    <w:rsid w:val="00A3486B"/>
    <w:rsid w:val="00A35CE0"/>
    <w:rsid w:val="00A36DB1"/>
    <w:rsid w:val="00A43C12"/>
    <w:rsid w:val="00A5063D"/>
    <w:rsid w:val="00A52E1D"/>
    <w:rsid w:val="00A53609"/>
    <w:rsid w:val="00A5676D"/>
    <w:rsid w:val="00A70394"/>
    <w:rsid w:val="00A70FE5"/>
    <w:rsid w:val="00A762CB"/>
    <w:rsid w:val="00A915D8"/>
    <w:rsid w:val="00A91F11"/>
    <w:rsid w:val="00A96625"/>
    <w:rsid w:val="00AA06A5"/>
    <w:rsid w:val="00AA3C76"/>
    <w:rsid w:val="00AA4E06"/>
    <w:rsid w:val="00AA782F"/>
    <w:rsid w:val="00AB1732"/>
    <w:rsid w:val="00AB2018"/>
    <w:rsid w:val="00AB52DA"/>
    <w:rsid w:val="00AB7207"/>
    <w:rsid w:val="00AC028E"/>
    <w:rsid w:val="00AC3ACE"/>
    <w:rsid w:val="00AE086C"/>
    <w:rsid w:val="00AE45DB"/>
    <w:rsid w:val="00AE4C51"/>
    <w:rsid w:val="00AE698C"/>
    <w:rsid w:val="00AF080D"/>
    <w:rsid w:val="00AF3FEE"/>
    <w:rsid w:val="00AF5A2B"/>
    <w:rsid w:val="00B0174E"/>
    <w:rsid w:val="00B0312D"/>
    <w:rsid w:val="00B07B8E"/>
    <w:rsid w:val="00B11226"/>
    <w:rsid w:val="00B14954"/>
    <w:rsid w:val="00B15D3B"/>
    <w:rsid w:val="00B21051"/>
    <w:rsid w:val="00B24418"/>
    <w:rsid w:val="00B31C55"/>
    <w:rsid w:val="00B33DEA"/>
    <w:rsid w:val="00B36EF6"/>
    <w:rsid w:val="00B40365"/>
    <w:rsid w:val="00B407D9"/>
    <w:rsid w:val="00B434C7"/>
    <w:rsid w:val="00B43D6D"/>
    <w:rsid w:val="00B43F67"/>
    <w:rsid w:val="00B44341"/>
    <w:rsid w:val="00B44B6B"/>
    <w:rsid w:val="00B51528"/>
    <w:rsid w:val="00B60730"/>
    <w:rsid w:val="00B60DC5"/>
    <w:rsid w:val="00B627A0"/>
    <w:rsid w:val="00B66B5E"/>
    <w:rsid w:val="00B7689A"/>
    <w:rsid w:val="00B76F35"/>
    <w:rsid w:val="00B837F6"/>
    <w:rsid w:val="00B8430B"/>
    <w:rsid w:val="00B84D23"/>
    <w:rsid w:val="00B90702"/>
    <w:rsid w:val="00B90D62"/>
    <w:rsid w:val="00B90D98"/>
    <w:rsid w:val="00B9329D"/>
    <w:rsid w:val="00B95E79"/>
    <w:rsid w:val="00BA5A33"/>
    <w:rsid w:val="00BA7FC6"/>
    <w:rsid w:val="00BC04C9"/>
    <w:rsid w:val="00BC2667"/>
    <w:rsid w:val="00BC64F4"/>
    <w:rsid w:val="00BC6DEE"/>
    <w:rsid w:val="00BD6966"/>
    <w:rsid w:val="00BE1B5F"/>
    <w:rsid w:val="00BE2523"/>
    <w:rsid w:val="00BE2AD0"/>
    <w:rsid w:val="00BE2C87"/>
    <w:rsid w:val="00BE5991"/>
    <w:rsid w:val="00BF68DB"/>
    <w:rsid w:val="00C059C5"/>
    <w:rsid w:val="00C11AAC"/>
    <w:rsid w:val="00C14F46"/>
    <w:rsid w:val="00C1654C"/>
    <w:rsid w:val="00C208CE"/>
    <w:rsid w:val="00C25F08"/>
    <w:rsid w:val="00C2729B"/>
    <w:rsid w:val="00C34326"/>
    <w:rsid w:val="00C54282"/>
    <w:rsid w:val="00C55C5E"/>
    <w:rsid w:val="00C56F09"/>
    <w:rsid w:val="00C61C8C"/>
    <w:rsid w:val="00C65032"/>
    <w:rsid w:val="00C74CE8"/>
    <w:rsid w:val="00C76BD5"/>
    <w:rsid w:val="00C92D8F"/>
    <w:rsid w:val="00C92F48"/>
    <w:rsid w:val="00C93BFF"/>
    <w:rsid w:val="00C94E58"/>
    <w:rsid w:val="00CB02EE"/>
    <w:rsid w:val="00CB329D"/>
    <w:rsid w:val="00CB357C"/>
    <w:rsid w:val="00CB6114"/>
    <w:rsid w:val="00CB7D6E"/>
    <w:rsid w:val="00CC1331"/>
    <w:rsid w:val="00CC16B4"/>
    <w:rsid w:val="00CC1BF4"/>
    <w:rsid w:val="00CC21C8"/>
    <w:rsid w:val="00CC7D73"/>
    <w:rsid w:val="00CD2C0B"/>
    <w:rsid w:val="00CD2C20"/>
    <w:rsid w:val="00CE43FE"/>
    <w:rsid w:val="00CE60C7"/>
    <w:rsid w:val="00CF3E50"/>
    <w:rsid w:val="00D06A74"/>
    <w:rsid w:val="00D1242C"/>
    <w:rsid w:val="00D14D37"/>
    <w:rsid w:val="00D15489"/>
    <w:rsid w:val="00D163FB"/>
    <w:rsid w:val="00D22C04"/>
    <w:rsid w:val="00D26483"/>
    <w:rsid w:val="00D3012B"/>
    <w:rsid w:val="00D35959"/>
    <w:rsid w:val="00D3661B"/>
    <w:rsid w:val="00D41AC8"/>
    <w:rsid w:val="00D62751"/>
    <w:rsid w:val="00D62DFD"/>
    <w:rsid w:val="00D659AF"/>
    <w:rsid w:val="00D711FB"/>
    <w:rsid w:val="00D712B2"/>
    <w:rsid w:val="00D84DDB"/>
    <w:rsid w:val="00D86717"/>
    <w:rsid w:val="00D91B7A"/>
    <w:rsid w:val="00D96613"/>
    <w:rsid w:val="00DA520E"/>
    <w:rsid w:val="00DB6F25"/>
    <w:rsid w:val="00DC12F1"/>
    <w:rsid w:val="00DC3B18"/>
    <w:rsid w:val="00DD058D"/>
    <w:rsid w:val="00DD0FA0"/>
    <w:rsid w:val="00DD4336"/>
    <w:rsid w:val="00DD4C6D"/>
    <w:rsid w:val="00DE4F03"/>
    <w:rsid w:val="00DF5545"/>
    <w:rsid w:val="00E049AC"/>
    <w:rsid w:val="00E12F4F"/>
    <w:rsid w:val="00E15B78"/>
    <w:rsid w:val="00E23FD1"/>
    <w:rsid w:val="00E3226E"/>
    <w:rsid w:val="00E35E90"/>
    <w:rsid w:val="00E36F4D"/>
    <w:rsid w:val="00E454F1"/>
    <w:rsid w:val="00E575C3"/>
    <w:rsid w:val="00E75336"/>
    <w:rsid w:val="00E8319F"/>
    <w:rsid w:val="00E9348B"/>
    <w:rsid w:val="00EA0EE2"/>
    <w:rsid w:val="00EA317D"/>
    <w:rsid w:val="00EA56C2"/>
    <w:rsid w:val="00EA5F3B"/>
    <w:rsid w:val="00EA69DC"/>
    <w:rsid w:val="00EB1134"/>
    <w:rsid w:val="00EB19FC"/>
    <w:rsid w:val="00EB311D"/>
    <w:rsid w:val="00EB6521"/>
    <w:rsid w:val="00EB6A0C"/>
    <w:rsid w:val="00EC48C2"/>
    <w:rsid w:val="00EE1019"/>
    <w:rsid w:val="00EE426F"/>
    <w:rsid w:val="00EF48D0"/>
    <w:rsid w:val="00EF5766"/>
    <w:rsid w:val="00EF6707"/>
    <w:rsid w:val="00F01845"/>
    <w:rsid w:val="00F047F3"/>
    <w:rsid w:val="00F067FA"/>
    <w:rsid w:val="00F11D4B"/>
    <w:rsid w:val="00F1636C"/>
    <w:rsid w:val="00F16D76"/>
    <w:rsid w:val="00F20AD5"/>
    <w:rsid w:val="00F30C3D"/>
    <w:rsid w:val="00F317E9"/>
    <w:rsid w:val="00F33436"/>
    <w:rsid w:val="00F55CA3"/>
    <w:rsid w:val="00F55ED8"/>
    <w:rsid w:val="00F574B0"/>
    <w:rsid w:val="00F67E81"/>
    <w:rsid w:val="00F7590A"/>
    <w:rsid w:val="00F77A64"/>
    <w:rsid w:val="00F8030C"/>
    <w:rsid w:val="00F83A0C"/>
    <w:rsid w:val="00F83FDE"/>
    <w:rsid w:val="00F85484"/>
    <w:rsid w:val="00F858F1"/>
    <w:rsid w:val="00F85C97"/>
    <w:rsid w:val="00F93345"/>
    <w:rsid w:val="00F9378F"/>
    <w:rsid w:val="00F94AB2"/>
    <w:rsid w:val="00F96F5E"/>
    <w:rsid w:val="00F975C0"/>
    <w:rsid w:val="00FA0412"/>
    <w:rsid w:val="00FA0CE3"/>
    <w:rsid w:val="00FA13E9"/>
    <w:rsid w:val="00FA420E"/>
    <w:rsid w:val="00FB058F"/>
    <w:rsid w:val="00FB3464"/>
    <w:rsid w:val="00FB377C"/>
    <w:rsid w:val="00FB413D"/>
    <w:rsid w:val="00FB44F8"/>
    <w:rsid w:val="00FB616C"/>
    <w:rsid w:val="00FC0642"/>
    <w:rsid w:val="00FC211D"/>
    <w:rsid w:val="00FC32B1"/>
    <w:rsid w:val="00FC538E"/>
    <w:rsid w:val="00FC725C"/>
    <w:rsid w:val="00FD0815"/>
    <w:rsid w:val="00FE057F"/>
    <w:rsid w:val="00FE766A"/>
    <w:rsid w:val="00FF4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12926625">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385222125">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0509624">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58054339">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544">
      <w:bodyDiv w:val="1"/>
      <w:marLeft w:val="0"/>
      <w:marRight w:val="0"/>
      <w:marTop w:val="0"/>
      <w:marBottom w:val="0"/>
      <w:divBdr>
        <w:top w:val="none" w:sz="0" w:space="0" w:color="auto"/>
        <w:left w:val="none" w:sz="0" w:space="0" w:color="auto"/>
        <w:bottom w:val="none" w:sz="0" w:space="0" w:color="auto"/>
        <w:right w:val="none" w:sz="0" w:space="0" w:color="auto"/>
      </w:divBdr>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pesrelief.com.au/product/hopes-relief-premium-eczema-cre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146</cp:revision>
  <cp:lastPrinted>2025-03-24T10:34:00Z</cp:lastPrinted>
  <dcterms:created xsi:type="dcterms:W3CDTF">2025-04-14T09:40:00Z</dcterms:created>
  <dcterms:modified xsi:type="dcterms:W3CDTF">2025-04-14T12:37:00Z</dcterms:modified>
</cp:coreProperties>
</file>