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3DC70A3E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D44FBE">
        <w:t xml:space="preserve">2 July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C772601" w:rsidR="00FB7994" w:rsidRDefault="00FB7994">
      <w:r>
        <w:t xml:space="preserve">Name: </w:t>
      </w:r>
      <w:r w:rsidR="00AA0444">
        <w:t xml:space="preserve"> </w:t>
      </w:r>
      <w:r w:rsidR="00D44FBE">
        <w:t>Michelle Horwood</w:t>
      </w:r>
    </w:p>
    <w:p w14:paraId="6A1EEBA5" w14:textId="5C0E7D18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D44FBE">
        <w:t>49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253ACE8E" w14:textId="70855F9D" w:rsidR="00D44FBE" w:rsidRDefault="00D44FBE">
      <w:r>
        <w:t>Perimenopausal</w:t>
      </w:r>
    </w:p>
    <w:p w14:paraId="684828D7" w14:textId="39EC899F" w:rsidR="00D44FBE" w:rsidRDefault="00D44FBE" w:rsidP="00662A9F">
      <w:pPr>
        <w:pStyle w:val="ListParagraph"/>
        <w:numPr>
          <w:ilvl w:val="0"/>
          <w:numId w:val="27"/>
        </w:numPr>
      </w:pPr>
      <w:r>
        <w:t>Hormone Changes: some hot flushes occasionally, weight redistribution, brain fog, some fatigue, irregular periods – 2 in the last 14months</w:t>
      </w:r>
    </w:p>
    <w:p w14:paraId="22F9CB37" w14:textId="77777777" w:rsidR="00662A9F" w:rsidRDefault="00662A9F" w:rsidP="00662A9F">
      <w:pPr>
        <w:pStyle w:val="ListParagraph"/>
        <w:numPr>
          <w:ilvl w:val="0"/>
          <w:numId w:val="26"/>
        </w:numPr>
      </w:pPr>
      <w:r>
        <w:t>Hormonal changes – can cause weight gain as highs in oestrogen puts on fat</w:t>
      </w:r>
    </w:p>
    <w:p w14:paraId="63F5CFED" w14:textId="77777777" w:rsidR="00662A9F" w:rsidRDefault="00662A9F" w:rsidP="00662A9F">
      <w:pPr>
        <w:pStyle w:val="ListParagraph"/>
        <w:numPr>
          <w:ilvl w:val="0"/>
          <w:numId w:val="26"/>
        </w:numPr>
      </w:pPr>
      <w:r>
        <w:t>Affects liver health as higher hormone load as hormones swing up and down</w:t>
      </w:r>
    </w:p>
    <w:p w14:paraId="683693DB" w14:textId="77777777" w:rsidR="00662A9F" w:rsidRDefault="00662A9F" w:rsidP="00662A9F">
      <w:pPr>
        <w:pStyle w:val="ListParagraph"/>
        <w:numPr>
          <w:ilvl w:val="0"/>
          <w:numId w:val="26"/>
        </w:numPr>
      </w:pPr>
      <w:r>
        <w:t>First year after periods stopping danger time for bone and cardio-vascular health</w:t>
      </w:r>
    </w:p>
    <w:p w14:paraId="10D333D2" w14:textId="77777777" w:rsidR="00662A9F" w:rsidRDefault="00662A9F" w:rsidP="00662A9F">
      <w:pPr>
        <w:pStyle w:val="ListParagraph"/>
        <w:numPr>
          <w:ilvl w:val="0"/>
          <w:numId w:val="26"/>
        </w:numPr>
      </w:pPr>
      <w:r>
        <w:t>Can cause brain fog</w:t>
      </w:r>
    </w:p>
    <w:p w14:paraId="5A46F4D6" w14:textId="77777777" w:rsidR="00D44FBE" w:rsidRDefault="00D44FBE" w:rsidP="00662A9F"/>
    <w:p w14:paraId="5107A086" w14:textId="0089B0F0" w:rsidR="00002C62" w:rsidRDefault="00002C62">
      <w:r>
        <w:t xml:space="preserve">Fatigue: </w:t>
      </w:r>
      <w:r w:rsidR="00D44FBE">
        <w:t>Energy 5 – 7 /10</w:t>
      </w:r>
    </w:p>
    <w:p w14:paraId="38A3BCD4" w14:textId="45C2506D" w:rsidR="0042692F" w:rsidRDefault="00D44FBE" w:rsidP="007D09E9">
      <w:pPr>
        <w:pStyle w:val="ListParagraph"/>
        <w:numPr>
          <w:ilvl w:val="0"/>
          <w:numId w:val="18"/>
        </w:numPr>
      </w:pPr>
      <w:r>
        <w:t>Perimenopause – increased and changeable hormone load</w:t>
      </w:r>
    </w:p>
    <w:p w14:paraId="696358DD" w14:textId="77777777" w:rsidR="00662A9F" w:rsidRDefault="00D44FBE" w:rsidP="007D09E9">
      <w:pPr>
        <w:pStyle w:val="ListParagraph"/>
        <w:numPr>
          <w:ilvl w:val="0"/>
          <w:numId w:val="18"/>
        </w:numPr>
      </w:pPr>
      <w:r>
        <w:t xml:space="preserve">Alcohol – </w:t>
      </w:r>
    </w:p>
    <w:p w14:paraId="122A0CA3" w14:textId="3091BAB0" w:rsidR="00662A9F" w:rsidRDefault="00D44FBE" w:rsidP="00662A9F">
      <w:pPr>
        <w:pStyle w:val="ListParagraph"/>
        <w:numPr>
          <w:ilvl w:val="1"/>
          <w:numId w:val="18"/>
        </w:numPr>
      </w:pPr>
      <w:r>
        <w:t>will affect nutrient levels – especially magnesium</w:t>
      </w:r>
      <w:r w:rsidR="006C333D">
        <w:t>, zinc</w:t>
      </w:r>
      <w:r>
        <w:t xml:space="preserve"> and B vitamins</w:t>
      </w:r>
    </w:p>
    <w:p w14:paraId="3DDB919C" w14:textId="6FD5F201" w:rsidR="00662A9F" w:rsidRDefault="00D44FBE" w:rsidP="00662A9F">
      <w:pPr>
        <w:pStyle w:val="ListParagraph"/>
        <w:numPr>
          <w:ilvl w:val="1"/>
          <w:numId w:val="18"/>
        </w:numPr>
      </w:pPr>
      <w:r>
        <w:t>cause</w:t>
      </w:r>
      <w:r w:rsidR="006C333D">
        <w:t>s</w:t>
      </w:r>
      <w:r>
        <w:t xml:space="preserve"> liver stress</w:t>
      </w:r>
    </w:p>
    <w:p w14:paraId="30D06FDA" w14:textId="409F7D95" w:rsidR="00662A9F" w:rsidRDefault="006C333D" w:rsidP="00662A9F">
      <w:pPr>
        <w:pStyle w:val="ListParagraph"/>
        <w:numPr>
          <w:ilvl w:val="1"/>
          <w:numId w:val="18"/>
        </w:numPr>
      </w:pPr>
      <w:r>
        <w:t>a</w:t>
      </w:r>
      <w:r w:rsidR="00D44FBE">
        <w:t>ffects gut health</w:t>
      </w:r>
      <w:r w:rsidR="00662A9F">
        <w:t xml:space="preserve"> – leaky gut</w:t>
      </w:r>
    </w:p>
    <w:p w14:paraId="464C6F9D" w14:textId="61B3B140" w:rsidR="0043389A" w:rsidRDefault="00D44FBE" w:rsidP="00662A9F">
      <w:pPr>
        <w:pStyle w:val="ListParagraph"/>
        <w:numPr>
          <w:ilvl w:val="1"/>
          <w:numId w:val="18"/>
        </w:numPr>
      </w:pPr>
      <w:r>
        <w:t>affects heart health</w:t>
      </w:r>
    </w:p>
    <w:p w14:paraId="45A3D0BF" w14:textId="5D3E3694" w:rsidR="00662A9F" w:rsidRDefault="00662A9F" w:rsidP="00662A9F">
      <w:pPr>
        <w:pStyle w:val="ListParagraph"/>
        <w:numPr>
          <w:ilvl w:val="1"/>
          <w:numId w:val="18"/>
        </w:numPr>
      </w:pPr>
      <w:r>
        <w:t>Increases cancer risk</w:t>
      </w:r>
    </w:p>
    <w:p w14:paraId="3540871D" w14:textId="024131B0" w:rsidR="0042692F" w:rsidRDefault="00D44FBE" w:rsidP="00B633E0">
      <w:pPr>
        <w:pStyle w:val="ListParagraph"/>
        <w:numPr>
          <w:ilvl w:val="0"/>
          <w:numId w:val="18"/>
        </w:numPr>
      </w:pPr>
      <w:r>
        <w:t>Swings in blood sugar can cause fatigue, energy slumps</w:t>
      </w:r>
    </w:p>
    <w:p w14:paraId="4DCE1F8F" w14:textId="3D716994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D44FBE">
        <w:t>Some bloating – can be indication of dysbiosis (imbalance in good and bad microflora) or poor digestion/breakdown of food and fermentation.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12637B85" w:rsidR="0007002D" w:rsidRDefault="00662A9F">
      <w:r>
        <w:t>Age, Menopause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071690B6" w:rsidR="00A65673" w:rsidRDefault="00903D14">
      <w:r>
        <w:t>Pathology:</w:t>
      </w:r>
    </w:p>
    <w:p w14:paraId="25D59971" w14:textId="69CB8E0F" w:rsidR="00903D14" w:rsidRDefault="00903D14">
      <w:r>
        <w:t>Zinc</w:t>
      </w:r>
      <w:r w:rsidR="00DB747A">
        <w:t xml:space="preserve"> sup-optimal</w:t>
      </w:r>
    </w:p>
    <w:p w14:paraId="19BD6192" w14:textId="59A98B5E" w:rsidR="00662A9F" w:rsidRDefault="00DB747A">
      <w:r>
        <w:t>Bilirubin: High</w:t>
      </w:r>
    </w:p>
    <w:p w14:paraId="585487DD" w14:textId="7831A929" w:rsidR="00DB747A" w:rsidRDefault="00DB747A">
      <w:r>
        <w:t>Kidney function: low-normal</w:t>
      </w:r>
    </w:p>
    <w:p w14:paraId="509A2CD0" w14:textId="6E8E62BB" w:rsidR="001800BE" w:rsidRDefault="001800BE">
      <w:proofErr w:type="spellStart"/>
      <w:r>
        <w:t>Hemaview</w:t>
      </w:r>
      <w:proofErr w:type="spellEnd"/>
      <w:r>
        <w:t xml:space="preserve">: </w:t>
      </w:r>
      <w:r w:rsidR="006C333D">
        <w:t xml:space="preserve">Some liver stress/inflammation, nutrient metabolism glitches or deficiencies </w:t>
      </w:r>
    </w:p>
    <w:p w14:paraId="0FF34010" w14:textId="548B9DC3" w:rsidR="001800BE" w:rsidRDefault="001800BE">
      <w:r>
        <w:t xml:space="preserve">Blood Pressure: </w:t>
      </w:r>
      <w:r w:rsidR="000324BB">
        <w:t>1</w:t>
      </w:r>
      <w:r w:rsidR="00EE60E4">
        <w:t>21</w:t>
      </w:r>
      <w:r w:rsidR="000324BB">
        <w:t>/8</w:t>
      </w:r>
      <w:r w:rsidR="00EE60E4">
        <w:t xml:space="preserve">9, pulse 70: </w:t>
      </w:r>
      <w:r w:rsidR="000324BB">
        <w:t xml:space="preserve"> </w:t>
      </w:r>
      <w:r w:rsidR="00EE60E4">
        <w:t>pre</w:t>
      </w:r>
      <w:r w:rsidR="006C333D">
        <w:t>-</w:t>
      </w:r>
      <w:r w:rsidR="00EE60E4">
        <w:t>high blood pressure</w:t>
      </w:r>
    </w:p>
    <w:p w14:paraId="456553A1" w14:textId="24337FC2" w:rsidR="00EE60E4" w:rsidRDefault="00EE60E4">
      <w:r>
        <w:t xml:space="preserve">Tongue:  shows </w:t>
      </w:r>
      <w:r w:rsidR="006C333D">
        <w:t>digestive issues</w:t>
      </w:r>
    </w:p>
    <w:p w14:paraId="66B904AC" w14:textId="62F53A76" w:rsidR="00DB747A" w:rsidRDefault="00DB747A"/>
    <w:p w14:paraId="74D0A3FF" w14:textId="77777777" w:rsidR="00DB747A" w:rsidRDefault="00DB747A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03305365" w:rsidR="00CC0CF2" w:rsidRDefault="00662A9F">
      <w:r>
        <w:t xml:space="preserve">Testing: General Chemistry, iron, B12, B6, Zinc, </w:t>
      </w:r>
      <w:proofErr w:type="spellStart"/>
      <w:r>
        <w:t>Vit</w:t>
      </w:r>
      <w:proofErr w:type="spellEnd"/>
      <w:r>
        <w:t xml:space="preserve"> D, Hormones?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4B28DDB8" w14:textId="1EB149C0" w:rsidR="00662A9F" w:rsidRDefault="00662A9F" w:rsidP="00662A9F">
      <w:pPr>
        <w:pStyle w:val="ListParagraph"/>
        <w:numPr>
          <w:ilvl w:val="0"/>
          <w:numId w:val="28"/>
        </w:numPr>
      </w:pPr>
      <w:r>
        <w:t>Dropping 2 - 5 kg</w:t>
      </w:r>
    </w:p>
    <w:p w14:paraId="79CEB6CE" w14:textId="7CF9BB78" w:rsidR="00662A9F" w:rsidRDefault="00662A9F" w:rsidP="00662A9F">
      <w:pPr>
        <w:pStyle w:val="ListParagraph"/>
        <w:numPr>
          <w:ilvl w:val="0"/>
          <w:numId w:val="28"/>
        </w:numPr>
      </w:pPr>
      <w:r>
        <w:t>Clearer in thought, better memory</w:t>
      </w:r>
    </w:p>
    <w:p w14:paraId="04C7F463" w14:textId="0F8FCB5D" w:rsidR="007D09E9" w:rsidRDefault="00662A9F" w:rsidP="00662A9F">
      <w:pPr>
        <w:pStyle w:val="ListParagraph"/>
        <w:numPr>
          <w:ilvl w:val="0"/>
          <w:numId w:val="28"/>
        </w:numPr>
      </w:pPr>
      <w:r>
        <w:t>More energy</w:t>
      </w:r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03625CC7" w:rsidR="00A2270A" w:rsidRDefault="00C24673">
      <w:pPr>
        <w:rPr>
          <w:b/>
        </w:rPr>
      </w:pPr>
      <w:r>
        <w:rPr>
          <w:b/>
        </w:rPr>
        <w:t xml:space="preserve">Gut </w:t>
      </w:r>
      <w:r w:rsidR="00662A9F">
        <w:rPr>
          <w:b/>
        </w:rPr>
        <w:t>Support</w:t>
      </w:r>
    </w:p>
    <w:p w14:paraId="3D24D1ED" w14:textId="42CE38BC" w:rsidR="00310B99" w:rsidRPr="00310B99" w:rsidRDefault="00662A9F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Digestive Drops: 20 drops 3x daily before meals</w:t>
      </w:r>
    </w:p>
    <w:p w14:paraId="55D9A3BB" w14:textId="77777777" w:rsidR="003739AD" w:rsidRDefault="003739AD"/>
    <w:p w14:paraId="6796D1A9" w14:textId="0ADFF93C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662A9F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B50E333" w:rsidR="00005A62" w:rsidRDefault="00662A9F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Gut Healing and Reset</w:t>
      </w:r>
    </w:p>
    <w:p w14:paraId="244ED8D3" w14:textId="7A56DC0B" w:rsidR="00C24673" w:rsidRDefault="00662A9F" w:rsidP="009B52C7">
      <w:pPr>
        <w:pStyle w:val="ListParagraph"/>
        <w:numPr>
          <w:ilvl w:val="0"/>
          <w:numId w:val="24"/>
        </w:numPr>
      </w:pPr>
      <w:r>
        <w:t>Heal leaky gut</w:t>
      </w:r>
    </w:p>
    <w:p w14:paraId="71447C51" w14:textId="6FFBF094" w:rsidR="00662A9F" w:rsidRDefault="00662A9F" w:rsidP="009B52C7">
      <w:pPr>
        <w:pStyle w:val="ListParagraph"/>
        <w:numPr>
          <w:ilvl w:val="0"/>
          <w:numId w:val="24"/>
        </w:numPr>
      </w:pPr>
      <w:r>
        <w:t>Clear dysbiosis and support good bacteria</w:t>
      </w:r>
    </w:p>
    <w:p w14:paraId="2F494206" w14:textId="7AE350D8" w:rsidR="00DB747A" w:rsidRDefault="00DB747A" w:rsidP="009B52C7">
      <w:pPr>
        <w:pStyle w:val="ListParagraph"/>
        <w:numPr>
          <w:ilvl w:val="0"/>
          <w:numId w:val="24"/>
        </w:numPr>
      </w:pPr>
      <w:r>
        <w:t>Treat UTIs</w:t>
      </w:r>
    </w:p>
    <w:p w14:paraId="7623AA3B" w14:textId="77777777" w:rsidR="00CE56E3" w:rsidRDefault="00CE56E3">
      <w:pPr>
        <w:rPr>
          <w:b/>
        </w:rPr>
      </w:pPr>
    </w:p>
    <w:p w14:paraId="11D6EFC5" w14:textId="77777777" w:rsidR="00662A9F" w:rsidRDefault="006B0A08">
      <w:pPr>
        <w:rPr>
          <w:b/>
        </w:rPr>
      </w:pPr>
      <w:r w:rsidRPr="00CB5AFC">
        <w:rPr>
          <w:b/>
        </w:rPr>
        <w:t xml:space="preserve">Stage </w:t>
      </w:r>
      <w:r w:rsidR="00662A9F">
        <w:rPr>
          <w:b/>
        </w:rPr>
        <w:t>2</w:t>
      </w:r>
      <w:r w:rsidR="00F5529D">
        <w:rPr>
          <w:b/>
        </w:rPr>
        <w:t xml:space="preserve">:  </w:t>
      </w:r>
    </w:p>
    <w:p w14:paraId="69950BFA" w14:textId="357E363B" w:rsidR="0007594A" w:rsidRPr="009B52C7" w:rsidRDefault="00662A9F">
      <w:pPr>
        <w:rPr>
          <w:b/>
        </w:rPr>
      </w:pPr>
      <w:r>
        <w:rPr>
          <w:b/>
        </w:rPr>
        <w:t>4 Weeks: Liver Healing and Reset</w:t>
      </w:r>
    </w:p>
    <w:p w14:paraId="3DDC6CDD" w14:textId="65BA4A0E" w:rsidR="009B52C7" w:rsidRDefault="00662A9F" w:rsidP="009B52C7">
      <w:pPr>
        <w:pStyle w:val="ListParagraph"/>
        <w:numPr>
          <w:ilvl w:val="0"/>
          <w:numId w:val="25"/>
        </w:numPr>
      </w:pPr>
      <w:r>
        <w:t xml:space="preserve">Detoxification Diet </w:t>
      </w:r>
    </w:p>
    <w:p w14:paraId="36B7EFAD" w14:textId="37E4F4A7" w:rsidR="00662A9F" w:rsidRDefault="00662A9F" w:rsidP="009B52C7">
      <w:pPr>
        <w:pStyle w:val="ListParagraph"/>
        <w:numPr>
          <w:ilvl w:val="0"/>
          <w:numId w:val="25"/>
        </w:numPr>
      </w:pPr>
      <w:r>
        <w:t>Liver Repair – herbs and nutrients</w:t>
      </w:r>
    </w:p>
    <w:p w14:paraId="658A7C1D" w14:textId="387987A4" w:rsidR="00662A9F" w:rsidRDefault="00662A9F" w:rsidP="00662A9F"/>
    <w:p w14:paraId="295582C2" w14:textId="474FB9E6" w:rsidR="00662A9F" w:rsidRPr="00891429" w:rsidRDefault="00662A9F" w:rsidP="00662A9F">
      <w:pPr>
        <w:rPr>
          <w:b/>
        </w:rPr>
      </w:pPr>
      <w:r w:rsidRPr="00891429">
        <w:rPr>
          <w:b/>
        </w:rPr>
        <w:t>Stage 3:</w:t>
      </w:r>
    </w:p>
    <w:p w14:paraId="589B7D7A" w14:textId="6FFB1312" w:rsidR="00662A9F" w:rsidRPr="00891429" w:rsidRDefault="00662A9F" w:rsidP="00662A9F">
      <w:pPr>
        <w:rPr>
          <w:b/>
        </w:rPr>
      </w:pPr>
      <w:r w:rsidRPr="00891429">
        <w:rPr>
          <w:b/>
        </w:rPr>
        <w:t xml:space="preserve">4 – 8 Weeks:  Weight </w:t>
      </w:r>
      <w:proofErr w:type="gramStart"/>
      <w:r w:rsidRPr="00891429">
        <w:rPr>
          <w:b/>
        </w:rPr>
        <w:t>Loss</w:t>
      </w:r>
      <w:r w:rsidR="00556041">
        <w:rPr>
          <w:b/>
        </w:rPr>
        <w:t xml:space="preserve"> ??</w:t>
      </w:r>
      <w:proofErr w:type="gramEnd"/>
      <w:r w:rsidR="00556041">
        <w:rPr>
          <w:b/>
        </w:rPr>
        <w:t xml:space="preserve"> Doesn’t want this</w:t>
      </w:r>
      <w:bookmarkStart w:id="0" w:name="_GoBack"/>
      <w:bookmarkEnd w:id="0"/>
    </w:p>
    <w:p w14:paraId="294A4474" w14:textId="34282623" w:rsidR="00662A9F" w:rsidRDefault="00662A9F" w:rsidP="00662A9F">
      <w:pPr>
        <w:pStyle w:val="ListParagraph"/>
        <w:numPr>
          <w:ilvl w:val="0"/>
          <w:numId w:val="29"/>
        </w:numPr>
      </w:pPr>
      <w:r>
        <w:t>If needed – specific dietary strategy</w:t>
      </w:r>
    </w:p>
    <w:p w14:paraId="034BE0A3" w14:textId="77777777" w:rsidR="00891429" w:rsidRDefault="00891429" w:rsidP="00891429">
      <w:pPr>
        <w:pStyle w:val="ListParagraph"/>
      </w:pPr>
    </w:p>
    <w:p w14:paraId="6BB895C5" w14:textId="21FD1962" w:rsidR="00662A9F" w:rsidRPr="00891429" w:rsidRDefault="00662A9F" w:rsidP="00662A9F">
      <w:pPr>
        <w:rPr>
          <w:b/>
        </w:rPr>
      </w:pPr>
      <w:r w:rsidRPr="00891429">
        <w:rPr>
          <w:b/>
        </w:rPr>
        <w:t>Stage 4:</w:t>
      </w:r>
    </w:p>
    <w:p w14:paraId="05C38AAA" w14:textId="434FEBB4" w:rsidR="00662A9F" w:rsidRPr="00891429" w:rsidRDefault="00891429" w:rsidP="00662A9F">
      <w:pPr>
        <w:rPr>
          <w:b/>
        </w:rPr>
      </w:pPr>
      <w:r w:rsidRPr="00891429">
        <w:rPr>
          <w:b/>
        </w:rPr>
        <w:t>Ongoing: Hormonal Health going into Menopause</w:t>
      </w:r>
    </w:p>
    <w:p w14:paraId="6C1242DD" w14:textId="61236931" w:rsidR="00891429" w:rsidRDefault="00891429" w:rsidP="00891429">
      <w:pPr>
        <w:pStyle w:val="ListParagraph"/>
        <w:numPr>
          <w:ilvl w:val="0"/>
          <w:numId w:val="29"/>
        </w:numPr>
      </w:pPr>
      <w:r>
        <w:t>Specific dietary strategies</w:t>
      </w:r>
    </w:p>
    <w:p w14:paraId="26875F69" w14:textId="66E46355" w:rsidR="00891429" w:rsidRDefault="00891429" w:rsidP="00891429">
      <w:pPr>
        <w:pStyle w:val="ListParagraph"/>
        <w:numPr>
          <w:ilvl w:val="0"/>
          <w:numId w:val="29"/>
        </w:numPr>
      </w:pPr>
      <w:r>
        <w:t>Specific Nutrients and herbs to prevent health issues post menopause</w:t>
      </w:r>
    </w:p>
    <w:p w14:paraId="62C3A6D1" w14:textId="4F3BC750" w:rsidR="00891429" w:rsidRPr="009B52C7" w:rsidRDefault="00891429" w:rsidP="00891429">
      <w:pPr>
        <w:pStyle w:val="ListParagraph"/>
        <w:numPr>
          <w:ilvl w:val="0"/>
          <w:numId w:val="29"/>
        </w:numPr>
      </w:pPr>
      <w:r>
        <w:t>Treat health issues post menopause as needed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CC9E470" w14:textId="77777777" w:rsidR="00CB5AFC" w:rsidRDefault="00CB5AFC"/>
    <w:p w14:paraId="5F22F862" w14:textId="435A153D" w:rsidR="006B0A08" w:rsidRDefault="006B0A08"/>
    <w:p w14:paraId="71EDA271" w14:textId="404CB16D" w:rsidR="00891429" w:rsidRDefault="00891429">
      <w:r>
        <w:t>Retest bloods in 6 months (depending on results)</w:t>
      </w:r>
    </w:p>
    <w:p w14:paraId="29706AD9" w14:textId="77777777" w:rsidR="00891429" w:rsidRDefault="00891429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74283FC3" w:rsidR="008A3ECA" w:rsidRDefault="008A3ECA">
      <w:r>
        <w:t xml:space="preserve">Monthly for next </w:t>
      </w:r>
      <w:r w:rsidR="00891429">
        <w:t>2</w:t>
      </w:r>
      <w:r>
        <w:t xml:space="preserve">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7DA157AA" w:rsidR="008A3ECA" w:rsidRDefault="008A3ECA">
      <w:r>
        <w:t xml:space="preserve">Goal is to get you well and keep you well – visit once every 6 months ongoing. </w:t>
      </w:r>
    </w:p>
    <w:p w14:paraId="31AD15DC" w14:textId="582C7190" w:rsidR="00DB747A" w:rsidRDefault="00DB747A"/>
    <w:p w14:paraId="3C0D7695" w14:textId="77777777" w:rsidR="00DB747A" w:rsidRDefault="00DB747A"/>
    <w:p w14:paraId="6D4C168C" w14:textId="77777777" w:rsidR="006B0A08" w:rsidRDefault="006B0A08"/>
    <w:p w14:paraId="09865D95" w14:textId="5E6039F3" w:rsidR="00CB5AFC" w:rsidRDefault="00CB5A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9DF"/>
    <w:multiLevelType w:val="hybridMultilevel"/>
    <w:tmpl w:val="0886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836"/>
    <w:multiLevelType w:val="hybridMultilevel"/>
    <w:tmpl w:val="641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F1F91"/>
    <w:multiLevelType w:val="hybridMultilevel"/>
    <w:tmpl w:val="C9B6E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618E0"/>
    <w:multiLevelType w:val="hybridMultilevel"/>
    <w:tmpl w:val="DB6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4"/>
  </w:num>
  <w:num w:numId="7">
    <w:abstractNumId w:val="26"/>
  </w:num>
  <w:num w:numId="8">
    <w:abstractNumId w:val="9"/>
  </w:num>
  <w:num w:numId="9">
    <w:abstractNumId w:val="8"/>
  </w:num>
  <w:num w:numId="10">
    <w:abstractNumId w:val="18"/>
  </w:num>
  <w:num w:numId="11">
    <w:abstractNumId w:val="28"/>
  </w:num>
  <w:num w:numId="12">
    <w:abstractNumId w:val="23"/>
  </w:num>
  <w:num w:numId="13">
    <w:abstractNumId w:val="22"/>
  </w:num>
  <w:num w:numId="14">
    <w:abstractNumId w:val="7"/>
  </w:num>
  <w:num w:numId="15">
    <w:abstractNumId w:val="14"/>
  </w:num>
  <w:num w:numId="16">
    <w:abstractNumId w:val="10"/>
  </w:num>
  <w:num w:numId="17">
    <w:abstractNumId w:val="20"/>
  </w:num>
  <w:num w:numId="18">
    <w:abstractNumId w:val="3"/>
  </w:num>
  <w:num w:numId="19">
    <w:abstractNumId w:val="19"/>
  </w:num>
  <w:num w:numId="20">
    <w:abstractNumId w:val="16"/>
  </w:num>
  <w:num w:numId="21">
    <w:abstractNumId w:val="24"/>
  </w:num>
  <w:num w:numId="22">
    <w:abstractNumId w:val="5"/>
  </w:num>
  <w:num w:numId="23">
    <w:abstractNumId w:val="17"/>
  </w:num>
  <w:num w:numId="24">
    <w:abstractNumId w:val="25"/>
  </w:num>
  <w:num w:numId="25">
    <w:abstractNumId w:val="2"/>
  </w:num>
  <w:num w:numId="26">
    <w:abstractNumId w:val="21"/>
  </w:num>
  <w:num w:numId="27">
    <w:abstractNumId w:val="1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36372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041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2A9F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C333D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1429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3D14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07F9E"/>
    <w:rsid w:val="00D11DA4"/>
    <w:rsid w:val="00D1280E"/>
    <w:rsid w:val="00D23011"/>
    <w:rsid w:val="00D23B14"/>
    <w:rsid w:val="00D27D05"/>
    <w:rsid w:val="00D44FBE"/>
    <w:rsid w:val="00D5579C"/>
    <w:rsid w:val="00D6789B"/>
    <w:rsid w:val="00D853D7"/>
    <w:rsid w:val="00DA2577"/>
    <w:rsid w:val="00DA3B7F"/>
    <w:rsid w:val="00DA5F33"/>
    <w:rsid w:val="00DA7649"/>
    <w:rsid w:val="00DB4E42"/>
    <w:rsid w:val="00DB747A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60E4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2025-07-03T06:10:00Z</cp:lastPrinted>
  <dcterms:created xsi:type="dcterms:W3CDTF">2025-07-02T04:40:00Z</dcterms:created>
  <dcterms:modified xsi:type="dcterms:W3CDTF">2025-07-11T05:07:00Z</dcterms:modified>
</cp:coreProperties>
</file>