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9FF94" w14:textId="61F3E91E" w:rsidR="00A32D2E" w:rsidRPr="00C34968" w:rsidRDefault="00A32D2E" w:rsidP="00A32D2E">
      <w:pPr>
        <w:pStyle w:val="Body"/>
        <w:rPr>
          <w:rFonts w:ascii="Calibri" w:hAnsi="Calibri" w:cs="Calibri"/>
          <w:color w:val="auto"/>
          <w:sz w:val="20"/>
          <w:szCs w:val="20"/>
        </w:rPr>
      </w:pPr>
      <w:r w:rsidRPr="00C34968">
        <w:rPr>
          <w:rFonts w:ascii="Calibri" w:hAnsi="Calibri" w:cs="Calibri"/>
          <w:color w:val="auto"/>
          <w:sz w:val="20"/>
          <w:szCs w:val="20"/>
        </w:rPr>
        <w:t xml:space="preserve">Dr </w:t>
      </w:r>
      <w:proofErr w:type="spellStart"/>
      <w:r w:rsidR="00EC626E" w:rsidRPr="00C34968">
        <w:rPr>
          <w:rFonts w:ascii="Calibri" w:hAnsi="Calibri" w:cs="Calibri"/>
          <w:color w:val="auto"/>
          <w:sz w:val="20"/>
          <w:szCs w:val="20"/>
        </w:rPr>
        <w:t>Sazeedul</w:t>
      </w:r>
      <w:proofErr w:type="spellEnd"/>
      <w:r w:rsidR="00EC626E" w:rsidRPr="00C34968">
        <w:rPr>
          <w:rFonts w:ascii="Calibri" w:hAnsi="Calibri" w:cs="Calibri"/>
          <w:color w:val="auto"/>
          <w:sz w:val="20"/>
          <w:szCs w:val="20"/>
        </w:rPr>
        <w:t xml:space="preserve"> Islam</w:t>
      </w:r>
    </w:p>
    <w:p w14:paraId="32E38DC2" w14:textId="233E92E9" w:rsidR="00DA77EF" w:rsidRPr="00C34968" w:rsidRDefault="00EC626E" w:rsidP="00E26F8B">
      <w:pPr>
        <w:pStyle w:val="Body"/>
        <w:rPr>
          <w:rFonts w:ascii="Calibri" w:hAnsi="Calibri" w:cs="Calibri"/>
          <w:color w:val="auto"/>
          <w:sz w:val="20"/>
          <w:szCs w:val="20"/>
        </w:rPr>
      </w:pPr>
      <w:r w:rsidRPr="00C34968">
        <w:rPr>
          <w:rFonts w:ascii="Calibri" w:hAnsi="Calibri" w:cs="Calibri"/>
          <w:color w:val="auto"/>
          <w:sz w:val="20"/>
          <w:szCs w:val="20"/>
        </w:rPr>
        <w:t>North Richmond Family Medical Practice</w:t>
      </w:r>
    </w:p>
    <w:p w14:paraId="3296B4EF" w14:textId="427A6CB9" w:rsidR="00EC626E" w:rsidRPr="00C34968" w:rsidRDefault="00EC626E" w:rsidP="00E26F8B">
      <w:pPr>
        <w:pStyle w:val="Body"/>
        <w:rPr>
          <w:rFonts w:ascii="Calibri" w:hAnsi="Calibri" w:cs="Calibri"/>
          <w:color w:val="auto"/>
          <w:sz w:val="20"/>
          <w:szCs w:val="20"/>
        </w:rPr>
      </w:pPr>
      <w:r w:rsidRPr="00C34968">
        <w:rPr>
          <w:rFonts w:ascii="Calibri" w:hAnsi="Calibri" w:cs="Calibri"/>
          <w:color w:val="auto"/>
          <w:sz w:val="20"/>
          <w:szCs w:val="20"/>
        </w:rPr>
        <w:t>12 Grose Vale Road</w:t>
      </w:r>
    </w:p>
    <w:p w14:paraId="6DA9D723" w14:textId="393C736F" w:rsidR="00EC626E" w:rsidRPr="00C34968" w:rsidRDefault="00EC626E" w:rsidP="00E26F8B">
      <w:pPr>
        <w:pStyle w:val="Body"/>
        <w:rPr>
          <w:rFonts w:ascii="Calibri" w:hAnsi="Calibri" w:cs="Calibri"/>
          <w:color w:val="auto"/>
          <w:sz w:val="20"/>
          <w:szCs w:val="20"/>
        </w:rPr>
      </w:pPr>
      <w:r w:rsidRPr="00C34968">
        <w:rPr>
          <w:rFonts w:ascii="Calibri" w:hAnsi="Calibri" w:cs="Calibri"/>
          <w:color w:val="auto"/>
          <w:sz w:val="20"/>
          <w:szCs w:val="20"/>
        </w:rPr>
        <w:t>North Richmond</w:t>
      </w:r>
    </w:p>
    <w:p w14:paraId="5F253753" w14:textId="3CECACA5" w:rsidR="00EC626E" w:rsidRPr="00C34968" w:rsidRDefault="00EC626E" w:rsidP="00E26F8B">
      <w:pPr>
        <w:pStyle w:val="Body"/>
        <w:rPr>
          <w:rFonts w:ascii="Calibri" w:hAnsi="Calibri" w:cs="Calibri"/>
          <w:color w:val="auto"/>
          <w:sz w:val="20"/>
          <w:szCs w:val="20"/>
        </w:rPr>
      </w:pPr>
      <w:r w:rsidRPr="00C34968">
        <w:rPr>
          <w:rFonts w:ascii="Calibri" w:hAnsi="Calibri" w:cs="Calibri"/>
          <w:color w:val="auto"/>
          <w:sz w:val="20"/>
          <w:szCs w:val="20"/>
        </w:rPr>
        <w:t>NSW 2754</w:t>
      </w:r>
    </w:p>
    <w:p w14:paraId="5EA8007E" w14:textId="77777777" w:rsidR="00EC626E" w:rsidRPr="00C34968" w:rsidRDefault="00EC626E" w:rsidP="00E26F8B">
      <w:pPr>
        <w:pStyle w:val="Body"/>
        <w:rPr>
          <w:rFonts w:ascii="Calibri" w:hAnsi="Calibri" w:cs="Calibri"/>
          <w:color w:val="auto"/>
          <w:sz w:val="20"/>
          <w:szCs w:val="20"/>
        </w:rPr>
      </w:pPr>
    </w:p>
    <w:p w14:paraId="5EC2088B" w14:textId="2188E531" w:rsidR="00E26F8B" w:rsidRPr="00C34968" w:rsidRDefault="0089374E" w:rsidP="00E26F8B">
      <w:pPr>
        <w:pStyle w:val="Body"/>
        <w:rPr>
          <w:rFonts w:ascii="Calibri" w:hAnsi="Calibri" w:cs="Calibri"/>
          <w:color w:val="auto"/>
          <w:sz w:val="20"/>
          <w:szCs w:val="20"/>
        </w:rPr>
      </w:pPr>
      <w:r w:rsidRPr="00C34968">
        <w:rPr>
          <w:rFonts w:ascii="Calibri" w:hAnsi="Calibri" w:cs="Calibri"/>
          <w:color w:val="auto"/>
          <w:sz w:val="20"/>
          <w:szCs w:val="20"/>
        </w:rPr>
        <w:t>05.08.2025</w:t>
      </w:r>
    </w:p>
    <w:p w14:paraId="54CE97C2" w14:textId="77777777" w:rsidR="000F315F" w:rsidRPr="00C34968" w:rsidRDefault="000F315F" w:rsidP="00E26F8B">
      <w:pPr>
        <w:pStyle w:val="Body"/>
        <w:rPr>
          <w:rFonts w:ascii="Calibri" w:hAnsi="Calibri" w:cs="Calibri"/>
          <w:color w:val="auto"/>
          <w:sz w:val="20"/>
          <w:szCs w:val="20"/>
        </w:rPr>
      </w:pPr>
    </w:p>
    <w:p w14:paraId="14A0D076" w14:textId="2B34CF64" w:rsidR="00E26F8B" w:rsidRPr="00C34968" w:rsidRDefault="00E26F8B" w:rsidP="00E26F8B">
      <w:pPr>
        <w:pStyle w:val="Body"/>
        <w:rPr>
          <w:rFonts w:ascii="Calibri" w:hAnsi="Calibri" w:cs="Calibri"/>
          <w:b/>
          <w:color w:val="auto"/>
          <w:sz w:val="20"/>
          <w:szCs w:val="20"/>
        </w:rPr>
      </w:pPr>
      <w:r w:rsidRPr="00C34968">
        <w:rPr>
          <w:rFonts w:ascii="Calibri" w:hAnsi="Calibri" w:cs="Calibri"/>
          <w:b/>
          <w:color w:val="auto"/>
          <w:sz w:val="20"/>
          <w:szCs w:val="20"/>
        </w:rPr>
        <w:t>Re:</w:t>
      </w:r>
      <w:r w:rsidR="00BB6256" w:rsidRPr="00C34968">
        <w:rPr>
          <w:rFonts w:ascii="Calibri" w:hAnsi="Calibri" w:cs="Calibri"/>
          <w:b/>
          <w:color w:val="auto"/>
          <w:sz w:val="20"/>
          <w:szCs w:val="20"/>
        </w:rPr>
        <w:t xml:space="preserve"> </w:t>
      </w:r>
      <w:r w:rsidR="0089374E" w:rsidRPr="00C34968">
        <w:rPr>
          <w:rFonts w:ascii="Calibri" w:hAnsi="Calibri" w:cs="Calibri"/>
          <w:b/>
          <w:color w:val="auto"/>
          <w:sz w:val="20"/>
          <w:szCs w:val="20"/>
        </w:rPr>
        <w:t xml:space="preserve">Erin Turner (DOB: 10/02/2003) NBM14972 MH </w:t>
      </w:r>
      <w:proofErr w:type="spellStart"/>
      <w:r w:rsidR="0089374E" w:rsidRPr="00C34968">
        <w:rPr>
          <w:rFonts w:ascii="Calibri" w:hAnsi="Calibri" w:cs="Calibri"/>
          <w:b/>
          <w:color w:val="auto"/>
          <w:sz w:val="20"/>
          <w:szCs w:val="20"/>
        </w:rPr>
        <w:t>Ax</w:t>
      </w:r>
      <w:proofErr w:type="spellEnd"/>
      <w:r w:rsidR="0089374E" w:rsidRPr="00C34968">
        <w:rPr>
          <w:rFonts w:ascii="Calibri" w:hAnsi="Calibri" w:cs="Calibri"/>
          <w:b/>
          <w:color w:val="auto"/>
          <w:sz w:val="20"/>
          <w:szCs w:val="20"/>
        </w:rPr>
        <w:t xml:space="preserve"> and review</w:t>
      </w:r>
    </w:p>
    <w:p w14:paraId="7869F051" w14:textId="77777777" w:rsidR="00E26F8B" w:rsidRPr="00C34968" w:rsidRDefault="00E26F8B" w:rsidP="00E26F8B">
      <w:pPr>
        <w:pStyle w:val="Body"/>
        <w:rPr>
          <w:rFonts w:ascii="Calibri" w:hAnsi="Calibri" w:cs="Calibri"/>
          <w:color w:val="auto"/>
          <w:sz w:val="20"/>
          <w:szCs w:val="20"/>
        </w:rPr>
      </w:pPr>
    </w:p>
    <w:p w14:paraId="13354F23" w14:textId="41F04839" w:rsidR="007F39CE" w:rsidRPr="00C34968" w:rsidRDefault="00E26F8B" w:rsidP="00936AD6">
      <w:pPr>
        <w:pStyle w:val="Body"/>
        <w:rPr>
          <w:rFonts w:ascii="Calibri" w:hAnsi="Calibri" w:cs="Calibri"/>
          <w:color w:val="auto"/>
          <w:sz w:val="20"/>
          <w:szCs w:val="20"/>
        </w:rPr>
      </w:pPr>
      <w:r w:rsidRPr="00C34968">
        <w:rPr>
          <w:rFonts w:ascii="Calibri" w:hAnsi="Calibri" w:cs="Calibri"/>
          <w:color w:val="auto"/>
          <w:sz w:val="20"/>
          <w:szCs w:val="20"/>
        </w:rPr>
        <w:t>Dear</w:t>
      </w:r>
      <w:r w:rsidR="00BD6567" w:rsidRPr="00C34968">
        <w:rPr>
          <w:rFonts w:ascii="Calibri" w:hAnsi="Calibri" w:cs="Calibri"/>
          <w:color w:val="auto"/>
          <w:sz w:val="20"/>
          <w:szCs w:val="20"/>
        </w:rPr>
        <w:t xml:space="preserve"> </w:t>
      </w:r>
      <w:r w:rsidR="00690A17" w:rsidRPr="00C34968">
        <w:rPr>
          <w:rFonts w:ascii="Calibri" w:hAnsi="Calibri" w:cs="Calibri"/>
          <w:color w:val="auto"/>
          <w:sz w:val="20"/>
          <w:szCs w:val="20"/>
        </w:rPr>
        <w:t>Dr</w:t>
      </w:r>
      <w:r w:rsidR="004E1582" w:rsidRPr="00C34968">
        <w:rPr>
          <w:rFonts w:ascii="Calibri" w:hAnsi="Calibri" w:cs="Calibri"/>
          <w:color w:val="auto"/>
          <w:sz w:val="20"/>
          <w:szCs w:val="20"/>
        </w:rPr>
        <w:t xml:space="preserve"> </w:t>
      </w:r>
      <w:r w:rsidR="00627A13" w:rsidRPr="00C34968">
        <w:rPr>
          <w:rFonts w:ascii="Calibri" w:hAnsi="Calibri" w:cs="Calibri"/>
          <w:color w:val="auto"/>
          <w:sz w:val="20"/>
          <w:szCs w:val="20"/>
        </w:rPr>
        <w:t>Islam</w:t>
      </w:r>
      <w:r w:rsidR="006240A6" w:rsidRPr="00C34968">
        <w:rPr>
          <w:rFonts w:ascii="Calibri" w:hAnsi="Calibri" w:cs="Calibri"/>
          <w:color w:val="auto"/>
          <w:sz w:val="20"/>
          <w:szCs w:val="20"/>
        </w:rPr>
        <w:t>,</w:t>
      </w:r>
    </w:p>
    <w:p w14:paraId="7F29A0FE" w14:textId="77777777" w:rsidR="00936AD6" w:rsidRPr="00C34968" w:rsidRDefault="00936AD6" w:rsidP="00936AD6">
      <w:pPr>
        <w:pStyle w:val="Body"/>
        <w:rPr>
          <w:rFonts w:ascii="Calibri" w:hAnsi="Calibri" w:cs="Calibri"/>
          <w:color w:val="auto"/>
          <w:sz w:val="20"/>
          <w:szCs w:val="20"/>
        </w:rPr>
      </w:pPr>
    </w:p>
    <w:p w14:paraId="7B1221B6" w14:textId="14A1AFA9" w:rsidR="00D96EEF" w:rsidRPr="00C34968" w:rsidRDefault="007F39CE" w:rsidP="00825360">
      <w:pPr>
        <w:pStyle w:val="Body"/>
        <w:rPr>
          <w:rFonts w:ascii="Calibri" w:hAnsi="Calibri" w:cs="Calibri"/>
          <w:color w:val="auto"/>
          <w:sz w:val="20"/>
          <w:szCs w:val="20"/>
        </w:rPr>
      </w:pPr>
      <w:r w:rsidRPr="00C34968">
        <w:rPr>
          <w:rFonts w:ascii="Calibri" w:hAnsi="Calibri" w:cs="Calibri"/>
          <w:color w:val="auto"/>
          <w:sz w:val="20"/>
          <w:szCs w:val="20"/>
        </w:rPr>
        <w:t xml:space="preserve">Thank you for referring </w:t>
      </w:r>
      <w:r w:rsidR="009D0D51" w:rsidRPr="00C34968">
        <w:rPr>
          <w:rFonts w:ascii="Calibri" w:hAnsi="Calibri" w:cs="Calibri"/>
          <w:color w:val="auto"/>
          <w:sz w:val="20"/>
          <w:szCs w:val="20"/>
        </w:rPr>
        <w:t xml:space="preserve">Erin Turner </w:t>
      </w:r>
      <w:r w:rsidR="0055646A" w:rsidRPr="00C34968">
        <w:rPr>
          <w:rFonts w:ascii="Calibri" w:hAnsi="Calibri" w:cs="Calibri"/>
          <w:color w:val="auto"/>
          <w:sz w:val="20"/>
          <w:szCs w:val="20"/>
        </w:rPr>
        <w:t>for a</w:t>
      </w:r>
      <w:r w:rsidR="003D18C1" w:rsidRPr="00C34968">
        <w:rPr>
          <w:rFonts w:ascii="Calibri" w:hAnsi="Calibri" w:cs="Calibri"/>
          <w:color w:val="auto"/>
          <w:sz w:val="20"/>
          <w:szCs w:val="20"/>
        </w:rPr>
        <w:t xml:space="preserve"> PTS </w:t>
      </w:r>
      <w:r w:rsidR="00AC796F" w:rsidRPr="00C34968">
        <w:rPr>
          <w:rFonts w:ascii="Calibri" w:hAnsi="Calibri" w:cs="Calibri"/>
          <w:color w:val="auto"/>
          <w:sz w:val="20"/>
          <w:szCs w:val="20"/>
        </w:rPr>
        <w:t>Young Person’s</w:t>
      </w:r>
      <w:r w:rsidR="003D18C1" w:rsidRPr="00C34968">
        <w:rPr>
          <w:rFonts w:ascii="Calibri" w:hAnsi="Calibri" w:cs="Calibri"/>
          <w:color w:val="auto"/>
          <w:sz w:val="20"/>
          <w:szCs w:val="20"/>
        </w:rPr>
        <w:t xml:space="preserve"> plan</w:t>
      </w:r>
      <w:r w:rsidR="0055646A" w:rsidRPr="00C34968">
        <w:rPr>
          <w:rFonts w:ascii="Calibri" w:hAnsi="Calibri" w:cs="Calibri"/>
          <w:color w:val="auto"/>
          <w:sz w:val="20"/>
          <w:szCs w:val="20"/>
        </w:rPr>
        <w:t xml:space="preserve"> </w:t>
      </w:r>
      <w:r w:rsidR="005C66B1" w:rsidRPr="00C34968">
        <w:rPr>
          <w:rFonts w:ascii="Calibri" w:hAnsi="Calibri" w:cs="Calibri"/>
          <w:color w:val="auto"/>
          <w:sz w:val="20"/>
          <w:szCs w:val="20"/>
        </w:rPr>
        <w:t>under Wentworth Healthcare</w:t>
      </w:r>
      <w:r w:rsidR="00337038" w:rsidRPr="00C34968">
        <w:rPr>
          <w:rFonts w:ascii="Calibri" w:hAnsi="Calibri" w:cs="Calibri"/>
          <w:color w:val="auto"/>
          <w:sz w:val="20"/>
          <w:szCs w:val="20"/>
        </w:rPr>
        <w:t>, for therapeutic support</w:t>
      </w:r>
      <w:r w:rsidR="00AC796F" w:rsidRPr="00C34968">
        <w:rPr>
          <w:rFonts w:ascii="Calibri" w:hAnsi="Calibri" w:cs="Calibri"/>
          <w:color w:val="auto"/>
          <w:sz w:val="20"/>
          <w:szCs w:val="20"/>
        </w:rPr>
        <w:t xml:space="preserve"> for “</w:t>
      </w:r>
      <w:r w:rsidR="009D0D51" w:rsidRPr="00C34968">
        <w:rPr>
          <w:rFonts w:ascii="Calibri" w:hAnsi="Calibri" w:cs="Calibri"/>
          <w:color w:val="auto"/>
          <w:sz w:val="20"/>
          <w:szCs w:val="20"/>
        </w:rPr>
        <w:t>Major depressive disorder, and borderline personality disorder</w:t>
      </w:r>
      <w:r w:rsidR="00AC796F" w:rsidRPr="00C34968">
        <w:rPr>
          <w:rFonts w:ascii="Calibri" w:hAnsi="Calibri" w:cs="Calibri"/>
          <w:color w:val="auto"/>
          <w:sz w:val="20"/>
          <w:szCs w:val="20"/>
        </w:rPr>
        <w:t>”</w:t>
      </w:r>
      <w:r w:rsidR="009F56F6" w:rsidRPr="00C34968">
        <w:rPr>
          <w:rFonts w:ascii="Calibri" w:hAnsi="Calibri" w:cs="Calibri"/>
          <w:color w:val="auto"/>
          <w:sz w:val="20"/>
          <w:szCs w:val="20"/>
        </w:rPr>
        <w:t>.</w:t>
      </w:r>
      <w:r w:rsidR="006240A6" w:rsidRPr="00C34968">
        <w:rPr>
          <w:rFonts w:ascii="Calibri" w:hAnsi="Calibri" w:cs="Calibri"/>
          <w:color w:val="auto"/>
          <w:sz w:val="20"/>
          <w:szCs w:val="20"/>
        </w:rPr>
        <w:t xml:space="preserve"> I write to </w:t>
      </w:r>
      <w:r w:rsidR="003D18C1" w:rsidRPr="00C34968">
        <w:rPr>
          <w:rFonts w:ascii="Calibri" w:hAnsi="Calibri" w:cs="Calibri"/>
          <w:color w:val="auto"/>
          <w:sz w:val="20"/>
          <w:szCs w:val="20"/>
        </w:rPr>
        <w:t xml:space="preserve">provide </w:t>
      </w:r>
      <w:r w:rsidR="00AC796F" w:rsidRPr="00C34968">
        <w:rPr>
          <w:rFonts w:ascii="Calibri" w:hAnsi="Calibri" w:cs="Calibri"/>
          <w:color w:val="auto"/>
          <w:sz w:val="20"/>
          <w:szCs w:val="20"/>
        </w:rPr>
        <w:t xml:space="preserve">you with a </w:t>
      </w:r>
      <w:r w:rsidR="003D18C1" w:rsidRPr="00C34968">
        <w:rPr>
          <w:rFonts w:ascii="Calibri" w:hAnsi="Calibri" w:cs="Calibri"/>
          <w:color w:val="auto"/>
          <w:sz w:val="20"/>
          <w:szCs w:val="20"/>
        </w:rPr>
        <w:t>mental health assessment</w:t>
      </w:r>
      <w:r w:rsidR="00AC796F" w:rsidRPr="00C34968">
        <w:rPr>
          <w:rFonts w:ascii="Calibri" w:hAnsi="Calibri" w:cs="Calibri"/>
          <w:color w:val="auto"/>
          <w:sz w:val="20"/>
          <w:szCs w:val="20"/>
        </w:rPr>
        <w:t xml:space="preserve"> and review at the end of the plan</w:t>
      </w:r>
      <w:r w:rsidR="00840F6E" w:rsidRPr="00C34968">
        <w:rPr>
          <w:rFonts w:ascii="Calibri" w:hAnsi="Calibri" w:cs="Calibri"/>
          <w:color w:val="auto"/>
          <w:sz w:val="20"/>
          <w:szCs w:val="20"/>
        </w:rPr>
        <w:t xml:space="preserve">. </w:t>
      </w:r>
      <w:r w:rsidR="009D0D51" w:rsidRPr="00C34968">
        <w:rPr>
          <w:rFonts w:ascii="Calibri" w:hAnsi="Calibri" w:cs="Calibri"/>
          <w:color w:val="auto"/>
          <w:sz w:val="20"/>
          <w:szCs w:val="20"/>
        </w:rPr>
        <w:t>Erin</w:t>
      </w:r>
      <w:r w:rsidR="00AC796F" w:rsidRPr="00C34968">
        <w:rPr>
          <w:rFonts w:ascii="Calibri" w:hAnsi="Calibri" w:cs="Calibri"/>
          <w:color w:val="auto"/>
          <w:sz w:val="20"/>
          <w:szCs w:val="20"/>
        </w:rPr>
        <w:t xml:space="preserve"> has complex issues</w:t>
      </w:r>
      <w:r w:rsidR="00DB2F39" w:rsidRPr="00C34968">
        <w:rPr>
          <w:rFonts w:ascii="Calibri" w:hAnsi="Calibri" w:cs="Calibri"/>
          <w:color w:val="auto"/>
          <w:sz w:val="20"/>
          <w:szCs w:val="20"/>
        </w:rPr>
        <w:t xml:space="preserve">, </w:t>
      </w:r>
      <w:r w:rsidR="00AC796F" w:rsidRPr="00C34968">
        <w:rPr>
          <w:rFonts w:ascii="Calibri" w:hAnsi="Calibri" w:cs="Calibri"/>
          <w:color w:val="auto"/>
          <w:sz w:val="20"/>
          <w:szCs w:val="20"/>
        </w:rPr>
        <w:t>would like to continue</w:t>
      </w:r>
      <w:r w:rsidR="009D0D51" w:rsidRPr="00C34968">
        <w:rPr>
          <w:rFonts w:ascii="Calibri" w:hAnsi="Calibri" w:cs="Calibri"/>
          <w:color w:val="auto"/>
          <w:sz w:val="20"/>
          <w:szCs w:val="20"/>
        </w:rPr>
        <w:t xml:space="preserve"> to see me and requires another referral. </w:t>
      </w:r>
    </w:p>
    <w:p w14:paraId="01A443A0" w14:textId="77777777" w:rsidR="009F56F6" w:rsidRPr="00C34968" w:rsidRDefault="009F56F6" w:rsidP="00825360">
      <w:pPr>
        <w:pStyle w:val="Body"/>
        <w:rPr>
          <w:rFonts w:ascii="Calibri" w:hAnsi="Calibri" w:cs="Calibri"/>
          <w:color w:val="auto"/>
          <w:sz w:val="20"/>
          <w:szCs w:val="20"/>
        </w:rPr>
      </w:pPr>
    </w:p>
    <w:p w14:paraId="15C2F205" w14:textId="0A003480" w:rsidR="0054454F" w:rsidRPr="00C34968" w:rsidRDefault="009D0D51" w:rsidP="00825360">
      <w:pPr>
        <w:pStyle w:val="Body"/>
        <w:rPr>
          <w:rFonts w:ascii="Calibri" w:hAnsi="Calibri" w:cs="Calibri"/>
          <w:color w:val="auto"/>
          <w:sz w:val="20"/>
          <w:szCs w:val="20"/>
        </w:rPr>
      </w:pPr>
      <w:r w:rsidRPr="00C34968">
        <w:rPr>
          <w:rFonts w:ascii="Calibri" w:hAnsi="Calibri" w:cs="Calibri"/>
          <w:color w:val="auto"/>
          <w:sz w:val="20"/>
          <w:szCs w:val="20"/>
        </w:rPr>
        <w:t>Erin</w:t>
      </w:r>
      <w:r w:rsidR="00AC796F" w:rsidRPr="00C34968">
        <w:rPr>
          <w:rFonts w:ascii="Calibri" w:hAnsi="Calibri" w:cs="Calibri"/>
          <w:color w:val="auto"/>
          <w:sz w:val="20"/>
          <w:szCs w:val="20"/>
        </w:rPr>
        <w:t xml:space="preserve"> </w:t>
      </w:r>
      <w:r w:rsidR="00EC7A1C" w:rsidRPr="00C34968">
        <w:rPr>
          <w:rFonts w:ascii="Calibri" w:hAnsi="Calibri" w:cs="Calibri"/>
          <w:color w:val="auto"/>
          <w:sz w:val="20"/>
          <w:szCs w:val="20"/>
        </w:rPr>
        <w:t>had h</w:t>
      </w:r>
      <w:r w:rsidR="00337038" w:rsidRPr="00C34968">
        <w:rPr>
          <w:rFonts w:ascii="Calibri" w:hAnsi="Calibri" w:cs="Calibri"/>
          <w:color w:val="auto"/>
          <w:sz w:val="20"/>
          <w:szCs w:val="20"/>
        </w:rPr>
        <w:t>er</w:t>
      </w:r>
      <w:r w:rsidR="00EC7A1C" w:rsidRPr="00C34968">
        <w:rPr>
          <w:rFonts w:ascii="Calibri" w:hAnsi="Calibri" w:cs="Calibri"/>
          <w:color w:val="auto"/>
          <w:sz w:val="20"/>
          <w:szCs w:val="20"/>
        </w:rPr>
        <w:t xml:space="preserve"> first appointment on the</w:t>
      </w:r>
      <w:r w:rsidRPr="00C34968">
        <w:rPr>
          <w:rFonts w:ascii="Calibri" w:hAnsi="Calibri" w:cs="Calibri"/>
          <w:color w:val="auto"/>
          <w:sz w:val="20"/>
          <w:szCs w:val="20"/>
        </w:rPr>
        <w:t xml:space="preserve"> 28</w:t>
      </w:r>
      <w:r w:rsidRPr="00C34968">
        <w:rPr>
          <w:rFonts w:ascii="Calibri" w:hAnsi="Calibri" w:cs="Calibri"/>
          <w:color w:val="auto"/>
          <w:sz w:val="20"/>
          <w:szCs w:val="20"/>
          <w:vertAlign w:val="superscript"/>
        </w:rPr>
        <w:t>th</w:t>
      </w:r>
      <w:r w:rsidRPr="00C34968">
        <w:rPr>
          <w:rFonts w:ascii="Calibri" w:hAnsi="Calibri" w:cs="Calibri"/>
          <w:color w:val="auto"/>
          <w:sz w:val="20"/>
          <w:szCs w:val="20"/>
        </w:rPr>
        <w:t xml:space="preserve"> of </w:t>
      </w:r>
      <w:proofErr w:type="gramStart"/>
      <w:r w:rsidRPr="00C34968">
        <w:rPr>
          <w:rFonts w:ascii="Calibri" w:hAnsi="Calibri" w:cs="Calibri"/>
          <w:color w:val="auto"/>
          <w:sz w:val="20"/>
          <w:szCs w:val="20"/>
        </w:rPr>
        <w:t>March,</w:t>
      </w:r>
      <w:proofErr w:type="gramEnd"/>
      <w:r w:rsidRPr="00C34968">
        <w:rPr>
          <w:rFonts w:ascii="Calibri" w:hAnsi="Calibri" w:cs="Calibri"/>
          <w:color w:val="auto"/>
          <w:sz w:val="20"/>
          <w:szCs w:val="20"/>
        </w:rPr>
        <w:t xml:space="preserve"> 2025</w:t>
      </w:r>
      <w:r w:rsidR="00316A92" w:rsidRPr="00C34968">
        <w:rPr>
          <w:rFonts w:ascii="Calibri" w:hAnsi="Calibri" w:cs="Calibri"/>
          <w:color w:val="auto"/>
          <w:sz w:val="20"/>
          <w:szCs w:val="20"/>
        </w:rPr>
        <w:t xml:space="preserve">. </w:t>
      </w:r>
      <w:r w:rsidR="008E2348" w:rsidRPr="00C34968">
        <w:rPr>
          <w:rFonts w:ascii="Calibri" w:hAnsi="Calibri" w:cs="Calibri"/>
          <w:color w:val="auto"/>
          <w:sz w:val="20"/>
          <w:szCs w:val="20"/>
        </w:rPr>
        <w:t xml:space="preserve">She </w:t>
      </w:r>
      <w:r w:rsidR="003D18C1" w:rsidRPr="00C34968">
        <w:rPr>
          <w:rFonts w:ascii="Calibri" w:hAnsi="Calibri" w:cs="Calibri"/>
          <w:color w:val="auto"/>
          <w:sz w:val="20"/>
          <w:szCs w:val="20"/>
        </w:rPr>
        <w:t xml:space="preserve">engaged well and was able to open up about </w:t>
      </w:r>
      <w:r w:rsidRPr="00C34968">
        <w:rPr>
          <w:rFonts w:ascii="Calibri" w:hAnsi="Calibri" w:cs="Calibri"/>
          <w:color w:val="auto"/>
          <w:sz w:val="20"/>
          <w:szCs w:val="20"/>
        </w:rPr>
        <w:t xml:space="preserve">her current challenges. </w:t>
      </w:r>
      <w:r w:rsidR="00840F6E" w:rsidRPr="00C34968">
        <w:rPr>
          <w:rFonts w:ascii="Calibri" w:hAnsi="Calibri" w:cs="Calibri"/>
          <w:color w:val="auto"/>
          <w:sz w:val="20"/>
          <w:szCs w:val="20"/>
        </w:rPr>
        <w:t xml:space="preserve">She </w:t>
      </w:r>
      <w:r w:rsidR="00AC796F" w:rsidRPr="00C34968">
        <w:rPr>
          <w:rFonts w:ascii="Calibri" w:hAnsi="Calibri" w:cs="Calibri"/>
          <w:color w:val="auto"/>
          <w:sz w:val="20"/>
          <w:szCs w:val="20"/>
        </w:rPr>
        <w:t>attended</w:t>
      </w:r>
      <w:r w:rsidR="00840F6E" w:rsidRPr="00C34968">
        <w:rPr>
          <w:rFonts w:ascii="Calibri" w:hAnsi="Calibri" w:cs="Calibri"/>
          <w:color w:val="auto"/>
          <w:sz w:val="20"/>
          <w:szCs w:val="20"/>
        </w:rPr>
        <w:t xml:space="preserve"> fortnightly appointment</w:t>
      </w:r>
      <w:r w:rsidRPr="00C34968">
        <w:rPr>
          <w:rFonts w:ascii="Calibri" w:hAnsi="Calibri" w:cs="Calibri"/>
          <w:color w:val="auto"/>
          <w:sz w:val="20"/>
          <w:szCs w:val="20"/>
        </w:rPr>
        <w:t>s</w:t>
      </w:r>
      <w:r w:rsidR="00DB2F39" w:rsidRPr="00C34968">
        <w:rPr>
          <w:rFonts w:ascii="Calibri" w:hAnsi="Calibri" w:cs="Calibri"/>
          <w:color w:val="auto"/>
          <w:sz w:val="20"/>
          <w:szCs w:val="20"/>
        </w:rPr>
        <w:t xml:space="preserve"> since then</w:t>
      </w:r>
      <w:r w:rsidRPr="00C34968">
        <w:rPr>
          <w:rFonts w:ascii="Calibri" w:hAnsi="Calibri" w:cs="Calibri"/>
          <w:color w:val="auto"/>
          <w:sz w:val="20"/>
          <w:szCs w:val="20"/>
        </w:rPr>
        <w:t>, with a total of five</w:t>
      </w:r>
      <w:r w:rsidR="00840F6E" w:rsidRPr="00C34968">
        <w:rPr>
          <w:rFonts w:ascii="Calibri" w:hAnsi="Calibri" w:cs="Calibri"/>
          <w:color w:val="auto"/>
          <w:sz w:val="20"/>
          <w:szCs w:val="20"/>
        </w:rPr>
        <w:t>.</w:t>
      </w:r>
      <w:r w:rsidR="00AC796F" w:rsidRPr="00C34968">
        <w:rPr>
          <w:rFonts w:ascii="Calibri" w:hAnsi="Calibri" w:cs="Calibri"/>
          <w:color w:val="auto"/>
          <w:sz w:val="20"/>
          <w:szCs w:val="20"/>
        </w:rPr>
        <w:t xml:space="preserve"> </w:t>
      </w:r>
    </w:p>
    <w:p w14:paraId="0B8D44B9" w14:textId="459217C4" w:rsidR="006D4E87" w:rsidRPr="00C34968" w:rsidRDefault="006D4E87" w:rsidP="00825360">
      <w:pPr>
        <w:pStyle w:val="Body"/>
        <w:rPr>
          <w:rFonts w:ascii="Calibri" w:hAnsi="Calibri" w:cs="Calibri"/>
          <w:color w:val="auto"/>
          <w:sz w:val="20"/>
          <w:szCs w:val="20"/>
        </w:rPr>
      </w:pPr>
    </w:p>
    <w:p w14:paraId="10A69AA4" w14:textId="3F8F1893" w:rsidR="006D4E87" w:rsidRPr="00C34968" w:rsidRDefault="006D4E87" w:rsidP="00825360">
      <w:pPr>
        <w:pStyle w:val="Body"/>
        <w:rPr>
          <w:rFonts w:ascii="Calibri" w:hAnsi="Calibri" w:cs="Calibri"/>
          <w:color w:val="auto"/>
          <w:sz w:val="20"/>
          <w:szCs w:val="20"/>
        </w:rPr>
      </w:pPr>
      <w:r w:rsidRPr="00C34968">
        <w:rPr>
          <w:rFonts w:ascii="Calibri" w:hAnsi="Calibri" w:cs="Calibri"/>
          <w:color w:val="auto"/>
          <w:sz w:val="20"/>
          <w:szCs w:val="20"/>
        </w:rPr>
        <w:t xml:space="preserve">NB: the history recorded in this assessment is as according to Erin. </w:t>
      </w:r>
      <w:r w:rsidR="00DB2F39" w:rsidRPr="00C34968">
        <w:rPr>
          <w:rFonts w:ascii="Calibri" w:hAnsi="Calibri" w:cs="Calibri"/>
          <w:color w:val="auto"/>
          <w:sz w:val="20"/>
          <w:szCs w:val="20"/>
        </w:rPr>
        <w:t>A corroborative history with family members is not included.</w:t>
      </w:r>
    </w:p>
    <w:p w14:paraId="714E2C94" w14:textId="77777777" w:rsidR="00316A92" w:rsidRPr="00C34968" w:rsidRDefault="00316A92" w:rsidP="00825360">
      <w:pPr>
        <w:pStyle w:val="Body"/>
        <w:rPr>
          <w:rFonts w:ascii="Calibri" w:hAnsi="Calibri" w:cs="Calibri"/>
          <w:color w:val="auto"/>
          <w:sz w:val="20"/>
          <w:szCs w:val="20"/>
        </w:rPr>
      </w:pPr>
    </w:p>
    <w:p w14:paraId="5F1130F0" w14:textId="0728E469" w:rsidR="001A2212" w:rsidRPr="00C34968" w:rsidRDefault="006240A6" w:rsidP="00825360">
      <w:pPr>
        <w:pStyle w:val="Body"/>
        <w:rPr>
          <w:rFonts w:ascii="Calibri" w:hAnsi="Calibri" w:cs="Calibri"/>
          <w:b/>
          <w:bCs/>
          <w:color w:val="auto"/>
          <w:sz w:val="20"/>
          <w:szCs w:val="20"/>
        </w:rPr>
      </w:pPr>
      <w:r w:rsidRPr="00C34968">
        <w:rPr>
          <w:rFonts w:ascii="Calibri" w:hAnsi="Calibri" w:cs="Calibri"/>
          <w:b/>
          <w:bCs/>
          <w:color w:val="auto"/>
          <w:sz w:val="20"/>
          <w:szCs w:val="20"/>
        </w:rPr>
        <w:t>Initial</w:t>
      </w:r>
      <w:r w:rsidR="00CA74D5" w:rsidRPr="00C34968">
        <w:rPr>
          <w:rFonts w:ascii="Calibri" w:hAnsi="Calibri" w:cs="Calibri"/>
          <w:b/>
          <w:bCs/>
          <w:color w:val="auto"/>
          <w:sz w:val="20"/>
          <w:szCs w:val="20"/>
        </w:rPr>
        <w:t xml:space="preserve"> </w:t>
      </w:r>
      <w:r w:rsidR="001A2212" w:rsidRPr="00C34968">
        <w:rPr>
          <w:rFonts w:ascii="Calibri" w:hAnsi="Calibri" w:cs="Calibri"/>
          <w:b/>
          <w:bCs/>
          <w:color w:val="auto"/>
          <w:sz w:val="20"/>
          <w:szCs w:val="20"/>
        </w:rPr>
        <w:t>Presentation</w:t>
      </w:r>
    </w:p>
    <w:p w14:paraId="06A39140" w14:textId="606A58F7" w:rsidR="009D0D51" w:rsidRPr="00C34968" w:rsidRDefault="009D0D51" w:rsidP="009D0D51">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0"/>
          <w:szCs w:val="20"/>
          <w:bdr w:val="none" w:sz="0" w:space="0" w:color="auto"/>
          <w:lang w:val="en-GB" w:eastAsia="en-GB"/>
        </w:rPr>
      </w:pPr>
      <w:r w:rsidRPr="00C34968">
        <w:rPr>
          <w:rFonts w:ascii="Calibri" w:eastAsia="Times New Roman" w:hAnsi="Calibri" w:cs="Calibri"/>
          <w:sz w:val="20"/>
          <w:szCs w:val="20"/>
          <w:bdr w:val="none" w:sz="0" w:space="0" w:color="auto"/>
          <w:lang w:val="en-GB" w:eastAsia="en-GB"/>
        </w:rPr>
        <w:t xml:space="preserve">At the time of her </w:t>
      </w:r>
      <w:r w:rsidR="00DB2F39" w:rsidRPr="00C34968">
        <w:rPr>
          <w:rFonts w:ascii="Calibri" w:eastAsia="Times New Roman" w:hAnsi="Calibri" w:cs="Calibri"/>
          <w:sz w:val="20"/>
          <w:szCs w:val="20"/>
          <w:bdr w:val="none" w:sz="0" w:space="0" w:color="auto"/>
          <w:lang w:val="en-GB" w:eastAsia="en-GB"/>
        </w:rPr>
        <w:t>initial</w:t>
      </w:r>
      <w:r w:rsidRPr="00C34968">
        <w:rPr>
          <w:rFonts w:ascii="Calibri" w:eastAsia="Times New Roman" w:hAnsi="Calibri" w:cs="Calibri"/>
          <w:sz w:val="20"/>
          <w:szCs w:val="20"/>
          <w:bdr w:val="none" w:sz="0" w:space="0" w:color="auto"/>
          <w:lang w:val="en-GB" w:eastAsia="en-GB"/>
        </w:rPr>
        <w:t xml:space="preserve"> consultation, Erin reported a </w:t>
      </w:r>
      <w:r w:rsidRPr="009D0D51">
        <w:rPr>
          <w:rFonts w:ascii="Calibri" w:eastAsia="Times New Roman" w:hAnsi="Calibri" w:cs="Calibri"/>
          <w:sz w:val="20"/>
          <w:szCs w:val="20"/>
          <w:bdr w:val="none" w:sz="0" w:space="0" w:color="auto"/>
          <w:lang w:val="en-GB" w:eastAsia="en-GB"/>
        </w:rPr>
        <w:t xml:space="preserve">relapse in mental health since January 2025 following relationship challenges with </w:t>
      </w:r>
      <w:r w:rsidRPr="00C34968">
        <w:rPr>
          <w:rFonts w:ascii="Calibri" w:eastAsia="Times New Roman" w:hAnsi="Calibri" w:cs="Calibri"/>
          <w:sz w:val="20"/>
          <w:szCs w:val="20"/>
          <w:bdr w:val="none" w:sz="0" w:space="0" w:color="auto"/>
          <w:lang w:val="en-GB" w:eastAsia="en-GB"/>
        </w:rPr>
        <w:t xml:space="preserve">her </w:t>
      </w:r>
      <w:r w:rsidRPr="009D0D51">
        <w:rPr>
          <w:rFonts w:ascii="Calibri" w:eastAsia="Times New Roman" w:hAnsi="Calibri" w:cs="Calibri"/>
          <w:sz w:val="20"/>
          <w:szCs w:val="20"/>
          <w:bdr w:val="none" w:sz="0" w:space="0" w:color="auto"/>
          <w:lang w:val="en-GB" w:eastAsia="en-GB"/>
        </w:rPr>
        <w:t>boyfriend</w:t>
      </w:r>
      <w:r w:rsidRPr="00C34968">
        <w:rPr>
          <w:rFonts w:ascii="Calibri" w:eastAsia="Times New Roman" w:hAnsi="Calibri" w:cs="Calibri"/>
          <w:sz w:val="20"/>
          <w:szCs w:val="20"/>
          <w:bdr w:val="none" w:sz="0" w:space="0" w:color="auto"/>
          <w:lang w:val="en-GB" w:eastAsia="en-GB"/>
        </w:rPr>
        <w:t xml:space="preserve">. </w:t>
      </w:r>
      <w:r w:rsidR="00234ECF" w:rsidRPr="00C34968">
        <w:rPr>
          <w:rFonts w:ascii="Calibri" w:eastAsia="Times New Roman" w:hAnsi="Calibri" w:cs="Calibri"/>
          <w:sz w:val="20"/>
          <w:szCs w:val="20"/>
          <w:bdr w:val="none" w:sz="0" w:space="0" w:color="auto"/>
          <w:lang w:val="en-GB" w:eastAsia="en-GB"/>
        </w:rPr>
        <w:t>She described her</w:t>
      </w:r>
      <w:r w:rsidR="00234ECF" w:rsidRPr="009D0D51">
        <w:rPr>
          <w:rFonts w:ascii="Calibri" w:eastAsia="Times New Roman" w:hAnsi="Calibri" w:cs="Calibri"/>
          <w:sz w:val="20"/>
          <w:szCs w:val="20"/>
          <w:bdr w:val="none" w:sz="0" w:space="0" w:color="auto"/>
          <w:lang w:val="en-GB" w:eastAsia="en-GB"/>
        </w:rPr>
        <w:t xml:space="preserve"> mood as "alternating between really high and really low; constantly triggered by little things and </w:t>
      </w:r>
      <w:r w:rsidR="00DB2F39" w:rsidRPr="00C34968">
        <w:rPr>
          <w:rFonts w:ascii="Calibri" w:eastAsia="Times New Roman" w:hAnsi="Calibri" w:cs="Calibri"/>
          <w:sz w:val="20"/>
          <w:szCs w:val="20"/>
          <w:bdr w:val="none" w:sz="0" w:space="0" w:color="auto"/>
          <w:lang w:val="en-GB" w:eastAsia="en-GB"/>
        </w:rPr>
        <w:t xml:space="preserve">I </w:t>
      </w:r>
      <w:r w:rsidR="00234ECF" w:rsidRPr="009D0D51">
        <w:rPr>
          <w:rFonts w:ascii="Calibri" w:eastAsia="Times New Roman" w:hAnsi="Calibri" w:cs="Calibri"/>
          <w:sz w:val="20"/>
          <w:szCs w:val="20"/>
          <w:bdr w:val="none" w:sz="0" w:space="0" w:color="auto"/>
          <w:lang w:val="en-GB" w:eastAsia="en-GB"/>
        </w:rPr>
        <w:t xml:space="preserve">go into a withdrawn emotional state." Erin reported </w:t>
      </w:r>
      <w:r w:rsidR="00DB2F39" w:rsidRPr="00C34968">
        <w:rPr>
          <w:rFonts w:ascii="Calibri" w:eastAsia="Times New Roman" w:hAnsi="Calibri" w:cs="Calibri"/>
          <w:sz w:val="20"/>
          <w:szCs w:val="20"/>
          <w:bdr w:val="none" w:sz="0" w:space="0" w:color="auto"/>
          <w:lang w:val="en-GB" w:eastAsia="en-GB"/>
        </w:rPr>
        <w:t>“</w:t>
      </w:r>
      <w:r w:rsidR="00234ECF" w:rsidRPr="009D0D51">
        <w:rPr>
          <w:rFonts w:ascii="Calibri" w:eastAsia="Times New Roman" w:hAnsi="Calibri" w:cs="Calibri"/>
          <w:sz w:val="20"/>
          <w:szCs w:val="20"/>
          <w:bdr w:val="none" w:sz="0" w:space="0" w:color="auto"/>
          <w:lang w:val="en-GB" w:eastAsia="en-GB"/>
        </w:rPr>
        <w:t>short psychotic episodes</w:t>
      </w:r>
      <w:r w:rsidR="00DB2F39" w:rsidRPr="00C34968">
        <w:rPr>
          <w:rFonts w:ascii="Calibri" w:eastAsia="Times New Roman" w:hAnsi="Calibri" w:cs="Calibri"/>
          <w:sz w:val="20"/>
          <w:szCs w:val="20"/>
          <w:bdr w:val="none" w:sz="0" w:space="0" w:color="auto"/>
          <w:lang w:val="en-GB" w:eastAsia="en-GB"/>
        </w:rPr>
        <w:t>”</w:t>
      </w:r>
      <w:r w:rsidR="00234ECF" w:rsidRPr="009D0D51">
        <w:rPr>
          <w:rFonts w:ascii="Calibri" w:eastAsia="Times New Roman" w:hAnsi="Calibri" w:cs="Calibri"/>
          <w:sz w:val="20"/>
          <w:szCs w:val="20"/>
          <w:bdr w:val="none" w:sz="0" w:space="0" w:color="auto"/>
          <w:lang w:val="en-GB" w:eastAsia="en-GB"/>
        </w:rPr>
        <w:t xml:space="preserve">, which </w:t>
      </w:r>
      <w:r w:rsidR="00DB2F39" w:rsidRPr="00C34968">
        <w:rPr>
          <w:rFonts w:ascii="Calibri" w:eastAsia="Times New Roman" w:hAnsi="Calibri" w:cs="Calibri"/>
          <w:sz w:val="20"/>
          <w:szCs w:val="20"/>
          <w:bdr w:val="none" w:sz="0" w:space="0" w:color="auto"/>
          <w:lang w:val="en-GB" w:eastAsia="en-GB"/>
        </w:rPr>
        <w:t xml:space="preserve">had not been formally diagnosed and I considered </w:t>
      </w:r>
      <w:r w:rsidR="00234ECF" w:rsidRPr="009D0D51">
        <w:rPr>
          <w:rFonts w:ascii="Calibri" w:eastAsia="Times New Roman" w:hAnsi="Calibri" w:cs="Calibri"/>
          <w:sz w:val="20"/>
          <w:szCs w:val="20"/>
          <w:bdr w:val="none" w:sz="0" w:space="0" w:color="auto"/>
          <w:lang w:val="en-GB" w:eastAsia="en-GB"/>
        </w:rPr>
        <w:t>need</w:t>
      </w:r>
      <w:r w:rsidR="00234ECF" w:rsidRPr="00C34968">
        <w:rPr>
          <w:rFonts w:ascii="Calibri" w:eastAsia="Times New Roman" w:hAnsi="Calibri" w:cs="Calibri"/>
          <w:sz w:val="20"/>
          <w:szCs w:val="20"/>
          <w:bdr w:val="none" w:sz="0" w:space="0" w:color="auto"/>
          <w:lang w:val="en-GB" w:eastAsia="en-GB"/>
        </w:rPr>
        <w:t>ed</w:t>
      </w:r>
      <w:r w:rsidR="00234ECF" w:rsidRPr="009D0D51">
        <w:rPr>
          <w:rFonts w:ascii="Calibri" w:eastAsia="Times New Roman" w:hAnsi="Calibri" w:cs="Calibri"/>
          <w:sz w:val="20"/>
          <w:szCs w:val="20"/>
          <w:bdr w:val="none" w:sz="0" w:space="0" w:color="auto"/>
          <w:lang w:val="en-GB" w:eastAsia="en-GB"/>
        </w:rPr>
        <w:t xml:space="preserve"> further </w:t>
      </w:r>
      <w:r w:rsidR="00234ECF" w:rsidRPr="00C34968">
        <w:rPr>
          <w:rFonts w:ascii="Calibri" w:eastAsia="Times New Roman" w:hAnsi="Calibri" w:cs="Calibri"/>
          <w:sz w:val="20"/>
          <w:szCs w:val="20"/>
          <w:bdr w:val="none" w:sz="0" w:space="0" w:color="auto"/>
          <w:lang w:val="en-GB" w:eastAsia="en-GB"/>
        </w:rPr>
        <w:t>assessment.</w:t>
      </w:r>
    </w:p>
    <w:p w14:paraId="68436B43" w14:textId="4328B0EB" w:rsidR="00234ECF" w:rsidRPr="00C34968" w:rsidRDefault="00DB2F39" w:rsidP="009D0D51">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0"/>
          <w:szCs w:val="20"/>
          <w:bdr w:val="none" w:sz="0" w:space="0" w:color="auto"/>
          <w:lang w:val="en-GB" w:eastAsia="en-GB"/>
        </w:rPr>
      </w:pPr>
      <w:r w:rsidRPr="00C34968">
        <w:rPr>
          <w:rFonts w:ascii="Calibri" w:eastAsia="Times New Roman" w:hAnsi="Calibri" w:cs="Calibri"/>
          <w:sz w:val="20"/>
          <w:szCs w:val="20"/>
          <w:bdr w:val="none" w:sz="0" w:space="0" w:color="auto"/>
          <w:lang w:val="en-GB" w:eastAsia="en-GB"/>
        </w:rPr>
        <w:t>Erin also</w:t>
      </w:r>
      <w:r w:rsidR="009D0D51" w:rsidRPr="00C34968">
        <w:rPr>
          <w:rFonts w:ascii="Calibri" w:eastAsia="Times New Roman" w:hAnsi="Calibri" w:cs="Calibri"/>
          <w:sz w:val="20"/>
          <w:szCs w:val="20"/>
          <w:bdr w:val="none" w:sz="0" w:space="0" w:color="auto"/>
          <w:lang w:val="en-GB" w:eastAsia="en-GB"/>
        </w:rPr>
        <w:t xml:space="preserve"> reported chronic physical health challenges, stating</w:t>
      </w:r>
      <w:r w:rsidR="009D0D51" w:rsidRPr="009D0D51">
        <w:rPr>
          <w:rFonts w:ascii="Calibri" w:eastAsia="Times New Roman" w:hAnsi="Calibri" w:cs="Calibri"/>
          <w:sz w:val="20"/>
          <w:szCs w:val="20"/>
          <w:bdr w:val="none" w:sz="0" w:space="0" w:color="auto"/>
          <w:lang w:val="en-GB" w:eastAsia="en-GB"/>
        </w:rPr>
        <w:t xml:space="preserve"> that </w:t>
      </w:r>
      <w:r w:rsidRPr="00C34968">
        <w:rPr>
          <w:rFonts w:ascii="Calibri" w:eastAsia="Times New Roman" w:hAnsi="Calibri" w:cs="Calibri"/>
          <w:sz w:val="20"/>
          <w:szCs w:val="20"/>
          <w:bdr w:val="none" w:sz="0" w:space="0" w:color="auto"/>
          <w:lang w:val="en-GB" w:eastAsia="en-GB"/>
        </w:rPr>
        <w:t xml:space="preserve">she </w:t>
      </w:r>
      <w:r w:rsidR="009D0D51" w:rsidRPr="009D0D51">
        <w:rPr>
          <w:rFonts w:ascii="Calibri" w:eastAsia="Times New Roman" w:hAnsi="Calibri" w:cs="Calibri"/>
          <w:sz w:val="20"/>
          <w:szCs w:val="20"/>
          <w:bdr w:val="none" w:sz="0" w:space="0" w:color="auto"/>
          <w:lang w:val="en-GB" w:eastAsia="en-GB"/>
        </w:rPr>
        <w:t>ha</w:t>
      </w:r>
      <w:r w:rsidR="009D0D51" w:rsidRPr="00C34968">
        <w:rPr>
          <w:rFonts w:ascii="Calibri" w:eastAsia="Times New Roman" w:hAnsi="Calibri" w:cs="Calibri"/>
          <w:sz w:val="20"/>
          <w:szCs w:val="20"/>
          <w:bdr w:val="none" w:sz="0" w:space="0" w:color="auto"/>
          <w:lang w:val="en-GB" w:eastAsia="en-GB"/>
        </w:rPr>
        <w:t>d</w:t>
      </w:r>
      <w:r w:rsidR="009D0D51" w:rsidRPr="009D0D51">
        <w:rPr>
          <w:rFonts w:ascii="Calibri" w:eastAsia="Times New Roman" w:hAnsi="Calibri" w:cs="Calibri"/>
          <w:sz w:val="20"/>
          <w:szCs w:val="20"/>
          <w:bdr w:val="none" w:sz="0" w:space="0" w:color="auto"/>
          <w:lang w:val="en-GB" w:eastAsia="en-GB"/>
        </w:rPr>
        <w:t xml:space="preserve"> been feeling unwell, with flu-like symptoms, extreme lethargy and weight loss, resulting in multiple presentations to ED. S</w:t>
      </w:r>
      <w:r w:rsidR="00234ECF" w:rsidRPr="00C34968">
        <w:rPr>
          <w:rFonts w:ascii="Calibri" w:eastAsia="Times New Roman" w:hAnsi="Calibri" w:cs="Calibri"/>
          <w:sz w:val="20"/>
          <w:szCs w:val="20"/>
          <w:bdr w:val="none" w:sz="0" w:space="0" w:color="auto"/>
          <w:lang w:val="en-GB" w:eastAsia="en-GB"/>
        </w:rPr>
        <w:t>he reported</w:t>
      </w:r>
      <w:r w:rsidR="009D0D51" w:rsidRPr="009D0D51">
        <w:rPr>
          <w:rFonts w:ascii="Calibri" w:eastAsia="Times New Roman" w:hAnsi="Calibri" w:cs="Calibri"/>
          <w:sz w:val="20"/>
          <w:szCs w:val="20"/>
          <w:bdr w:val="none" w:sz="0" w:space="0" w:color="auto"/>
          <w:lang w:val="en-GB" w:eastAsia="en-GB"/>
        </w:rPr>
        <w:t xml:space="preserve"> episodes of being semi-conscious, which on one occasion improved following a glucose infusion. </w:t>
      </w:r>
      <w:r w:rsidR="00234ECF" w:rsidRPr="00C34968">
        <w:rPr>
          <w:rFonts w:ascii="Calibri" w:eastAsia="Times New Roman" w:hAnsi="Calibri" w:cs="Calibri"/>
          <w:sz w:val="20"/>
          <w:szCs w:val="20"/>
          <w:bdr w:val="none" w:sz="0" w:space="0" w:color="auto"/>
          <w:lang w:val="en-GB" w:eastAsia="en-GB"/>
        </w:rPr>
        <w:t>M</w:t>
      </w:r>
      <w:r w:rsidR="009D0D51" w:rsidRPr="009D0D51">
        <w:rPr>
          <w:rFonts w:ascii="Calibri" w:eastAsia="Times New Roman" w:hAnsi="Calibri" w:cs="Calibri"/>
          <w:sz w:val="20"/>
          <w:szCs w:val="20"/>
          <w:bdr w:val="none" w:sz="0" w:space="0" w:color="auto"/>
          <w:lang w:val="en-GB" w:eastAsia="en-GB"/>
        </w:rPr>
        <w:t>ultiple tests and</w:t>
      </w:r>
      <w:r w:rsidR="00234ECF" w:rsidRPr="00C34968">
        <w:rPr>
          <w:rFonts w:ascii="Calibri" w:eastAsia="Times New Roman" w:hAnsi="Calibri" w:cs="Calibri"/>
          <w:sz w:val="20"/>
          <w:szCs w:val="20"/>
          <w:bdr w:val="none" w:sz="0" w:space="0" w:color="auto"/>
          <w:lang w:val="en-GB" w:eastAsia="en-GB"/>
        </w:rPr>
        <w:t xml:space="preserve"> medical examinations with</w:t>
      </w:r>
      <w:r w:rsidR="009D0D51" w:rsidRPr="009D0D51">
        <w:rPr>
          <w:rFonts w:ascii="Calibri" w:eastAsia="Times New Roman" w:hAnsi="Calibri" w:cs="Calibri"/>
          <w:sz w:val="20"/>
          <w:szCs w:val="20"/>
          <w:bdr w:val="none" w:sz="0" w:space="0" w:color="auto"/>
          <w:lang w:val="en-GB" w:eastAsia="en-GB"/>
        </w:rPr>
        <w:t xml:space="preserve"> specialists have considered diagnoses of </w:t>
      </w:r>
      <w:proofErr w:type="spellStart"/>
      <w:r w:rsidR="009D0D51" w:rsidRPr="009D0D51">
        <w:rPr>
          <w:rFonts w:ascii="Calibri" w:eastAsia="Times New Roman" w:hAnsi="Calibri" w:cs="Calibri"/>
          <w:sz w:val="20"/>
          <w:szCs w:val="20"/>
          <w:bdr w:val="none" w:sz="0" w:space="0" w:color="auto"/>
          <w:lang w:val="en-GB" w:eastAsia="en-GB"/>
        </w:rPr>
        <w:t>Graves</w:t>
      </w:r>
      <w:proofErr w:type="spellEnd"/>
      <w:r w:rsidR="009D0D51" w:rsidRPr="009D0D51">
        <w:rPr>
          <w:rFonts w:ascii="Calibri" w:eastAsia="Times New Roman" w:hAnsi="Calibri" w:cs="Calibri"/>
          <w:sz w:val="20"/>
          <w:szCs w:val="20"/>
          <w:bdr w:val="none" w:sz="0" w:space="0" w:color="auto"/>
          <w:lang w:val="en-GB" w:eastAsia="en-GB"/>
        </w:rPr>
        <w:t xml:space="preserve"> disease; PANDAS; MS, however no formal diagnosis has yet been made. </w:t>
      </w:r>
    </w:p>
    <w:p w14:paraId="54691C7F" w14:textId="0271806C" w:rsidR="00234ECF" w:rsidRPr="00C34968" w:rsidRDefault="00DB2F39" w:rsidP="009D0D51">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0"/>
          <w:szCs w:val="20"/>
          <w:bdr w:val="none" w:sz="0" w:space="0" w:color="auto"/>
          <w:lang w:val="en-GB" w:eastAsia="en-GB"/>
        </w:rPr>
      </w:pPr>
      <w:r w:rsidRPr="00C34968">
        <w:rPr>
          <w:rFonts w:ascii="Calibri" w:eastAsia="Times New Roman" w:hAnsi="Calibri" w:cs="Calibri"/>
          <w:sz w:val="20"/>
          <w:szCs w:val="20"/>
          <w:bdr w:val="none" w:sz="0" w:space="0" w:color="auto"/>
          <w:lang w:val="en-GB" w:eastAsia="en-GB"/>
        </w:rPr>
        <w:t>Erin reported substance abuse and d</w:t>
      </w:r>
      <w:r w:rsidR="009D0D51" w:rsidRPr="009D0D51">
        <w:rPr>
          <w:rFonts w:ascii="Calibri" w:eastAsia="Times New Roman" w:hAnsi="Calibri" w:cs="Calibri"/>
          <w:sz w:val="20"/>
          <w:szCs w:val="20"/>
          <w:bdr w:val="none" w:sz="0" w:space="0" w:color="auto"/>
          <w:lang w:val="en-GB" w:eastAsia="en-GB"/>
        </w:rPr>
        <w:t>ifficulty sleepin</w:t>
      </w:r>
      <w:r w:rsidRPr="00C34968">
        <w:rPr>
          <w:rFonts w:ascii="Calibri" w:eastAsia="Times New Roman" w:hAnsi="Calibri" w:cs="Calibri"/>
          <w:sz w:val="20"/>
          <w:szCs w:val="20"/>
          <w:bdr w:val="none" w:sz="0" w:space="0" w:color="auto"/>
          <w:lang w:val="en-GB" w:eastAsia="en-GB"/>
        </w:rPr>
        <w:t>g. She c</w:t>
      </w:r>
      <w:r w:rsidR="009D0D51" w:rsidRPr="009D0D51">
        <w:rPr>
          <w:rFonts w:ascii="Calibri" w:eastAsia="Times New Roman" w:hAnsi="Calibri" w:cs="Calibri"/>
          <w:sz w:val="20"/>
          <w:szCs w:val="20"/>
          <w:bdr w:val="none" w:sz="0" w:space="0" w:color="auto"/>
          <w:lang w:val="en-GB" w:eastAsia="en-GB"/>
        </w:rPr>
        <w:t xml:space="preserve">ontinues to struggle with </w:t>
      </w:r>
      <w:proofErr w:type="gramStart"/>
      <w:r w:rsidR="009D0D51" w:rsidRPr="009D0D51">
        <w:rPr>
          <w:rFonts w:ascii="Calibri" w:eastAsia="Times New Roman" w:hAnsi="Calibri" w:cs="Calibri"/>
          <w:sz w:val="20"/>
          <w:szCs w:val="20"/>
          <w:bdr w:val="none" w:sz="0" w:space="0" w:color="auto"/>
          <w:lang w:val="en-GB" w:eastAsia="en-GB"/>
        </w:rPr>
        <w:t>eating, and</w:t>
      </w:r>
      <w:proofErr w:type="gramEnd"/>
      <w:r w:rsidR="009D0D51" w:rsidRPr="009D0D51">
        <w:rPr>
          <w:rFonts w:ascii="Calibri" w:eastAsia="Times New Roman" w:hAnsi="Calibri" w:cs="Calibri"/>
          <w:sz w:val="20"/>
          <w:szCs w:val="20"/>
          <w:bdr w:val="none" w:sz="0" w:space="0" w:color="auto"/>
          <w:lang w:val="en-GB" w:eastAsia="en-GB"/>
        </w:rPr>
        <w:t xml:space="preserve"> reported days of eating nothing and other days of binging</w:t>
      </w:r>
      <w:r w:rsidRPr="00C34968">
        <w:rPr>
          <w:rFonts w:ascii="Calibri" w:eastAsia="Times New Roman" w:hAnsi="Calibri" w:cs="Calibri"/>
          <w:sz w:val="20"/>
          <w:szCs w:val="20"/>
          <w:bdr w:val="none" w:sz="0" w:space="0" w:color="auto"/>
          <w:lang w:val="en-GB" w:eastAsia="en-GB"/>
        </w:rPr>
        <w:t>.</w:t>
      </w:r>
    </w:p>
    <w:p w14:paraId="5758616F" w14:textId="749ED3FD" w:rsidR="00DB2F39" w:rsidRPr="00C34968" w:rsidRDefault="00DB2F39" w:rsidP="009D0D51">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0"/>
          <w:szCs w:val="20"/>
          <w:bdr w:val="none" w:sz="0" w:space="0" w:color="auto"/>
          <w:lang w:val="en-GB" w:eastAsia="en-GB"/>
        </w:rPr>
      </w:pPr>
    </w:p>
    <w:p w14:paraId="781F1EF7" w14:textId="732478CA" w:rsidR="009D0D51" w:rsidRPr="00C34968" w:rsidRDefault="00DB2F39" w:rsidP="00123E4E">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0"/>
          <w:szCs w:val="20"/>
          <w:bdr w:val="none" w:sz="0" w:space="0" w:color="auto"/>
          <w:lang w:val="en-GB" w:eastAsia="en-GB"/>
        </w:rPr>
      </w:pPr>
      <w:r w:rsidRPr="00C34968">
        <w:rPr>
          <w:rFonts w:ascii="Calibri" w:eastAsia="Times New Roman" w:hAnsi="Calibri" w:cs="Calibri"/>
          <w:sz w:val="20"/>
          <w:szCs w:val="20"/>
          <w:bdr w:val="none" w:sz="0" w:space="0" w:color="auto"/>
          <w:lang w:val="en-GB" w:eastAsia="en-GB"/>
        </w:rPr>
        <w:t>28.03.2025 K10 score:</w:t>
      </w:r>
    </w:p>
    <w:p w14:paraId="1162CA07" w14:textId="15ED3BB9" w:rsidR="009D0D51" w:rsidRPr="00C34968" w:rsidRDefault="009D0D51" w:rsidP="00825360">
      <w:pPr>
        <w:pStyle w:val="Body"/>
        <w:rPr>
          <w:rFonts w:ascii="Calibri" w:hAnsi="Calibri" w:cs="Calibri"/>
          <w:b/>
          <w:bCs/>
          <w:color w:val="auto"/>
          <w:sz w:val="20"/>
          <w:szCs w:val="20"/>
        </w:rPr>
      </w:pPr>
    </w:p>
    <w:p w14:paraId="1B991FF3" w14:textId="77777777" w:rsidR="00123E4E" w:rsidRPr="00C34968" w:rsidRDefault="00123E4E" w:rsidP="00123E4E">
      <w:pPr>
        <w:pStyle w:val="Body"/>
        <w:rPr>
          <w:rFonts w:ascii="Calibri" w:hAnsi="Calibri" w:cs="Calibri"/>
          <w:b/>
          <w:bCs/>
          <w:color w:val="auto"/>
          <w:sz w:val="20"/>
          <w:szCs w:val="20"/>
        </w:rPr>
      </w:pPr>
      <w:r w:rsidRPr="00C34968">
        <w:rPr>
          <w:rFonts w:ascii="Calibri" w:hAnsi="Calibri" w:cs="Calibri"/>
          <w:b/>
          <w:bCs/>
          <w:color w:val="auto"/>
          <w:sz w:val="20"/>
          <w:szCs w:val="20"/>
        </w:rPr>
        <w:t>Mental health history</w:t>
      </w:r>
    </w:p>
    <w:p w14:paraId="5C6B749C" w14:textId="77777777" w:rsidR="00123E4E" w:rsidRPr="00C34968" w:rsidRDefault="00123E4E" w:rsidP="00123E4E">
      <w:pPr>
        <w:pStyle w:val="Body"/>
        <w:rPr>
          <w:rFonts w:ascii="Calibri" w:eastAsia="Times New Roman" w:hAnsi="Calibri" w:cs="Calibri"/>
          <w:color w:val="auto"/>
          <w:sz w:val="20"/>
          <w:szCs w:val="20"/>
          <w:bdr w:val="none" w:sz="0" w:space="0" w:color="auto"/>
          <w:lang w:val="en-GB" w:eastAsia="en-GB"/>
        </w:rPr>
      </w:pPr>
      <w:r w:rsidRPr="00C34968">
        <w:rPr>
          <w:rFonts w:ascii="Calibri" w:eastAsia="Times New Roman" w:hAnsi="Calibri" w:cs="Calibri"/>
          <w:color w:val="auto"/>
          <w:sz w:val="20"/>
          <w:szCs w:val="20"/>
          <w:bdr w:val="none" w:sz="0" w:space="0" w:color="auto"/>
          <w:lang w:val="en-GB" w:eastAsia="en-GB"/>
        </w:rPr>
        <w:t>P</w:t>
      </w:r>
      <w:r w:rsidRPr="009D0D51">
        <w:rPr>
          <w:rFonts w:ascii="Calibri" w:eastAsia="Times New Roman" w:hAnsi="Calibri" w:cs="Calibri"/>
          <w:color w:val="auto"/>
          <w:sz w:val="20"/>
          <w:szCs w:val="20"/>
          <w:bdr w:val="none" w:sz="0" w:space="0" w:color="auto"/>
          <w:lang w:val="en-GB" w:eastAsia="en-GB"/>
        </w:rPr>
        <w:t xml:space="preserve">sychiatric care from age 14 to 20 </w:t>
      </w:r>
    </w:p>
    <w:p w14:paraId="21655B84" w14:textId="77777777" w:rsidR="00123E4E" w:rsidRPr="00C34968" w:rsidRDefault="00123E4E" w:rsidP="00123E4E">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 xml:space="preserve">2022: Dx Borderline personality disorder at Nepean Hospital, where she presented with a queried psychotic episode </w:t>
      </w:r>
    </w:p>
    <w:p w14:paraId="48749E6F" w14:textId="77777777" w:rsidR="00123E4E" w:rsidRPr="00C34968" w:rsidRDefault="00123E4E" w:rsidP="00123E4E">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 xml:space="preserve">2023: tough year - sexual assault and relationship breakup </w:t>
      </w:r>
      <w:r w:rsidRPr="00C34968">
        <w:rPr>
          <w:rFonts w:ascii="Calibri" w:eastAsia="Times New Roman" w:hAnsi="Calibri" w:cs="Calibri"/>
          <w:color w:val="auto"/>
          <w:sz w:val="20"/>
          <w:szCs w:val="20"/>
          <w:bdr w:val="none" w:sz="0" w:space="0" w:color="auto"/>
          <w:lang w:val="en-GB" w:eastAsia="en-GB"/>
        </w:rPr>
        <w:sym w:font="Wingdings" w:char="F0E0"/>
      </w:r>
      <w:r w:rsidRPr="009D0D51">
        <w:rPr>
          <w:rFonts w:ascii="Calibri" w:eastAsia="Times New Roman" w:hAnsi="Calibri" w:cs="Calibri"/>
          <w:color w:val="auto"/>
          <w:sz w:val="20"/>
          <w:szCs w:val="20"/>
          <w:bdr w:val="none" w:sz="0" w:space="0" w:color="auto"/>
          <w:lang w:val="en-GB" w:eastAsia="en-GB"/>
        </w:rPr>
        <w:t xml:space="preserve"> </w:t>
      </w:r>
      <w:r w:rsidRPr="00C34968">
        <w:rPr>
          <w:rFonts w:ascii="Calibri" w:eastAsia="Times New Roman" w:hAnsi="Calibri" w:cs="Calibri"/>
          <w:color w:val="auto"/>
          <w:sz w:val="20"/>
          <w:szCs w:val="20"/>
          <w:bdr w:val="none" w:sz="0" w:space="0" w:color="auto"/>
          <w:lang w:val="en-GB" w:eastAsia="en-GB"/>
        </w:rPr>
        <w:t xml:space="preserve">two </w:t>
      </w:r>
      <w:r w:rsidRPr="009D0D51">
        <w:rPr>
          <w:rFonts w:ascii="Calibri" w:eastAsia="Times New Roman" w:hAnsi="Calibri" w:cs="Calibri"/>
          <w:color w:val="auto"/>
          <w:sz w:val="20"/>
          <w:szCs w:val="20"/>
          <w:bdr w:val="none" w:sz="0" w:space="0" w:color="auto"/>
          <w:lang w:val="en-GB" w:eastAsia="en-GB"/>
        </w:rPr>
        <w:t xml:space="preserve">mental health </w:t>
      </w:r>
      <w:r w:rsidRPr="00C34968">
        <w:rPr>
          <w:rFonts w:ascii="Calibri" w:eastAsia="Times New Roman" w:hAnsi="Calibri" w:cs="Calibri"/>
          <w:color w:val="auto"/>
          <w:sz w:val="20"/>
          <w:szCs w:val="20"/>
          <w:bdr w:val="none" w:sz="0" w:space="0" w:color="auto"/>
          <w:lang w:val="en-GB" w:eastAsia="en-GB"/>
        </w:rPr>
        <w:t xml:space="preserve">inpatient </w:t>
      </w:r>
      <w:r w:rsidRPr="009D0D51">
        <w:rPr>
          <w:rFonts w:ascii="Calibri" w:eastAsia="Times New Roman" w:hAnsi="Calibri" w:cs="Calibri"/>
          <w:color w:val="auto"/>
          <w:sz w:val="20"/>
          <w:szCs w:val="20"/>
          <w:bdr w:val="none" w:sz="0" w:space="0" w:color="auto"/>
          <w:lang w:val="en-GB" w:eastAsia="en-GB"/>
        </w:rPr>
        <w:t>admissions</w:t>
      </w:r>
      <w:r w:rsidRPr="00C34968">
        <w:rPr>
          <w:rFonts w:ascii="Calibri" w:eastAsia="Times New Roman" w:hAnsi="Calibri" w:cs="Calibri"/>
          <w:color w:val="auto"/>
          <w:sz w:val="20"/>
          <w:szCs w:val="20"/>
          <w:bdr w:val="none" w:sz="0" w:space="0" w:color="auto"/>
          <w:lang w:val="en-GB" w:eastAsia="en-GB"/>
        </w:rPr>
        <w:t>. She stated:</w:t>
      </w:r>
      <w:r w:rsidRPr="009D0D51">
        <w:rPr>
          <w:rFonts w:ascii="Calibri" w:eastAsia="Times New Roman" w:hAnsi="Calibri" w:cs="Calibri"/>
          <w:color w:val="auto"/>
          <w:sz w:val="20"/>
          <w:szCs w:val="20"/>
          <w:bdr w:val="none" w:sz="0" w:space="0" w:color="auto"/>
          <w:lang w:val="en-GB" w:eastAsia="en-GB"/>
        </w:rPr>
        <w:t xml:space="preserve">  "I completely fell apart"</w:t>
      </w:r>
      <w:r w:rsidRPr="00C34968">
        <w:rPr>
          <w:rFonts w:ascii="Calibri" w:eastAsia="Times New Roman" w:hAnsi="Calibri" w:cs="Calibri"/>
          <w:color w:val="auto"/>
          <w:sz w:val="20"/>
          <w:szCs w:val="20"/>
          <w:bdr w:val="none" w:sz="0" w:space="0" w:color="auto"/>
          <w:lang w:val="en-GB" w:eastAsia="en-GB"/>
        </w:rPr>
        <w:t>.</w:t>
      </w:r>
    </w:p>
    <w:p w14:paraId="3CEEED1A" w14:textId="77777777" w:rsidR="00123E4E" w:rsidRPr="00C34968" w:rsidRDefault="00123E4E" w:rsidP="00123E4E">
      <w:pPr>
        <w:pStyle w:val="Body"/>
        <w:rPr>
          <w:rFonts w:ascii="Calibri" w:eastAsia="Times New Roman" w:hAnsi="Calibri" w:cs="Calibri"/>
          <w:color w:val="auto"/>
          <w:sz w:val="20"/>
          <w:szCs w:val="20"/>
          <w:bdr w:val="none" w:sz="0" w:space="0" w:color="auto"/>
          <w:lang w:val="en-GB" w:eastAsia="en-GB"/>
        </w:rPr>
      </w:pPr>
    </w:p>
    <w:p w14:paraId="350AE40D" w14:textId="77777777" w:rsidR="00123E4E" w:rsidRPr="00C34968" w:rsidRDefault="00123E4E" w:rsidP="00123E4E">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Past dx of depression and anxiety and queried</w:t>
      </w:r>
      <w:r w:rsidRPr="00C34968">
        <w:rPr>
          <w:rFonts w:ascii="Calibri" w:eastAsia="Times New Roman" w:hAnsi="Calibri" w:cs="Calibri"/>
          <w:color w:val="auto"/>
          <w:sz w:val="20"/>
          <w:szCs w:val="20"/>
          <w:bdr w:val="none" w:sz="0" w:space="0" w:color="auto"/>
          <w:lang w:val="en-GB" w:eastAsia="en-GB"/>
        </w:rPr>
        <w:t xml:space="preserve"> </w:t>
      </w:r>
      <w:r w:rsidRPr="009D0D51">
        <w:rPr>
          <w:rFonts w:ascii="Calibri" w:eastAsia="Times New Roman" w:hAnsi="Calibri" w:cs="Calibri"/>
          <w:color w:val="auto"/>
          <w:sz w:val="20"/>
          <w:szCs w:val="20"/>
          <w:bdr w:val="none" w:sz="0" w:space="0" w:color="auto"/>
          <w:lang w:val="en-GB" w:eastAsia="en-GB"/>
        </w:rPr>
        <w:t xml:space="preserve">CPTSD </w:t>
      </w:r>
    </w:p>
    <w:p w14:paraId="7DDB85E2" w14:textId="77777777" w:rsidR="00123E4E" w:rsidRPr="00C34968" w:rsidRDefault="00123E4E" w:rsidP="00123E4E">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 xml:space="preserve">Past history of overdoses at age 15, with PECC admissions </w:t>
      </w:r>
    </w:p>
    <w:p w14:paraId="69AC3406" w14:textId="77777777" w:rsidR="00123E4E" w:rsidRPr="00C34968" w:rsidRDefault="00123E4E" w:rsidP="00123E4E">
      <w:pPr>
        <w:pStyle w:val="Body"/>
        <w:rPr>
          <w:rFonts w:ascii="Calibri" w:eastAsia="Times New Roman" w:hAnsi="Calibri" w:cs="Calibri"/>
          <w:color w:val="auto"/>
          <w:sz w:val="20"/>
          <w:szCs w:val="20"/>
          <w:bdr w:val="none" w:sz="0" w:space="0" w:color="auto"/>
          <w:lang w:val="en-GB" w:eastAsia="en-GB"/>
        </w:rPr>
      </w:pPr>
    </w:p>
    <w:p w14:paraId="0E54AD03" w14:textId="2B328128" w:rsidR="00123E4E" w:rsidRPr="00C34968" w:rsidRDefault="00123E4E" w:rsidP="00123E4E">
      <w:pPr>
        <w:pStyle w:val="Body"/>
        <w:rPr>
          <w:rFonts w:ascii="Calibri" w:eastAsia="Times New Roman" w:hAnsi="Calibri" w:cs="Calibri"/>
          <w:color w:val="auto"/>
          <w:sz w:val="20"/>
          <w:szCs w:val="20"/>
          <w:bdr w:val="none" w:sz="0" w:space="0" w:color="auto"/>
          <w:lang w:val="en-GB" w:eastAsia="en-GB"/>
        </w:rPr>
      </w:pPr>
      <w:proofErr w:type="spellStart"/>
      <w:r w:rsidRPr="009D0D51">
        <w:rPr>
          <w:rFonts w:ascii="Calibri" w:eastAsia="Times New Roman" w:hAnsi="Calibri" w:cs="Calibri"/>
          <w:color w:val="auto"/>
          <w:sz w:val="20"/>
          <w:szCs w:val="20"/>
          <w:bdr w:val="none" w:sz="0" w:space="0" w:color="auto"/>
          <w:lang w:val="en-GB" w:eastAsia="en-GB"/>
        </w:rPr>
        <w:t>Dokotela</w:t>
      </w:r>
      <w:proofErr w:type="spellEnd"/>
      <w:r w:rsidRPr="009D0D51">
        <w:rPr>
          <w:rFonts w:ascii="Calibri" w:eastAsia="Times New Roman" w:hAnsi="Calibri" w:cs="Calibri"/>
          <w:color w:val="auto"/>
          <w:sz w:val="20"/>
          <w:szCs w:val="20"/>
          <w:bdr w:val="none" w:sz="0" w:space="0" w:color="auto"/>
          <w:lang w:val="en-GB" w:eastAsia="en-GB"/>
        </w:rPr>
        <w:t xml:space="preserve"> psychiatrist </w:t>
      </w:r>
      <w:r w:rsidRPr="00C34968">
        <w:rPr>
          <w:rFonts w:ascii="Calibri" w:eastAsia="Times New Roman" w:hAnsi="Calibri" w:cs="Calibri"/>
          <w:color w:val="auto"/>
          <w:sz w:val="20"/>
          <w:szCs w:val="20"/>
          <w:bdr w:val="none" w:sz="0" w:space="0" w:color="auto"/>
          <w:lang w:val="en-GB" w:eastAsia="en-GB"/>
        </w:rPr>
        <w:t xml:space="preserve">review in </w:t>
      </w:r>
      <w:proofErr w:type="gramStart"/>
      <w:r w:rsidRPr="00C34968">
        <w:rPr>
          <w:rFonts w:ascii="Calibri" w:eastAsia="Times New Roman" w:hAnsi="Calibri" w:cs="Calibri"/>
          <w:color w:val="auto"/>
          <w:sz w:val="20"/>
          <w:szCs w:val="20"/>
          <w:bdr w:val="none" w:sz="0" w:space="0" w:color="auto"/>
          <w:lang w:val="en-GB" w:eastAsia="en-GB"/>
        </w:rPr>
        <w:t>June,</w:t>
      </w:r>
      <w:proofErr w:type="gramEnd"/>
      <w:r w:rsidRPr="00C34968">
        <w:rPr>
          <w:rFonts w:ascii="Calibri" w:eastAsia="Times New Roman" w:hAnsi="Calibri" w:cs="Calibri"/>
          <w:color w:val="auto"/>
          <w:sz w:val="20"/>
          <w:szCs w:val="20"/>
          <w:bdr w:val="none" w:sz="0" w:space="0" w:color="auto"/>
          <w:lang w:val="en-GB" w:eastAsia="en-GB"/>
        </w:rPr>
        <w:t xml:space="preserve"> 2025. Report has been sent to you, her GP</w:t>
      </w:r>
    </w:p>
    <w:p w14:paraId="617E15F8" w14:textId="77777777" w:rsidR="00123E4E" w:rsidRPr="00C34968" w:rsidRDefault="00123E4E" w:rsidP="00123E4E">
      <w:pPr>
        <w:pStyle w:val="Body"/>
        <w:rPr>
          <w:rFonts w:ascii="Calibri" w:hAnsi="Calibri" w:cs="Calibri"/>
          <w:color w:val="auto"/>
          <w:sz w:val="20"/>
          <w:szCs w:val="20"/>
        </w:rPr>
      </w:pPr>
    </w:p>
    <w:p w14:paraId="4918DF21" w14:textId="77777777" w:rsidR="009D0D51" w:rsidRPr="00C34968" w:rsidRDefault="009D0D51" w:rsidP="00825360">
      <w:pPr>
        <w:pStyle w:val="Body"/>
        <w:rPr>
          <w:rFonts w:ascii="Calibri" w:hAnsi="Calibri" w:cs="Calibri"/>
          <w:b/>
          <w:bCs/>
          <w:color w:val="auto"/>
          <w:sz w:val="20"/>
          <w:szCs w:val="20"/>
        </w:rPr>
      </w:pPr>
    </w:p>
    <w:p w14:paraId="01D73F55" w14:textId="1CDB75F1" w:rsidR="00482CF7" w:rsidRPr="00C34968" w:rsidRDefault="00482CF7" w:rsidP="00936AD6">
      <w:pPr>
        <w:pStyle w:val="Body"/>
        <w:rPr>
          <w:rFonts w:ascii="Calibri" w:hAnsi="Calibri" w:cs="Calibri"/>
          <w:b/>
          <w:bCs/>
          <w:color w:val="auto"/>
          <w:sz w:val="20"/>
          <w:szCs w:val="20"/>
        </w:rPr>
      </w:pPr>
      <w:r w:rsidRPr="00C34968">
        <w:rPr>
          <w:rFonts w:ascii="Calibri" w:hAnsi="Calibri" w:cs="Calibri"/>
          <w:b/>
          <w:bCs/>
          <w:color w:val="auto"/>
          <w:sz w:val="20"/>
          <w:szCs w:val="20"/>
        </w:rPr>
        <w:t>Developmental history</w:t>
      </w:r>
    </w:p>
    <w:p w14:paraId="1CC52162" w14:textId="77777777" w:rsidR="00DB2F39" w:rsidRPr="00C34968" w:rsidRDefault="00DB2F39" w:rsidP="00936AD6">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 xml:space="preserve">Middle child of three children to same parents (1st child was stillborn); </w:t>
      </w:r>
    </w:p>
    <w:p w14:paraId="48761BC9" w14:textId="284003C1" w:rsidR="00DB2F39" w:rsidRDefault="00DB2F39" w:rsidP="00936AD6">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 xml:space="preserve">Has an older brother (Chris) and younger brother (Nick, age </w:t>
      </w:r>
      <w:proofErr w:type="gramStart"/>
      <w:r w:rsidRPr="009D0D51">
        <w:rPr>
          <w:rFonts w:ascii="Calibri" w:eastAsia="Times New Roman" w:hAnsi="Calibri" w:cs="Calibri"/>
          <w:color w:val="auto"/>
          <w:sz w:val="20"/>
          <w:szCs w:val="20"/>
          <w:bdr w:val="none" w:sz="0" w:space="0" w:color="auto"/>
          <w:lang w:val="en-GB" w:eastAsia="en-GB"/>
        </w:rPr>
        <w:t>18)</w:t>
      </w:r>
      <w:proofErr w:type="gramEnd"/>
      <w:r w:rsidRPr="009D0D51">
        <w:rPr>
          <w:rFonts w:ascii="Calibri" w:eastAsia="Times New Roman" w:hAnsi="Calibri" w:cs="Calibri"/>
          <w:color w:val="auto"/>
          <w:sz w:val="20"/>
          <w:szCs w:val="20"/>
          <w:bdr w:val="none" w:sz="0" w:space="0" w:color="auto"/>
          <w:lang w:val="en-GB" w:eastAsia="en-GB"/>
        </w:rPr>
        <w:t xml:space="preserve"> </w:t>
      </w:r>
    </w:p>
    <w:p w14:paraId="3ADCBF95" w14:textId="56E2B203" w:rsidR="00AE7F47" w:rsidRPr="00C34968" w:rsidRDefault="00AE7F47" w:rsidP="00936AD6">
      <w:pPr>
        <w:pStyle w:val="Body"/>
        <w:rPr>
          <w:rFonts w:ascii="Calibri" w:eastAsia="Times New Roman" w:hAnsi="Calibri" w:cs="Calibri"/>
          <w:color w:val="auto"/>
          <w:sz w:val="20"/>
          <w:szCs w:val="20"/>
          <w:bdr w:val="none" w:sz="0" w:space="0" w:color="auto"/>
          <w:lang w:val="en-GB" w:eastAsia="en-GB"/>
        </w:rPr>
      </w:pPr>
      <w:r>
        <w:rPr>
          <w:rFonts w:ascii="Calibri" w:eastAsia="Times New Roman" w:hAnsi="Calibri" w:cs="Calibri"/>
          <w:color w:val="auto"/>
          <w:sz w:val="20"/>
          <w:szCs w:val="20"/>
          <w:bdr w:val="none" w:sz="0" w:space="0" w:color="auto"/>
          <w:lang w:val="en-GB" w:eastAsia="en-GB"/>
        </w:rPr>
        <w:t>Erin reported that they grew up on takeaway food.</w:t>
      </w:r>
    </w:p>
    <w:p w14:paraId="15557F55" w14:textId="77777777" w:rsidR="00DB2F39" w:rsidRPr="00C34968" w:rsidRDefault="00DB2F39" w:rsidP="00936AD6">
      <w:pPr>
        <w:pStyle w:val="Body"/>
        <w:rPr>
          <w:rFonts w:ascii="Calibri" w:eastAsia="Times New Roman" w:hAnsi="Calibri" w:cs="Calibri"/>
          <w:color w:val="auto"/>
          <w:sz w:val="20"/>
          <w:szCs w:val="20"/>
          <w:bdr w:val="none" w:sz="0" w:space="0" w:color="auto"/>
          <w:lang w:val="en-GB" w:eastAsia="en-GB"/>
        </w:rPr>
      </w:pPr>
      <w:proofErr w:type="gramStart"/>
      <w:r w:rsidRPr="009D0D51">
        <w:rPr>
          <w:rFonts w:ascii="Calibri" w:eastAsia="Times New Roman" w:hAnsi="Calibri" w:cs="Calibri"/>
          <w:color w:val="auto"/>
          <w:sz w:val="20"/>
          <w:szCs w:val="20"/>
          <w:bdr w:val="none" w:sz="0" w:space="0" w:color="auto"/>
          <w:lang w:val="en-GB" w:eastAsia="en-GB"/>
        </w:rPr>
        <w:t>Age 11,</w:t>
      </w:r>
      <w:proofErr w:type="gramEnd"/>
      <w:r w:rsidRPr="009D0D51">
        <w:rPr>
          <w:rFonts w:ascii="Calibri" w:eastAsia="Times New Roman" w:hAnsi="Calibri" w:cs="Calibri"/>
          <w:color w:val="auto"/>
          <w:sz w:val="20"/>
          <w:szCs w:val="20"/>
          <w:bdr w:val="none" w:sz="0" w:space="0" w:color="auto"/>
          <w:lang w:val="en-GB" w:eastAsia="en-GB"/>
        </w:rPr>
        <w:t xml:space="preserve"> moved from QLD to NSW. "Life has been chaos since" </w:t>
      </w:r>
    </w:p>
    <w:p w14:paraId="5951E1F0" w14:textId="77777777" w:rsidR="00DB2F39" w:rsidRPr="00C34968" w:rsidRDefault="00DB2F39" w:rsidP="00936AD6">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 xml:space="preserve">Parents were still together, but father stayed in QLD to work </w:t>
      </w:r>
    </w:p>
    <w:p w14:paraId="2F0B2AA5" w14:textId="4333F2ED" w:rsidR="00DB2F39" w:rsidRPr="00C34968" w:rsidRDefault="00DB2F39" w:rsidP="00936AD6">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Age 12, parents separated</w:t>
      </w:r>
      <w:r w:rsidR="00AE7F47">
        <w:rPr>
          <w:rFonts w:ascii="Calibri" w:eastAsia="Times New Roman" w:hAnsi="Calibri" w:cs="Calibri"/>
          <w:color w:val="auto"/>
          <w:sz w:val="20"/>
          <w:szCs w:val="20"/>
          <w:bdr w:val="none" w:sz="0" w:space="0" w:color="auto"/>
          <w:lang w:val="en-GB" w:eastAsia="en-GB"/>
        </w:rPr>
        <w:t>. Erin reported that this was “messy”</w:t>
      </w:r>
      <w:bookmarkStart w:id="0" w:name="_GoBack"/>
      <w:bookmarkEnd w:id="0"/>
    </w:p>
    <w:p w14:paraId="0FA2A8BF" w14:textId="77777777" w:rsidR="00DB2F39" w:rsidRPr="00C34968" w:rsidRDefault="00DB2F39" w:rsidP="00936AD6">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 xml:space="preserve">Alleged emotional and verbal abuse by Mother and MGPs "I was the child no one liked" </w:t>
      </w:r>
    </w:p>
    <w:p w14:paraId="647FFFFC" w14:textId="6E3054B7" w:rsidR="005E2D7D" w:rsidRPr="00C34968" w:rsidRDefault="00DB2F39" w:rsidP="00936AD6">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Moved between mother, father and MGPs until age 14</w:t>
      </w:r>
    </w:p>
    <w:p w14:paraId="4F2EEC90" w14:textId="77777777" w:rsidR="00DB2F39" w:rsidRPr="00C34968" w:rsidRDefault="00DB2F39" w:rsidP="00936AD6">
      <w:pPr>
        <w:pStyle w:val="Body"/>
        <w:rPr>
          <w:rFonts w:ascii="Calibri" w:hAnsi="Calibri" w:cs="Calibri"/>
          <w:color w:val="auto"/>
          <w:sz w:val="20"/>
          <w:szCs w:val="20"/>
        </w:rPr>
      </w:pPr>
    </w:p>
    <w:p w14:paraId="25AA7AA5" w14:textId="6A077514" w:rsidR="00482CF7" w:rsidRPr="00C34968" w:rsidRDefault="00482CF7" w:rsidP="00936AD6">
      <w:pPr>
        <w:pStyle w:val="Body"/>
        <w:rPr>
          <w:rFonts w:ascii="Calibri" w:hAnsi="Calibri" w:cs="Calibri"/>
          <w:b/>
          <w:bCs/>
          <w:color w:val="auto"/>
          <w:sz w:val="20"/>
          <w:szCs w:val="20"/>
        </w:rPr>
      </w:pPr>
      <w:r w:rsidRPr="00C34968">
        <w:rPr>
          <w:rFonts w:ascii="Calibri" w:hAnsi="Calibri" w:cs="Calibri"/>
          <w:b/>
          <w:bCs/>
          <w:color w:val="auto"/>
          <w:sz w:val="20"/>
          <w:szCs w:val="20"/>
        </w:rPr>
        <w:t>Family history</w:t>
      </w:r>
    </w:p>
    <w:p w14:paraId="3D1A2994" w14:textId="77777777" w:rsidR="006D4E87" w:rsidRPr="00C34968" w:rsidRDefault="006D4E87" w:rsidP="00936AD6">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 xml:space="preserve">Both brothers have ASD; the younger brother has severe ASD </w:t>
      </w:r>
    </w:p>
    <w:p w14:paraId="35124D16" w14:textId="2FB9E9B9" w:rsidR="00730168" w:rsidRPr="00C34968" w:rsidRDefault="006D4E87" w:rsidP="00936AD6">
      <w:pPr>
        <w:pStyle w:val="Body"/>
        <w:rPr>
          <w:rFonts w:ascii="Calibri" w:hAnsi="Calibri" w:cs="Calibri"/>
          <w:color w:val="auto"/>
          <w:sz w:val="20"/>
          <w:szCs w:val="20"/>
        </w:rPr>
      </w:pPr>
      <w:r w:rsidRPr="009D0D51">
        <w:rPr>
          <w:rFonts w:ascii="Calibri" w:eastAsia="Times New Roman" w:hAnsi="Calibri" w:cs="Calibri"/>
          <w:color w:val="auto"/>
          <w:sz w:val="20"/>
          <w:szCs w:val="20"/>
          <w:bdr w:val="none" w:sz="0" w:space="0" w:color="auto"/>
          <w:lang w:val="en-GB" w:eastAsia="en-GB"/>
        </w:rPr>
        <w:t>Mo: "MH issues; a narcissist; ?? bipolar disorder</w:t>
      </w:r>
    </w:p>
    <w:p w14:paraId="602BE3D3" w14:textId="77777777" w:rsidR="00730168" w:rsidRPr="00C34968" w:rsidRDefault="00730168" w:rsidP="00936AD6">
      <w:pPr>
        <w:pStyle w:val="Body"/>
        <w:rPr>
          <w:rFonts w:ascii="Calibri" w:hAnsi="Calibri" w:cs="Calibri"/>
          <w:color w:val="auto"/>
          <w:sz w:val="20"/>
          <w:szCs w:val="20"/>
        </w:rPr>
      </w:pPr>
    </w:p>
    <w:p w14:paraId="48C7291A" w14:textId="748BE724" w:rsidR="00352D6E" w:rsidRPr="00C34968" w:rsidRDefault="00352D6E" w:rsidP="00936AD6">
      <w:pPr>
        <w:pStyle w:val="Body"/>
        <w:rPr>
          <w:rFonts w:ascii="Calibri" w:hAnsi="Calibri" w:cs="Calibri"/>
          <w:b/>
          <w:bCs/>
          <w:color w:val="auto"/>
          <w:sz w:val="20"/>
          <w:szCs w:val="20"/>
        </w:rPr>
      </w:pPr>
      <w:r w:rsidRPr="00C34968">
        <w:rPr>
          <w:rFonts w:ascii="Calibri" w:hAnsi="Calibri" w:cs="Calibri"/>
          <w:b/>
          <w:bCs/>
          <w:color w:val="auto"/>
          <w:sz w:val="20"/>
          <w:szCs w:val="20"/>
        </w:rPr>
        <w:t>Physical health</w:t>
      </w:r>
    </w:p>
    <w:p w14:paraId="6D257D4E" w14:textId="77777777" w:rsidR="006D4E87" w:rsidRPr="00C34968" w:rsidRDefault="006D4E87" w:rsidP="00936AD6">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 xml:space="preserve">Healthy until age 11, then started getting abdominal pain and vomiting </w:t>
      </w:r>
    </w:p>
    <w:p w14:paraId="3F509C1F" w14:textId="320DF75D" w:rsidR="006D4E87" w:rsidRPr="00C34968" w:rsidRDefault="006D4E87" w:rsidP="00936AD6">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18: Dx POTS</w:t>
      </w:r>
      <w:r w:rsidR="00F31393">
        <w:rPr>
          <w:rFonts w:ascii="Calibri" w:eastAsia="Times New Roman" w:hAnsi="Calibri" w:cs="Calibri"/>
          <w:color w:val="auto"/>
          <w:sz w:val="20"/>
          <w:szCs w:val="20"/>
          <w:bdr w:val="none" w:sz="0" w:space="0" w:color="auto"/>
          <w:lang w:val="en-GB" w:eastAsia="en-GB"/>
        </w:rPr>
        <w:t>; immune disorder; nerve syndrome and joint issues</w:t>
      </w:r>
    </w:p>
    <w:p w14:paraId="0E61E1E7" w14:textId="77777777" w:rsidR="006D4E87" w:rsidRPr="00C34968" w:rsidRDefault="006D4E87" w:rsidP="00936AD6">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 xml:space="preserve">Common vestibular immune deficiency </w:t>
      </w:r>
    </w:p>
    <w:p w14:paraId="71E0E0FA" w14:textId="77777777" w:rsidR="006D4E87" w:rsidRPr="00C34968" w:rsidRDefault="006D4E87" w:rsidP="00936AD6">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 xml:space="preserve">Recurrent strep and staph infections </w:t>
      </w:r>
    </w:p>
    <w:p w14:paraId="1BBEC81B" w14:textId="77777777" w:rsidR="006D4E87" w:rsidRPr="00C34968" w:rsidRDefault="006D4E87" w:rsidP="00936AD6">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 xml:space="preserve">Anorexia nervosa after high school </w:t>
      </w:r>
    </w:p>
    <w:p w14:paraId="4AC001BD" w14:textId="77777777" w:rsidR="006D4E87" w:rsidRPr="00C34968" w:rsidRDefault="006D4E87" w:rsidP="00936AD6">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 xml:space="preserve">Haemolytic anaemia dx prior to assault </w:t>
      </w:r>
    </w:p>
    <w:p w14:paraId="14F191F4" w14:textId="430F8574" w:rsidR="00CD3B51" w:rsidRPr="00C34968" w:rsidRDefault="006D4E87" w:rsidP="00936AD6">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 xml:space="preserve">Heel injury to </w:t>
      </w:r>
      <w:proofErr w:type="spellStart"/>
      <w:r w:rsidRPr="009D0D51">
        <w:rPr>
          <w:rFonts w:ascii="Calibri" w:eastAsia="Times New Roman" w:hAnsi="Calibri" w:cs="Calibri"/>
          <w:color w:val="auto"/>
          <w:sz w:val="20"/>
          <w:szCs w:val="20"/>
          <w:bdr w:val="none" w:sz="0" w:space="0" w:color="auto"/>
          <w:lang w:val="en-GB" w:eastAsia="en-GB"/>
        </w:rPr>
        <w:t>achilles</w:t>
      </w:r>
      <w:proofErr w:type="spellEnd"/>
      <w:r w:rsidRPr="009D0D51">
        <w:rPr>
          <w:rFonts w:ascii="Calibri" w:eastAsia="Times New Roman" w:hAnsi="Calibri" w:cs="Calibri"/>
          <w:color w:val="auto"/>
          <w:sz w:val="20"/>
          <w:szCs w:val="20"/>
          <w:bdr w:val="none" w:sz="0" w:space="0" w:color="auto"/>
          <w:lang w:val="en-GB" w:eastAsia="en-GB"/>
        </w:rPr>
        <w:t xml:space="preserve"> tendon - laceration and bulge on tendon</w:t>
      </w:r>
    </w:p>
    <w:p w14:paraId="457F979F" w14:textId="77777777" w:rsidR="006D4E87" w:rsidRPr="00C34968" w:rsidRDefault="006D4E87" w:rsidP="00936AD6">
      <w:pPr>
        <w:pStyle w:val="Body"/>
        <w:rPr>
          <w:rFonts w:ascii="Calibri" w:hAnsi="Calibri" w:cs="Calibri"/>
          <w:color w:val="auto"/>
          <w:sz w:val="20"/>
          <w:szCs w:val="20"/>
        </w:rPr>
      </w:pPr>
    </w:p>
    <w:p w14:paraId="08C61E10" w14:textId="3E8D94ED" w:rsidR="00017B95" w:rsidRPr="00C34968" w:rsidRDefault="00017B95" w:rsidP="00936AD6">
      <w:pPr>
        <w:pStyle w:val="Body"/>
        <w:rPr>
          <w:rFonts w:ascii="Calibri" w:hAnsi="Calibri" w:cs="Calibri"/>
          <w:b/>
          <w:bCs/>
          <w:color w:val="auto"/>
          <w:sz w:val="20"/>
          <w:szCs w:val="20"/>
        </w:rPr>
      </w:pPr>
      <w:r w:rsidRPr="00C34968">
        <w:rPr>
          <w:rFonts w:ascii="Calibri" w:hAnsi="Calibri" w:cs="Calibri"/>
          <w:b/>
          <w:bCs/>
          <w:color w:val="auto"/>
          <w:sz w:val="20"/>
          <w:szCs w:val="20"/>
        </w:rPr>
        <w:t>Medication</w:t>
      </w:r>
      <w:r w:rsidR="009951A0" w:rsidRPr="00C34968">
        <w:rPr>
          <w:rFonts w:ascii="Calibri" w:hAnsi="Calibri" w:cs="Calibri"/>
          <w:b/>
          <w:bCs/>
          <w:color w:val="auto"/>
          <w:sz w:val="20"/>
          <w:szCs w:val="20"/>
        </w:rPr>
        <w:t xml:space="preserve"> (as per Erin)</w:t>
      </w:r>
    </w:p>
    <w:p w14:paraId="2CB773EA" w14:textId="3A0CC054" w:rsidR="00123E4E" w:rsidRPr="00C34968" w:rsidRDefault="006D4E87" w:rsidP="006D4E87">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 xml:space="preserve">Seroquel </w:t>
      </w:r>
      <w:r w:rsidR="009951A0" w:rsidRPr="00C34968">
        <w:rPr>
          <w:rFonts w:ascii="Calibri" w:eastAsia="Times New Roman" w:hAnsi="Calibri" w:cs="Calibri"/>
          <w:color w:val="auto"/>
          <w:sz w:val="20"/>
          <w:szCs w:val="20"/>
          <w:bdr w:val="none" w:sz="0" w:space="0" w:color="auto"/>
          <w:lang w:val="en-GB" w:eastAsia="en-GB"/>
        </w:rPr>
        <w:t>(dosage TBC)</w:t>
      </w:r>
    </w:p>
    <w:p w14:paraId="60F0DF54" w14:textId="3C6F2663" w:rsidR="006D4E87" w:rsidRPr="00C34968" w:rsidRDefault="006D4E87" w:rsidP="006D4E87">
      <w:pPr>
        <w:pStyle w:val="Body"/>
        <w:rPr>
          <w:rFonts w:ascii="Calibri" w:eastAsia="Times New Roman" w:hAnsi="Calibri" w:cs="Calibri"/>
          <w:color w:val="auto"/>
          <w:sz w:val="20"/>
          <w:szCs w:val="20"/>
          <w:bdr w:val="none" w:sz="0" w:space="0" w:color="auto"/>
          <w:lang w:val="en-GB" w:eastAsia="en-GB"/>
        </w:rPr>
      </w:pPr>
      <w:proofErr w:type="spellStart"/>
      <w:r w:rsidRPr="009D0D51">
        <w:rPr>
          <w:rFonts w:ascii="Calibri" w:eastAsia="Times New Roman" w:hAnsi="Calibri" w:cs="Calibri"/>
          <w:color w:val="auto"/>
          <w:sz w:val="20"/>
          <w:szCs w:val="20"/>
          <w:bdr w:val="none" w:sz="0" w:space="0" w:color="auto"/>
          <w:lang w:val="en-GB" w:eastAsia="en-GB"/>
        </w:rPr>
        <w:t>Largactil</w:t>
      </w:r>
      <w:proofErr w:type="spellEnd"/>
      <w:r w:rsidRPr="009D0D51">
        <w:rPr>
          <w:rFonts w:ascii="Calibri" w:eastAsia="Times New Roman" w:hAnsi="Calibri" w:cs="Calibri"/>
          <w:color w:val="auto"/>
          <w:sz w:val="20"/>
          <w:szCs w:val="20"/>
          <w:bdr w:val="none" w:sz="0" w:space="0" w:color="auto"/>
          <w:lang w:val="en-GB" w:eastAsia="en-GB"/>
        </w:rPr>
        <w:t xml:space="preserve"> (prescribed by paediatric psychiatrist)</w:t>
      </w:r>
      <w:r w:rsidR="009951A0" w:rsidRPr="00C34968">
        <w:rPr>
          <w:rFonts w:ascii="Calibri" w:eastAsia="Times New Roman" w:hAnsi="Calibri" w:cs="Calibri"/>
          <w:color w:val="auto"/>
          <w:sz w:val="20"/>
          <w:szCs w:val="20"/>
          <w:bdr w:val="none" w:sz="0" w:space="0" w:color="auto"/>
          <w:lang w:val="en-GB" w:eastAsia="en-GB"/>
        </w:rPr>
        <w:t xml:space="preserve"> (dosage TBC)</w:t>
      </w:r>
    </w:p>
    <w:p w14:paraId="63476282" w14:textId="77777777" w:rsidR="001451C4" w:rsidRPr="00C34968" w:rsidRDefault="001451C4" w:rsidP="00936AD6">
      <w:pPr>
        <w:pStyle w:val="Body"/>
        <w:rPr>
          <w:rFonts w:ascii="Calibri" w:hAnsi="Calibri" w:cs="Calibri"/>
          <w:color w:val="auto"/>
          <w:sz w:val="20"/>
          <w:szCs w:val="20"/>
        </w:rPr>
      </w:pPr>
    </w:p>
    <w:p w14:paraId="4B22C2D4" w14:textId="77777777" w:rsidR="006F0CF9" w:rsidRPr="00C34968" w:rsidRDefault="00017B95" w:rsidP="00936AD6">
      <w:pPr>
        <w:pStyle w:val="Body"/>
        <w:rPr>
          <w:rFonts w:ascii="Calibri" w:hAnsi="Calibri" w:cs="Calibri"/>
          <w:b/>
          <w:bCs/>
          <w:color w:val="auto"/>
          <w:sz w:val="20"/>
          <w:szCs w:val="20"/>
        </w:rPr>
      </w:pPr>
      <w:r w:rsidRPr="00C34968">
        <w:rPr>
          <w:rFonts w:ascii="Calibri" w:hAnsi="Calibri" w:cs="Calibri"/>
          <w:b/>
          <w:bCs/>
          <w:color w:val="auto"/>
          <w:sz w:val="20"/>
          <w:szCs w:val="20"/>
        </w:rPr>
        <w:t>AOD</w:t>
      </w:r>
    </w:p>
    <w:p w14:paraId="5B5C6FB8" w14:textId="77777777" w:rsidR="00E3561D" w:rsidRPr="00C34968" w:rsidRDefault="00234ECF" w:rsidP="00936AD6">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 xml:space="preserve">Heavy cannabis </w:t>
      </w:r>
      <w:proofErr w:type="gramStart"/>
      <w:r w:rsidRPr="009D0D51">
        <w:rPr>
          <w:rFonts w:ascii="Calibri" w:eastAsia="Times New Roman" w:hAnsi="Calibri" w:cs="Calibri"/>
          <w:color w:val="auto"/>
          <w:sz w:val="20"/>
          <w:szCs w:val="20"/>
          <w:bdr w:val="none" w:sz="0" w:space="0" w:color="auto"/>
          <w:lang w:val="en-GB" w:eastAsia="en-GB"/>
        </w:rPr>
        <w:t>use</w:t>
      </w:r>
      <w:proofErr w:type="gramEnd"/>
      <w:r w:rsidRPr="009D0D51">
        <w:rPr>
          <w:rFonts w:ascii="Calibri" w:eastAsia="Times New Roman" w:hAnsi="Calibri" w:cs="Calibri"/>
          <w:color w:val="auto"/>
          <w:sz w:val="20"/>
          <w:szCs w:val="20"/>
          <w:bdr w:val="none" w:sz="0" w:space="0" w:color="auto"/>
          <w:lang w:val="en-GB" w:eastAsia="en-GB"/>
        </w:rPr>
        <w:t xml:space="preserve"> daily 3.5g per day</w:t>
      </w:r>
      <w:r w:rsidR="00123E4E" w:rsidRPr="00C34968">
        <w:rPr>
          <w:rFonts w:ascii="Calibri" w:eastAsia="Times New Roman" w:hAnsi="Calibri" w:cs="Calibri"/>
          <w:color w:val="auto"/>
          <w:sz w:val="20"/>
          <w:szCs w:val="20"/>
          <w:bdr w:val="none" w:sz="0" w:space="0" w:color="auto"/>
          <w:lang w:val="en-GB" w:eastAsia="en-GB"/>
        </w:rPr>
        <w:t xml:space="preserve">. </w:t>
      </w:r>
    </w:p>
    <w:p w14:paraId="6E5C04DE" w14:textId="317E12E0" w:rsidR="00123E4E" w:rsidRPr="00C34968" w:rsidRDefault="00E3561D" w:rsidP="00936AD6">
      <w:pPr>
        <w:pStyle w:val="Body"/>
        <w:rPr>
          <w:rFonts w:ascii="Calibri" w:eastAsia="Times New Roman" w:hAnsi="Calibri" w:cs="Calibri"/>
          <w:color w:val="auto"/>
          <w:sz w:val="20"/>
          <w:szCs w:val="20"/>
          <w:bdr w:val="none" w:sz="0" w:space="0" w:color="auto"/>
          <w:lang w:val="en-GB" w:eastAsia="en-GB"/>
        </w:rPr>
      </w:pPr>
      <w:r w:rsidRPr="00C34968">
        <w:rPr>
          <w:rFonts w:ascii="Calibri" w:eastAsia="Times New Roman" w:hAnsi="Calibri" w:cs="Calibri"/>
          <w:color w:val="auto"/>
          <w:sz w:val="20"/>
          <w:szCs w:val="20"/>
          <w:bdr w:val="none" w:sz="0" w:space="0" w:color="auto"/>
          <w:lang w:val="en-GB" w:eastAsia="en-GB"/>
        </w:rPr>
        <w:t xml:space="preserve">May 2025: </w:t>
      </w:r>
      <w:r w:rsidR="00123E4E" w:rsidRPr="00C34968">
        <w:rPr>
          <w:rFonts w:ascii="Calibri" w:eastAsia="Times New Roman" w:hAnsi="Calibri" w:cs="Calibri"/>
          <w:color w:val="auto"/>
          <w:sz w:val="20"/>
          <w:szCs w:val="20"/>
          <w:bdr w:val="none" w:sz="0" w:space="0" w:color="auto"/>
          <w:lang w:val="en-GB" w:eastAsia="en-GB"/>
        </w:rPr>
        <w:t>Erin decided to quit cannabis use, after which she reported a ‘psychotic episode’. Current use to be confirmed, but at the time of her last consultation, she had maintained abstinence.</w:t>
      </w:r>
    </w:p>
    <w:p w14:paraId="401DB547" w14:textId="14E69E85" w:rsidR="001451C4" w:rsidRPr="00C34968" w:rsidRDefault="00234ECF" w:rsidP="00936AD6">
      <w:pPr>
        <w:pStyle w:val="Body"/>
        <w:rPr>
          <w:rFonts w:ascii="Calibri" w:eastAsia="Times New Roman" w:hAnsi="Calibri" w:cs="Calibri"/>
          <w:color w:val="auto"/>
          <w:sz w:val="20"/>
          <w:szCs w:val="20"/>
          <w:bdr w:val="none" w:sz="0" w:space="0" w:color="auto"/>
          <w:lang w:val="en-GB" w:eastAsia="en-GB"/>
        </w:rPr>
      </w:pPr>
      <w:r w:rsidRPr="009D0D51">
        <w:rPr>
          <w:rFonts w:ascii="Calibri" w:eastAsia="Times New Roman" w:hAnsi="Calibri" w:cs="Calibri"/>
          <w:color w:val="auto"/>
          <w:sz w:val="20"/>
          <w:szCs w:val="20"/>
          <w:bdr w:val="none" w:sz="0" w:space="0" w:color="auto"/>
          <w:lang w:val="en-GB" w:eastAsia="en-GB"/>
        </w:rPr>
        <w:t>Past history of recreational substance use</w:t>
      </w:r>
    </w:p>
    <w:p w14:paraId="06B5BA9B" w14:textId="77777777" w:rsidR="00DB2F39" w:rsidRPr="00C34968" w:rsidRDefault="00DB2F39" w:rsidP="00936AD6">
      <w:pPr>
        <w:pStyle w:val="Body"/>
        <w:rPr>
          <w:rFonts w:ascii="Calibri" w:hAnsi="Calibri" w:cs="Calibri"/>
          <w:color w:val="auto"/>
          <w:sz w:val="20"/>
          <w:szCs w:val="20"/>
        </w:rPr>
      </w:pPr>
    </w:p>
    <w:p w14:paraId="70CDC0FE" w14:textId="77777777" w:rsidR="00300370" w:rsidRPr="00C34968" w:rsidRDefault="00300370" w:rsidP="00936AD6">
      <w:pPr>
        <w:pStyle w:val="Body"/>
        <w:rPr>
          <w:rFonts w:ascii="Calibri" w:hAnsi="Calibri" w:cs="Calibri"/>
          <w:b/>
          <w:bCs/>
          <w:color w:val="auto"/>
          <w:sz w:val="20"/>
          <w:szCs w:val="20"/>
        </w:rPr>
      </w:pPr>
      <w:r w:rsidRPr="00C34968">
        <w:rPr>
          <w:rFonts w:ascii="Calibri" w:hAnsi="Calibri" w:cs="Calibri"/>
          <w:b/>
          <w:bCs/>
          <w:color w:val="auto"/>
          <w:sz w:val="20"/>
          <w:szCs w:val="20"/>
        </w:rPr>
        <w:t>Supports</w:t>
      </w:r>
    </w:p>
    <w:p w14:paraId="68926899" w14:textId="77777777" w:rsidR="00123E4E" w:rsidRPr="00C34968" w:rsidRDefault="00DB2F39" w:rsidP="00DB2F39">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0"/>
          <w:szCs w:val="20"/>
          <w:bdr w:val="none" w:sz="0" w:space="0" w:color="auto"/>
          <w:lang w:val="en-GB" w:eastAsia="en-GB"/>
        </w:rPr>
      </w:pPr>
      <w:r w:rsidRPr="009D0D51">
        <w:rPr>
          <w:rFonts w:ascii="Calibri" w:eastAsia="Times New Roman" w:hAnsi="Calibri" w:cs="Calibri"/>
          <w:sz w:val="20"/>
          <w:szCs w:val="20"/>
          <w:bdr w:val="none" w:sz="0" w:space="0" w:color="auto"/>
          <w:lang w:val="en-GB" w:eastAsia="en-GB"/>
        </w:rPr>
        <w:t xml:space="preserve">Very close to older brother </w:t>
      </w:r>
    </w:p>
    <w:p w14:paraId="78BE6C8B" w14:textId="77777777" w:rsidR="00123E4E" w:rsidRPr="00C34968" w:rsidRDefault="00DB2F39" w:rsidP="00DB2F39">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0"/>
          <w:szCs w:val="20"/>
          <w:bdr w:val="none" w:sz="0" w:space="0" w:color="auto"/>
          <w:lang w:val="en-GB" w:eastAsia="en-GB"/>
        </w:rPr>
      </w:pPr>
      <w:r w:rsidRPr="009D0D51">
        <w:rPr>
          <w:rFonts w:ascii="Calibri" w:eastAsia="Times New Roman" w:hAnsi="Calibri" w:cs="Calibri"/>
          <w:sz w:val="20"/>
          <w:szCs w:val="20"/>
          <w:bdr w:val="none" w:sz="0" w:space="0" w:color="auto"/>
          <w:lang w:val="en-GB" w:eastAsia="en-GB"/>
        </w:rPr>
        <w:t xml:space="preserve">Close to boyfriend, </w:t>
      </w:r>
      <w:r w:rsidR="00123E4E" w:rsidRPr="00C34968">
        <w:rPr>
          <w:rFonts w:ascii="Calibri" w:eastAsia="Times New Roman" w:hAnsi="Calibri" w:cs="Calibri"/>
          <w:sz w:val="20"/>
          <w:szCs w:val="20"/>
          <w:bdr w:val="none" w:sz="0" w:space="0" w:color="auto"/>
          <w:lang w:val="en-GB" w:eastAsia="en-GB"/>
        </w:rPr>
        <w:t>“</w:t>
      </w:r>
      <w:r w:rsidRPr="009D0D51">
        <w:rPr>
          <w:rFonts w:ascii="Calibri" w:eastAsia="Times New Roman" w:hAnsi="Calibri" w:cs="Calibri"/>
          <w:sz w:val="20"/>
          <w:szCs w:val="20"/>
          <w:bdr w:val="none" w:sz="0" w:space="0" w:color="auto"/>
          <w:lang w:val="en-GB" w:eastAsia="en-GB"/>
        </w:rPr>
        <w:t>although going through rough patch</w:t>
      </w:r>
      <w:r w:rsidR="00123E4E" w:rsidRPr="00C34968">
        <w:rPr>
          <w:rFonts w:ascii="Calibri" w:eastAsia="Times New Roman" w:hAnsi="Calibri" w:cs="Calibri"/>
          <w:sz w:val="20"/>
          <w:szCs w:val="20"/>
          <w:bdr w:val="none" w:sz="0" w:space="0" w:color="auto"/>
          <w:lang w:val="en-GB" w:eastAsia="en-GB"/>
        </w:rPr>
        <w:t>”</w:t>
      </w:r>
      <w:r w:rsidRPr="009D0D51">
        <w:rPr>
          <w:rFonts w:ascii="Calibri" w:eastAsia="Times New Roman" w:hAnsi="Calibri" w:cs="Calibri"/>
          <w:sz w:val="20"/>
          <w:szCs w:val="20"/>
          <w:bdr w:val="none" w:sz="0" w:space="0" w:color="auto"/>
          <w:lang w:val="en-GB" w:eastAsia="en-GB"/>
        </w:rPr>
        <w:t xml:space="preserve"> </w:t>
      </w:r>
    </w:p>
    <w:p w14:paraId="72483EDC" w14:textId="77777777" w:rsidR="00123E4E" w:rsidRPr="00C34968" w:rsidRDefault="00DB2F39" w:rsidP="00DB2F39">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0"/>
          <w:szCs w:val="20"/>
          <w:bdr w:val="none" w:sz="0" w:space="0" w:color="auto"/>
          <w:lang w:val="en-GB" w:eastAsia="en-GB"/>
        </w:rPr>
      </w:pPr>
      <w:r w:rsidRPr="009D0D51">
        <w:rPr>
          <w:rFonts w:ascii="Calibri" w:eastAsia="Times New Roman" w:hAnsi="Calibri" w:cs="Calibri"/>
          <w:sz w:val="20"/>
          <w:szCs w:val="20"/>
          <w:bdr w:val="none" w:sz="0" w:space="0" w:color="auto"/>
          <w:lang w:val="en-GB" w:eastAsia="en-GB"/>
        </w:rPr>
        <w:t xml:space="preserve">Estranged from her mother and maternal side of family </w:t>
      </w:r>
    </w:p>
    <w:p w14:paraId="1D7B612C" w14:textId="77777777" w:rsidR="00123E4E" w:rsidRPr="00C34968" w:rsidRDefault="00DB2F39" w:rsidP="00DB2F39">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0"/>
          <w:szCs w:val="20"/>
          <w:bdr w:val="none" w:sz="0" w:space="0" w:color="auto"/>
          <w:lang w:val="en-GB" w:eastAsia="en-GB"/>
        </w:rPr>
      </w:pPr>
      <w:r w:rsidRPr="009D0D51">
        <w:rPr>
          <w:rFonts w:ascii="Calibri" w:eastAsia="Times New Roman" w:hAnsi="Calibri" w:cs="Calibri"/>
          <w:sz w:val="20"/>
          <w:szCs w:val="20"/>
          <w:bdr w:val="none" w:sz="0" w:space="0" w:color="auto"/>
          <w:lang w:val="en-GB" w:eastAsia="en-GB"/>
        </w:rPr>
        <w:t xml:space="preserve">On Youth Allowance; was on Youth Disability until 22, when cut off due to age limit </w:t>
      </w:r>
    </w:p>
    <w:p w14:paraId="6E5C5362" w14:textId="77777777" w:rsidR="00123E4E" w:rsidRPr="00C34968" w:rsidRDefault="00DB2F39" w:rsidP="00DB2F39">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0"/>
          <w:szCs w:val="20"/>
          <w:bdr w:val="none" w:sz="0" w:space="0" w:color="auto"/>
          <w:lang w:val="en-GB" w:eastAsia="en-GB"/>
        </w:rPr>
      </w:pPr>
      <w:r w:rsidRPr="009D0D51">
        <w:rPr>
          <w:rFonts w:ascii="Calibri" w:eastAsia="Times New Roman" w:hAnsi="Calibri" w:cs="Calibri"/>
          <w:sz w:val="20"/>
          <w:szCs w:val="20"/>
          <w:bdr w:val="none" w:sz="0" w:space="0" w:color="auto"/>
          <w:lang w:val="en-GB" w:eastAsia="en-GB"/>
        </w:rPr>
        <w:t xml:space="preserve">Lives with father in Emu Heights and between boyfriend's family in </w:t>
      </w:r>
      <w:proofErr w:type="spellStart"/>
      <w:r w:rsidRPr="009D0D51">
        <w:rPr>
          <w:rFonts w:ascii="Calibri" w:eastAsia="Times New Roman" w:hAnsi="Calibri" w:cs="Calibri"/>
          <w:sz w:val="20"/>
          <w:szCs w:val="20"/>
          <w:bdr w:val="none" w:sz="0" w:space="0" w:color="auto"/>
          <w:lang w:val="en-GB" w:eastAsia="en-GB"/>
        </w:rPr>
        <w:t>Kurmond</w:t>
      </w:r>
      <w:proofErr w:type="spellEnd"/>
      <w:r w:rsidRPr="009D0D51">
        <w:rPr>
          <w:rFonts w:ascii="Calibri" w:eastAsia="Times New Roman" w:hAnsi="Calibri" w:cs="Calibri"/>
          <w:sz w:val="20"/>
          <w:szCs w:val="20"/>
          <w:bdr w:val="none" w:sz="0" w:space="0" w:color="auto"/>
          <w:lang w:val="en-GB" w:eastAsia="en-GB"/>
        </w:rPr>
        <w:t xml:space="preserve"> </w:t>
      </w:r>
    </w:p>
    <w:p w14:paraId="4C09D93E" w14:textId="77777777" w:rsidR="00123E4E" w:rsidRPr="00C34968" w:rsidRDefault="00DB2F39" w:rsidP="00DB2F39">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0"/>
          <w:szCs w:val="20"/>
          <w:bdr w:val="none" w:sz="0" w:space="0" w:color="auto"/>
          <w:lang w:val="en-GB" w:eastAsia="en-GB"/>
        </w:rPr>
      </w:pPr>
      <w:r w:rsidRPr="009D0D51">
        <w:rPr>
          <w:rFonts w:ascii="Calibri" w:eastAsia="Times New Roman" w:hAnsi="Calibri" w:cs="Calibri"/>
          <w:sz w:val="20"/>
          <w:szCs w:val="20"/>
          <w:bdr w:val="none" w:sz="0" w:space="0" w:color="auto"/>
          <w:lang w:val="en-GB" w:eastAsia="en-GB"/>
        </w:rPr>
        <w:t xml:space="preserve">Dating boyfriend for 1.5 years; very close </w:t>
      </w:r>
    </w:p>
    <w:p w14:paraId="114EF15A" w14:textId="66F7D095" w:rsidR="00DB2F39" w:rsidRPr="009D0D51" w:rsidRDefault="00DB2F39" w:rsidP="00DB2F39">
      <w:pPr>
        <w:pBdr>
          <w:top w:val="none" w:sz="0" w:space="0" w:color="auto"/>
          <w:left w:val="none" w:sz="0" w:space="0" w:color="auto"/>
          <w:bottom w:val="none" w:sz="0" w:space="0" w:color="auto"/>
          <w:right w:val="none" w:sz="0" w:space="0" w:color="auto"/>
          <w:between w:val="none" w:sz="0" w:space="0" w:color="auto"/>
          <w:bar w:val="none" w:sz="0" w:color="auto"/>
        </w:pBdr>
        <w:spacing w:before="75"/>
        <w:rPr>
          <w:rFonts w:ascii="Calibri" w:eastAsia="Times New Roman" w:hAnsi="Calibri" w:cs="Calibri"/>
          <w:sz w:val="20"/>
          <w:szCs w:val="20"/>
          <w:bdr w:val="none" w:sz="0" w:space="0" w:color="auto"/>
          <w:lang w:val="en-GB" w:eastAsia="en-GB"/>
        </w:rPr>
      </w:pPr>
      <w:r w:rsidRPr="009D0D51">
        <w:rPr>
          <w:rFonts w:ascii="Calibri" w:eastAsia="Times New Roman" w:hAnsi="Calibri" w:cs="Calibri"/>
          <w:sz w:val="20"/>
          <w:szCs w:val="20"/>
          <w:bdr w:val="none" w:sz="0" w:space="0" w:color="auto"/>
          <w:lang w:val="en-GB" w:eastAsia="en-GB"/>
        </w:rPr>
        <w:t>At Macquarie Uni studying biology and environmental science, currently taking a semester off due to mental health.</w:t>
      </w:r>
    </w:p>
    <w:p w14:paraId="66009B0C" w14:textId="77777777" w:rsidR="00730168" w:rsidRPr="00C34968" w:rsidRDefault="00730168" w:rsidP="00936AD6">
      <w:pPr>
        <w:pStyle w:val="Body"/>
        <w:rPr>
          <w:rFonts w:ascii="Calibri" w:hAnsi="Calibri" w:cs="Calibri"/>
          <w:color w:val="auto"/>
          <w:sz w:val="20"/>
          <w:szCs w:val="20"/>
        </w:rPr>
      </w:pPr>
    </w:p>
    <w:p w14:paraId="67958B8C" w14:textId="0F20885F" w:rsidR="00BB4BC6" w:rsidRPr="00C34968" w:rsidRDefault="00352C2C" w:rsidP="00936AD6">
      <w:pPr>
        <w:pStyle w:val="Body"/>
        <w:rPr>
          <w:rFonts w:ascii="Calibri" w:hAnsi="Calibri" w:cs="Calibri"/>
          <w:b/>
          <w:bCs/>
          <w:color w:val="auto"/>
          <w:sz w:val="20"/>
          <w:szCs w:val="20"/>
        </w:rPr>
      </w:pPr>
      <w:r w:rsidRPr="00C34968">
        <w:rPr>
          <w:rFonts w:ascii="Calibri" w:hAnsi="Calibri" w:cs="Calibri"/>
          <w:b/>
          <w:bCs/>
          <w:color w:val="auto"/>
          <w:sz w:val="20"/>
          <w:szCs w:val="20"/>
        </w:rPr>
        <w:t>M</w:t>
      </w:r>
      <w:r w:rsidR="009951A0" w:rsidRPr="00C34968">
        <w:rPr>
          <w:rFonts w:ascii="Calibri" w:hAnsi="Calibri" w:cs="Calibri"/>
          <w:b/>
          <w:bCs/>
          <w:color w:val="auto"/>
          <w:sz w:val="20"/>
          <w:szCs w:val="20"/>
        </w:rPr>
        <w:t>ental state examination</w:t>
      </w:r>
    </w:p>
    <w:p w14:paraId="2967BC0B" w14:textId="43B3645A" w:rsidR="00352C2C" w:rsidRPr="00C34968" w:rsidRDefault="00352C2C" w:rsidP="009951A0">
      <w:pPr>
        <w:pStyle w:val="Body"/>
        <w:spacing w:line="276" w:lineRule="auto"/>
        <w:rPr>
          <w:rFonts w:ascii="Calibri" w:hAnsi="Calibri" w:cs="Calibri"/>
          <w:color w:val="auto"/>
          <w:sz w:val="20"/>
          <w:szCs w:val="20"/>
        </w:rPr>
      </w:pPr>
      <w:r w:rsidRPr="00C34968">
        <w:rPr>
          <w:rFonts w:ascii="Calibri" w:hAnsi="Calibri" w:cs="Calibri"/>
          <w:color w:val="auto"/>
          <w:sz w:val="20"/>
          <w:szCs w:val="20"/>
        </w:rPr>
        <w:t xml:space="preserve">Appearance: </w:t>
      </w:r>
      <w:r w:rsidR="003A3762" w:rsidRPr="00C34968">
        <w:rPr>
          <w:rFonts w:ascii="Calibri" w:hAnsi="Calibri" w:cs="Calibri"/>
          <w:color w:val="auto"/>
          <w:sz w:val="20"/>
          <w:szCs w:val="20"/>
        </w:rPr>
        <w:t xml:space="preserve">Thin Caucasian female wearing casual clothing; slightly </w:t>
      </w:r>
      <w:proofErr w:type="spellStart"/>
      <w:r w:rsidR="003A3762" w:rsidRPr="00C34968">
        <w:rPr>
          <w:rFonts w:ascii="Calibri" w:hAnsi="Calibri" w:cs="Calibri"/>
          <w:color w:val="auto"/>
          <w:sz w:val="20"/>
          <w:szCs w:val="20"/>
        </w:rPr>
        <w:t>dissheveled</w:t>
      </w:r>
      <w:proofErr w:type="spellEnd"/>
    </w:p>
    <w:p w14:paraId="0BA5CBFD" w14:textId="6892FFE9" w:rsidR="00352C2C" w:rsidRPr="00C34968" w:rsidRDefault="00352C2C" w:rsidP="009951A0">
      <w:pPr>
        <w:pStyle w:val="Body"/>
        <w:spacing w:line="276" w:lineRule="auto"/>
        <w:rPr>
          <w:rFonts w:ascii="Calibri" w:hAnsi="Calibri" w:cs="Calibri"/>
          <w:color w:val="auto"/>
          <w:sz w:val="20"/>
          <w:szCs w:val="20"/>
        </w:rPr>
      </w:pPr>
      <w:r w:rsidRPr="00C34968">
        <w:rPr>
          <w:rFonts w:ascii="Calibri" w:hAnsi="Calibri" w:cs="Calibri"/>
          <w:color w:val="auto"/>
          <w:sz w:val="20"/>
          <w:szCs w:val="20"/>
        </w:rPr>
        <w:t xml:space="preserve">Behaviour: </w:t>
      </w:r>
      <w:r w:rsidR="003A3762" w:rsidRPr="00C34968">
        <w:rPr>
          <w:rFonts w:ascii="Calibri" w:hAnsi="Calibri" w:cs="Calibri"/>
          <w:color w:val="auto"/>
          <w:sz w:val="20"/>
          <w:szCs w:val="20"/>
        </w:rPr>
        <w:t>Engaging well; good eye contact and easy rapport</w:t>
      </w:r>
    </w:p>
    <w:p w14:paraId="728F6227" w14:textId="68EFE74F" w:rsidR="00352C2C" w:rsidRPr="00C34968" w:rsidRDefault="00352C2C" w:rsidP="009951A0">
      <w:pPr>
        <w:pStyle w:val="Body"/>
        <w:spacing w:line="276" w:lineRule="auto"/>
        <w:rPr>
          <w:rFonts w:ascii="Calibri" w:hAnsi="Calibri" w:cs="Calibri"/>
          <w:color w:val="auto"/>
          <w:sz w:val="20"/>
          <w:szCs w:val="20"/>
        </w:rPr>
      </w:pPr>
      <w:r w:rsidRPr="00C34968">
        <w:rPr>
          <w:rFonts w:ascii="Calibri" w:hAnsi="Calibri" w:cs="Calibri"/>
          <w:color w:val="auto"/>
          <w:sz w:val="20"/>
          <w:szCs w:val="20"/>
        </w:rPr>
        <w:lastRenderedPageBreak/>
        <w:t>Affect:</w:t>
      </w:r>
      <w:r w:rsidR="000D72E9" w:rsidRPr="00C34968">
        <w:rPr>
          <w:rFonts w:ascii="Calibri" w:hAnsi="Calibri" w:cs="Calibri"/>
          <w:color w:val="auto"/>
          <w:sz w:val="20"/>
          <w:szCs w:val="20"/>
        </w:rPr>
        <w:t xml:space="preserve"> </w:t>
      </w:r>
      <w:r w:rsidR="003A3762" w:rsidRPr="00C34968">
        <w:rPr>
          <w:rFonts w:ascii="Calibri" w:hAnsi="Calibri" w:cs="Calibri"/>
          <w:color w:val="auto"/>
          <w:sz w:val="20"/>
          <w:szCs w:val="20"/>
        </w:rPr>
        <w:t>congruent with mood; facial expressions showing a range of emotions</w:t>
      </w:r>
    </w:p>
    <w:p w14:paraId="01B569AF" w14:textId="7B5FDC61" w:rsidR="00352C2C" w:rsidRPr="00C34968" w:rsidRDefault="00352C2C" w:rsidP="009951A0">
      <w:pPr>
        <w:pStyle w:val="Body"/>
        <w:spacing w:line="276" w:lineRule="auto"/>
        <w:rPr>
          <w:rFonts w:ascii="Calibri" w:hAnsi="Calibri" w:cs="Calibri"/>
          <w:color w:val="auto"/>
          <w:sz w:val="20"/>
          <w:szCs w:val="20"/>
        </w:rPr>
      </w:pPr>
      <w:r w:rsidRPr="00C34968">
        <w:rPr>
          <w:rFonts w:ascii="Calibri" w:hAnsi="Calibri" w:cs="Calibri"/>
          <w:color w:val="auto"/>
          <w:sz w:val="20"/>
          <w:szCs w:val="20"/>
        </w:rPr>
        <w:t>Mood:</w:t>
      </w:r>
      <w:r w:rsidR="000D72E9" w:rsidRPr="00C34968">
        <w:rPr>
          <w:rFonts w:ascii="Calibri" w:hAnsi="Calibri" w:cs="Calibri"/>
          <w:color w:val="auto"/>
          <w:sz w:val="20"/>
          <w:szCs w:val="20"/>
        </w:rPr>
        <w:t xml:space="preserve"> </w:t>
      </w:r>
      <w:r w:rsidR="00123E4E" w:rsidRPr="00C34968">
        <w:rPr>
          <w:rFonts w:ascii="Calibri" w:hAnsi="Calibri" w:cs="Calibri"/>
          <w:color w:val="auto"/>
          <w:sz w:val="20"/>
          <w:szCs w:val="20"/>
        </w:rPr>
        <w:t xml:space="preserve">Described mood as “really shitty”; labile </w:t>
      </w:r>
      <w:r w:rsidR="003A3762" w:rsidRPr="00C34968">
        <w:rPr>
          <w:rFonts w:ascii="Calibri" w:hAnsi="Calibri" w:cs="Calibri"/>
          <w:color w:val="auto"/>
          <w:sz w:val="20"/>
          <w:szCs w:val="20"/>
        </w:rPr>
        <w:t>“intense emotional responses to things”</w:t>
      </w:r>
    </w:p>
    <w:p w14:paraId="27A40743" w14:textId="123B4646" w:rsidR="00352C2C" w:rsidRPr="00C34968" w:rsidRDefault="00352C2C" w:rsidP="009951A0">
      <w:pPr>
        <w:pStyle w:val="Body"/>
        <w:spacing w:line="276" w:lineRule="auto"/>
        <w:rPr>
          <w:rFonts w:ascii="Calibri" w:hAnsi="Calibri" w:cs="Calibri"/>
          <w:color w:val="auto"/>
          <w:sz w:val="20"/>
          <w:szCs w:val="20"/>
        </w:rPr>
      </w:pPr>
      <w:r w:rsidRPr="00C34968">
        <w:rPr>
          <w:rFonts w:ascii="Calibri" w:hAnsi="Calibri" w:cs="Calibri"/>
          <w:color w:val="auto"/>
          <w:sz w:val="20"/>
          <w:szCs w:val="20"/>
        </w:rPr>
        <w:t xml:space="preserve">Thought form: </w:t>
      </w:r>
      <w:r w:rsidR="003A3762" w:rsidRPr="00C34968">
        <w:rPr>
          <w:rFonts w:ascii="Calibri" w:hAnsi="Calibri" w:cs="Calibri"/>
          <w:color w:val="auto"/>
          <w:sz w:val="20"/>
          <w:szCs w:val="20"/>
        </w:rPr>
        <w:t>racing thoughts; difficulty focusing</w:t>
      </w:r>
    </w:p>
    <w:p w14:paraId="71DA158A" w14:textId="5D4026E1" w:rsidR="00123E4E" w:rsidRPr="00C34968" w:rsidRDefault="00123E4E" w:rsidP="009951A0">
      <w:pPr>
        <w:pStyle w:val="Body"/>
        <w:spacing w:line="276" w:lineRule="auto"/>
        <w:rPr>
          <w:rFonts w:ascii="Calibri" w:hAnsi="Calibri" w:cs="Calibri"/>
          <w:color w:val="auto"/>
          <w:sz w:val="20"/>
          <w:szCs w:val="20"/>
        </w:rPr>
      </w:pPr>
      <w:r w:rsidRPr="00C34968">
        <w:rPr>
          <w:rFonts w:ascii="Calibri" w:hAnsi="Calibri" w:cs="Calibri"/>
          <w:color w:val="auto"/>
          <w:sz w:val="20"/>
          <w:szCs w:val="20"/>
        </w:rPr>
        <w:t xml:space="preserve">Speech: </w:t>
      </w:r>
      <w:r w:rsidRPr="00BB4BC6">
        <w:rPr>
          <w:rFonts w:ascii="Calibri" w:eastAsia="Times New Roman" w:hAnsi="Calibri" w:cs="Calibri"/>
          <w:color w:val="auto"/>
          <w:sz w:val="20"/>
          <w:szCs w:val="20"/>
          <w:bdr w:val="none" w:sz="0" w:space="0" w:color="auto"/>
          <w:shd w:val="clear" w:color="auto" w:fill="FFFFFF"/>
          <w:lang w:val="en-GB" w:eastAsia="en-GB"/>
        </w:rPr>
        <w:t>Fast pace of speech</w:t>
      </w:r>
    </w:p>
    <w:p w14:paraId="5AB76105" w14:textId="0703AB33" w:rsidR="00352C2C" w:rsidRPr="00C34968" w:rsidRDefault="00352C2C" w:rsidP="009951A0">
      <w:pPr>
        <w:pStyle w:val="Body"/>
        <w:spacing w:line="276" w:lineRule="auto"/>
        <w:rPr>
          <w:rFonts w:ascii="Calibri" w:hAnsi="Calibri" w:cs="Calibri"/>
          <w:color w:val="auto"/>
          <w:sz w:val="20"/>
          <w:szCs w:val="20"/>
        </w:rPr>
      </w:pPr>
      <w:r w:rsidRPr="00C34968">
        <w:rPr>
          <w:rFonts w:ascii="Calibri" w:hAnsi="Calibri" w:cs="Calibri"/>
          <w:color w:val="auto"/>
          <w:sz w:val="20"/>
          <w:szCs w:val="20"/>
        </w:rPr>
        <w:t>Content: as stated above</w:t>
      </w:r>
    </w:p>
    <w:p w14:paraId="32CB66BF" w14:textId="4B33CAA0" w:rsidR="003A3762" w:rsidRPr="00C34968" w:rsidRDefault="003A3762" w:rsidP="009951A0">
      <w:pPr>
        <w:pStyle w:val="Body"/>
        <w:spacing w:line="276" w:lineRule="auto"/>
        <w:rPr>
          <w:rFonts w:ascii="Calibri" w:hAnsi="Calibri" w:cs="Calibri"/>
          <w:color w:val="auto"/>
          <w:sz w:val="20"/>
          <w:szCs w:val="20"/>
        </w:rPr>
      </w:pPr>
      <w:r w:rsidRPr="00C34968">
        <w:rPr>
          <w:rFonts w:ascii="Calibri" w:hAnsi="Calibri" w:cs="Calibri"/>
          <w:color w:val="auto"/>
          <w:sz w:val="20"/>
          <w:szCs w:val="20"/>
        </w:rPr>
        <w:t>Perception: reported visual hallucinations “I see red eyes and shadow things”</w:t>
      </w:r>
    </w:p>
    <w:p w14:paraId="4811D8D4" w14:textId="09A51D20" w:rsidR="00352C2C" w:rsidRPr="00C34968" w:rsidRDefault="00352C2C" w:rsidP="009951A0">
      <w:pPr>
        <w:pStyle w:val="Body"/>
        <w:spacing w:line="276" w:lineRule="auto"/>
        <w:rPr>
          <w:rFonts w:ascii="Calibri" w:hAnsi="Calibri" w:cs="Calibri"/>
          <w:color w:val="auto"/>
          <w:sz w:val="20"/>
          <w:szCs w:val="20"/>
        </w:rPr>
      </w:pPr>
      <w:r w:rsidRPr="00C34968">
        <w:rPr>
          <w:rFonts w:ascii="Calibri" w:hAnsi="Calibri" w:cs="Calibri"/>
          <w:color w:val="auto"/>
          <w:sz w:val="20"/>
          <w:szCs w:val="20"/>
        </w:rPr>
        <w:t xml:space="preserve">Cognition: </w:t>
      </w:r>
      <w:r w:rsidR="00421D10" w:rsidRPr="00C34968">
        <w:rPr>
          <w:rFonts w:ascii="Calibri" w:hAnsi="Calibri" w:cs="Calibri"/>
          <w:color w:val="auto"/>
          <w:sz w:val="20"/>
          <w:szCs w:val="20"/>
        </w:rPr>
        <w:t>Not formally assessed</w:t>
      </w:r>
      <w:r w:rsidR="003A3762" w:rsidRPr="00C34968">
        <w:rPr>
          <w:rFonts w:ascii="Calibri" w:hAnsi="Calibri" w:cs="Calibri"/>
          <w:color w:val="auto"/>
          <w:sz w:val="20"/>
          <w:szCs w:val="20"/>
        </w:rPr>
        <w:t>; reported impaired memory and difficulty with concentration</w:t>
      </w:r>
    </w:p>
    <w:p w14:paraId="6FB818F3" w14:textId="77777777" w:rsidR="000D72E9" w:rsidRPr="00C34968" w:rsidRDefault="000D72E9" w:rsidP="009951A0">
      <w:pPr>
        <w:pStyle w:val="Body"/>
        <w:spacing w:line="276" w:lineRule="auto"/>
        <w:rPr>
          <w:rFonts w:ascii="Calibri" w:hAnsi="Calibri" w:cs="Calibri"/>
          <w:color w:val="auto"/>
          <w:sz w:val="20"/>
          <w:szCs w:val="20"/>
        </w:rPr>
      </w:pPr>
      <w:r w:rsidRPr="00C34968">
        <w:rPr>
          <w:rFonts w:ascii="Calibri" w:hAnsi="Calibri" w:cs="Calibri"/>
          <w:color w:val="auto"/>
          <w:sz w:val="20"/>
          <w:szCs w:val="20"/>
        </w:rPr>
        <w:t>Orientation: oriented to person place and time.</w:t>
      </w:r>
    </w:p>
    <w:p w14:paraId="04A21D9D" w14:textId="7E69596C" w:rsidR="000D72E9" w:rsidRPr="00C34968" w:rsidRDefault="000D72E9" w:rsidP="009951A0">
      <w:pPr>
        <w:pStyle w:val="Body"/>
        <w:spacing w:line="276" w:lineRule="auto"/>
        <w:rPr>
          <w:rFonts w:ascii="Calibri" w:hAnsi="Calibri" w:cs="Calibri"/>
          <w:color w:val="auto"/>
          <w:sz w:val="20"/>
          <w:szCs w:val="20"/>
        </w:rPr>
      </w:pPr>
      <w:r w:rsidRPr="00C34968">
        <w:rPr>
          <w:rFonts w:ascii="Calibri" w:hAnsi="Calibri" w:cs="Calibri"/>
          <w:color w:val="auto"/>
          <w:sz w:val="20"/>
          <w:szCs w:val="20"/>
        </w:rPr>
        <w:t xml:space="preserve">Insight: </w:t>
      </w:r>
      <w:r w:rsidR="009951A0" w:rsidRPr="00C34968">
        <w:rPr>
          <w:rFonts w:ascii="Calibri" w:hAnsi="Calibri" w:cs="Calibri"/>
          <w:color w:val="auto"/>
          <w:sz w:val="20"/>
          <w:szCs w:val="20"/>
        </w:rPr>
        <w:t>Developing; learning about the complexity of trauma on psychological and physical health</w:t>
      </w:r>
    </w:p>
    <w:p w14:paraId="5A56C2E9" w14:textId="0364AE51" w:rsidR="00352C2C" w:rsidRPr="00C34968" w:rsidRDefault="000D72E9" w:rsidP="009951A0">
      <w:pPr>
        <w:pStyle w:val="Body"/>
        <w:spacing w:line="276" w:lineRule="auto"/>
        <w:rPr>
          <w:rFonts w:ascii="Calibri" w:hAnsi="Calibri" w:cs="Calibri"/>
          <w:color w:val="auto"/>
          <w:sz w:val="20"/>
          <w:szCs w:val="20"/>
        </w:rPr>
      </w:pPr>
      <w:r w:rsidRPr="00C34968">
        <w:rPr>
          <w:rFonts w:ascii="Calibri" w:hAnsi="Calibri" w:cs="Calibri"/>
          <w:color w:val="auto"/>
          <w:sz w:val="20"/>
          <w:szCs w:val="20"/>
        </w:rPr>
        <w:t xml:space="preserve">Judgement: </w:t>
      </w:r>
      <w:r w:rsidR="009951A0" w:rsidRPr="00C34968">
        <w:rPr>
          <w:rFonts w:ascii="Calibri" w:hAnsi="Calibri" w:cs="Calibri"/>
          <w:color w:val="auto"/>
          <w:sz w:val="20"/>
          <w:szCs w:val="20"/>
        </w:rPr>
        <w:t>Seeking help, which evidences good judgement.</w:t>
      </w:r>
    </w:p>
    <w:p w14:paraId="53592BE4" w14:textId="1EF5A65F" w:rsidR="00726CE6" w:rsidRPr="00C34968" w:rsidRDefault="00726CE6" w:rsidP="0032341C">
      <w:pPr>
        <w:pStyle w:val="Body"/>
        <w:rPr>
          <w:rFonts w:ascii="Calibri" w:hAnsi="Calibri" w:cs="Calibri"/>
          <w:color w:val="auto"/>
          <w:sz w:val="20"/>
          <w:szCs w:val="20"/>
        </w:rPr>
      </w:pPr>
    </w:p>
    <w:p w14:paraId="50FC3B24" w14:textId="2D223C8C" w:rsidR="00726CE6" w:rsidRPr="00C34968" w:rsidRDefault="00726CE6" w:rsidP="0032341C">
      <w:pPr>
        <w:pStyle w:val="Body"/>
        <w:rPr>
          <w:rFonts w:ascii="Calibri" w:hAnsi="Calibri" w:cs="Calibri"/>
          <w:b/>
          <w:bCs/>
          <w:color w:val="auto"/>
          <w:sz w:val="20"/>
          <w:szCs w:val="20"/>
        </w:rPr>
      </w:pPr>
      <w:r w:rsidRPr="00C34968">
        <w:rPr>
          <w:rFonts w:ascii="Calibri" w:hAnsi="Calibri" w:cs="Calibri"/>
          <w:b/>
          <w:bCs/>
          <w:color w:val="auto"/>
          <w:sz w:val="20"/>
          <w:szCs w:val="20"/>
        </w:rPr>
        <w:t>Update</w:t>
      </w:r>
    </w:p>
    <w:p w14:paraId="270E0B21" w14:textId="6BAFA6FD" w:rsidR="00487CE3" w:rsidRDefault="00487CE3" w:rsidP="00E3561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Pr>
          <w:rFonts w:ascii="Calibri" w:eastAsia="Times New Roman" w:hAnsi="Calibri" w:cs="Calibri"/>
          <w:sz w:val="20"/>
          <w:szCs w:val="20"/>
          <w:bdr w:val="none" w:sz="0" w:space="0" w:color="auto"/>
          <w:shd w:val="clear" w:color="auto" w:fill="FFFFFF"/>
          <w:lang w:val="en-GB" w:eastAsia="en-GB"/>
        </w:rPr>
        <w:t>I have written a summary of Erin’s appointments so you can see the general pattern over the past four months.</w:t>
      </w:r>
    </w:p>
    <w:p w14:paraId="50B1A6C9" w14:textId="77777777" w:rsidR="00487CE3" w:rsidRDefault="00487CE3" w:rsidP="00E3561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p>
    <w:p w14:paraId="4370F3F7" w14:textId="60CDC2A9" w:rsidR="00E3561D" w:rsidRPr="00C34968" w:rsidRDefault="00E3561D" w:rsidP="00E3561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sidRPr="00C34968">
        <w:rPr>
          <w:rFonts w:ascii="Calibri" w:eastAsia="Times New Roman" w:hAnsi="Calibri" w:cs="Calibri"/>
          <w:sz w:val="20"/>
          <w:szCs w:val="20"/>
          <w:bdr w:val="none" w:sz="0" w:space="0" w:color="auto"/>
          <w:shd w:val="clear" w:color="auto" w:fill="FFFFFF"/>
          <w:lang w:val="en-GB" w:eastAsia="en-GB"/>
        </w:rPr>
        <w:t>24.04.25:</w:t>
      </w:r>
      <w:r w:rsidR="00F964F5">
        <w:rPr>
          <w:rFonts w:ascii="Calibri" w:eastAsia="Times New Roman" w:hAnsi="Calibri" w:cs="Calibri"/>
          <w:sz w:val="20"/>
          <w:szCs w:val="20"/>
          <w:bdr w:val="none" w:sz="0" w:space="0" w:color="auto"/>
          <w:shd w:val="clear" w:color="auto" w:fill="FFFFFF"/>
          <w:lang w:val="en-GB" w:eastAsia="en-GB"/>
        </w:rPr>
        <w:t xml:space="preserve"> </w:t>
      </w:r>
      <w:r w:rsidRPr="00E3561D">
        <w:rPr>
          <w:rFonts w:ascii="Calibri" w:eastAsia="Times New Roman" w:hAnsi="Calibri" w:cs="Calibri"/>
          <w:sz w:val="20"/>
          <w:szCs w:val="20"/>
          <w:bdr w:val="none" w:sz="0" w:space="0" w:color="auto"/>
          <w:shd w:val="clear" w:color="auto" w:fill="FFFFFF"/>
          <w:lang w:val="en-GB" w:eastAsia="en-GB"/>
        </w:rPr>
        <w:t>Erin presented in an emotionally distressed state, reporting ongoing relationship conflicts and recent experiences of psychotic</w:t>
      </w:r>
      <w:r w:rsidR="002D76C2">
        <w:rPr>
          <w:rFonts w:ascii="Calibri" w:eastAsia="Times New Roman" w:hAnsi="Calibri" w:cs="Calibri"/>
          <w:sz w:val="20"/>
          <w:szCs w:val="20"/>
          <w:bdr w:val="none" w:sz="0" w:space="0" w:color="auto"/>
          <w:shd w:val="clear" w:color="auto" w:fill="FFFFFF"/>
          <w:lang w:val="en-GB" w:eastAsia="en-GB"/>
        </w:rPr>
        <w:t>-like</w:t>
      </w:r>
      <w:r w:rsidRPr="00E3561D">
        <w:rPr>
          <w:rFonts w:ascii="Calibri" w:eastAsia="Times New Roman" w:hAnsi="Calibri" w:cs="Calibri"/>
          <w:sz w:val="20"/>
          <w:szCs w:val="20"/>
          <w:bdr w:val="none" w:sz="0" w:space="0" w:color="auto"/>
          <w:shd w:val="clear" w:color="auto" w:fill="FFFFFF"/>
          <w:lang w:val="en-GB" w:eastAsia="en-GB"/>
        </w:rPr>
        <w:t xml:space="preserve"> symptoms</w:t>
      </w:r>
      <w:r w:rsidR="002D76C2">
        <w:rPr>
          <w:rFonts w:ascii="Calibri" w:eastAsia="Times New Roman" w:hAnsi="Calibri" w:cs="Calibri"/>
          <w:sz w:val="20"/>
          <w:szCs w:val="20"/>
          <w:bdr w:val="none" w:sz="0" w:space="0" w:color="auto"/>
          <w:shd w:val="clear" w:color="auto" w:fill="FFFFFF"/>
          <w:lang w:val="en-GB" w:eastAsia="en-GB"/>
        </w:rPr>
        <w:t>, with visual hallucinations and paranoid thoughts</w:t>
      </w:r>
      <w:r w:rsidRPr="00E3561D">
        <w:rPr>
          <w:rFonts w:ascii="Calibri" w:eastAsia="Times New Roman" w:hAnsi="Calibri" w:cs="Calibri"/>
          <w:sz w:val="20"/>
          <w:szCs w:val="20"/>
          <w:bdr w:val="none" w:sz="0" w:space="0" w:color="auto"/>
          <w:shd w:val="clear" w:color="auto" w:fill="FFFFFF"/>
          <w:lang w:val="en-GB" w:eastAsia="en-GB"/>
        </w:rPr>
        <w:t>. She described difficulties in communication with her boyfriend, particularly around emotional needs and triggers. Cannabis use was noted as a potential contributing factor to her symptoms.</w:t>
      </w:r>
    </w:p>
    <w:p w14:paraId="07F0DD7F" w14:textId="3E6E17F2" w:rsidR="00E3561D" w:rsidRPr="00C34968" w:rsidRDefault="00E3561D" w:rsidP="00E3561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p>
    <w:p w14:paraId="20996B58" w14:textId="41013BC8" w:rsidR="00E3561D" w:rsidRPr="00C34968" w:rsidRDefault="00E3561D" w:rsidP="00E3561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sidRPr="00C34968">
        <w:rPr>
          <w:rFonts w:ascii="Calibri" w:eastAsia="Times New Roman" w:hAnsi="Calibri" w:cs="Calibri"/>
          <w:sz w:val="20"/>
          <w:szCs w:val="20"/>
          <w:bdr w:val="none" w:sz="0" w:space="0" w:color="auto"/>
          <w:shd w:val="clear" w:color="auto" w:fill="FFFFFF"/>
          <w:lang w:val="en-GB" w:eastAsia="en-GB"/>
        </w:rPr>
        <w:t xml:space="preserve">07.05.25: </w:t>
      </w:r>
    </w:p>
    <w:p w14:paraId="3DF9B9EB" w14:textId="0F1634A0" w:rsidR="00E3561D" w:rsidRPr="00E3561D" w:rsidRDefault="00E3561D" w:rsidP="00E3561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en-GB" w:eastAsia="en-GB"/>
        </w:rPr>
      </w:pPr>
      <w:r w:rsidRPr="00E3561D">
        <w:rPr>
          <w:rFonts w:ascii="Calibri" w:eastAsia="Times New Roman" w:hAnsi="Calibri" w:cs="Calibri"/>
          <w:sz w:val="20"/>
          <w:szCs w:val="20"/>
          <w:bdr w:val="none" w:sz="0" w:space="0" w:color="auto"/>
          <w:shd w:val="clear" w:color="auto" w:fill="FFFFFF"/>
          <w:lang w:val="en-GB" w:eastAsia="en-GB"/>
        </w:rPr>
        <w:t>Erin presented with significant distress related to recent psychotic</w:t>
      </w:r>
      <w:r w:rsidR="00F964F5">
        <w:rPr>
          <w:rFonts w:ascii="Calibri" w:eastAsia="Times New Roman" w:hAnsi="Calibri" w:cs="Calibri"/>
          <w:sz w:val="20"/>
          <w:szCs w:val="20"/>
          <w:bdr w:val="none" w:sz="0" w:space="0" w:color="auto"/>
          <w:shd w:val="clear" w:color="auto" w:fill="FFFFFF"/>
          <w:lang w:val="en-GB" w:eastAsia="en-GB"/>
        </w:rPr>
        <w:t>-like</w:t>
      </w:r>
      <w:r w:rsidRPr="00E3561D">
        <w:rPr>
          <w:rFonts w:ascii="Calibri" w:eastAsia="Times New Roman" w:hAnsi="Calibri" w:cs="Calibri"/>
          <w:sz w:val="20"/>
          <w:szCs w:val="20"/>
          <w:bdr w:val="none" w:sz="0" w:space="0" w:color="auto"/>
          <w:shd w:val="clear" w:color="auto" w:fill="FFFFFF"/>
          <w:lang w:val="en-GB" w:eastAsia="en-GB"/>
        </w:rPr>
        <w:t xml:space="preserve"> episodes following cannabis detox</w:t>
      </w:r>
      <w:r w:rsidR="00F964F5">
        <w:rPr>
          <w:rFonts w:ascii="Calibri" w:eastAsia="Times New Roman" w:hAnsi="Calibri" w:cs="Calibri"/>
          <w:sz w:val="20"/>
          <w:szCs w:val="20"/>
          <w:bdr w:val="none" w:sz="0" w:space="0" w:color="auto"/>
          <w:shd w:val="clear" w:color="auto" w:fill="FFFFFF"/>
          <w:lang w:val="en-GB" w:eastAsia="en-GB"/>
        </w:rPr>
        <w:t xml:space="preserve"> (of one week)</w:t>
      </w:r>
      <w:r w:rsidRPr="00E3561D">
        <w:rPr>
          <w:rFonts w:ascii="Calibri" w:eastAsia="Times New Roman" w:hAnsi="Calibri" w:cs="Calibri"/>
          <w:sz w:val="20"/>
          <w:szCs w:val="20"/>
          <w:bdr w:val="none" w:sz="0" w:space="0" w:color="auto"/>
          <w:shd w:val="clear" w:color="auto" w:fill="FFFFFF"/>
          <w:lang w:val="en-GB" w:eastAsia="en-GB"/>
        </w:rPr>
        <w:t>. She report</w:t>
      </w:r>
      <w:r w:rsidR="00F964F5">
        <w:rPr>
          <w:rFonts w:ascii="Calibri" w:eastAsia="Times New Roman" w:hAnsi="Calibri" w:cs="Calibri"/>
          <w:sz w:val="20"/>
          <w:szCs w:val="20"/>
          <w:bdr w:val="none" w:sz="0" w:space="0" w:color="auto"/>
          <w:shd w:val="clear" w:color="auto" w:fill="FFFFFF"/>
          <w:lang w:val="en-GB" w:eastAsia="en-GB"/>
        </w:rPr>
        <w:t>ed</w:t>
      </w:r>
      <w:r w:rsidRPr="00E3561D">
        <w:rPr>
          <w:rFonts w:ascii="Calibri" w:eastAsia="Times New Roman" w:hAnsi="Calibri" w:cs="Calibri"/>
          <w:sz w:val="20"/>
          <w:szCs w:val="20"/>
          <w:bdr w:val="none" w:sz="0" w:space="0" w:color="auto"/>
          <w:shd w:val="clear" w:color="auto" w:fill="FFFFFF"/>
          <w:lang w:val="en-GB" w:eastAsia="en-GB"/>
        </w:rPr>
        <w:t xml:space="preserve"> difficulty eating and significant weight loss, with complex feelings about her current weight and eating behaviours</w:t>
      </w:r>
      <w:r w:rsidR="00F964F5">
        <w:rPr>
          <w:rFonts w:ascii="Calibri" w:eastAsia="Times New Roman" w:hAnsi="Calibri" w:cs="Calibri"/>
          <w:sz w:val="20"/>
          <w:szCs w:val="20"/>
          <w:bdr w:val="none" w:sz="0" w:space="0" w:color="auto"/>
          <w:shd w:val="clear" w:color="auto" w:fill="FFFFFF"/>
          <w:lang w:val="en-GB" w:eastAsia="en-GB"/>
        </w:rPr>
        <w:t xml:space="preserve"> and shared her</w:t>
      </w:r>
      <w:r w:rsidRPr="00E3561D">
        <w:rPr>
          <w:rFonts w:ascii="Calibri" w:eastAsia="Times New Roman" w:hAnsi="Calibri" w:cs="Calibri"/>
          <w:sz w:val="20"/>
          <w:szCs w:val="20"/>
          <w:bdr w:val="none" w:sz="0" w:space="0" w:color="auto"/>
          <w:shd w:val="clear" w:color="auto" w:fill="FFFFFF"/>
          <w:lang w:val="en-GB" w:eastAsia="en-GB"/>
        </w:rPr>
        <w:t xml:space="preserve"> history of anorexia and ongoing medical issues</w:t>
      </w:r>
      <w:r w:rsidR="002D76C2">
        <w:rPr>
          <w:rFonts w:ascii="Calibri" w:eastAsia="Times New Roman" w:hAnsi="Calibri" w:cs="Calibri"/>
          <w:sz w:val="20"/>
          <w:szCs w:val="20"/>
          <w:bdr w:val="none" w:sz="0" w:space="0" w:color="auto"/>
          <w:shd w:val="clear" w:color="auto" w:fill="FFFFFF"/>
          <w:lang w:val="en-GB" w:eastAsia="en-GB"/>
        </w:rPr>
        <w:t>, which she said had</w:t>
      </w:r>
      <w:r w:rsidRPr="00E3561D">
        <w:rPr>
          <w:rFonts w:ascii="Calibri" w:eastAsia="Times New Roman" w:hAnsi="Calibri" w:cs="Calibri"/>
          <w:sz w:val="20"/>
          <w:szCs w:val="20"/>
          <w:bdr w:val="none" w:sz="0" w:space="0" w:color="auto"/>
          <w:shd w:val="clear" w:color="auto" w:fill="FFFFFF"/>
          <w:lang w:val="en-GB" w:eastAsia="en-GB"/>
        </w:rPr>
        <w:t xml:space="preserve"> not been fully diagnosed or addressed. Erin expresse</w:t>
      </w:r>
      <w:r w:rsidR="00F964F5">
        <w:rPr>
          <w:rFonts w:ascii="Calibri" w:eastAsia="Times New Roman" w:hAnsi="Calibri" w:cs="Calibri"/>
          <w:sz w:val="20"/>
          <w:szCs w:val="20"/>
          <w:bdr w:val="none" w:sz="0" w:space="0" w:color="auto"/>
          <w:shd w:val="clear" w:color="auto" w:fill="FFFFFF"/>
          <w:lang w:val="en-GB" w:eastAsia="en-GB"/>
        </w:rPr>
        <w:t>d</w:t>
      </w:r>
      <w:r w:rsidRPr="00E3561D">
        <w:rPr>
          <w:rFonts w:ascii="Calibri" w:eastAsia="Times New Roman" w:hAnsi="Calibri" w:cs="Calibri"/>
          <w:sz w:val="20"/>
          <w:szCs w:val="20"/>
          <w:bdr w:val="none" w:sz="0" w:space="0" w:color="auto"/>
          <w:shd w:val="clear" w:color="auto" w:fill="FFFFFF"/>
          <w:lang w:val="en-GB" w:eastAsia="en-GB"/>
        </w:rPr>
        <w:t xml:space="preserve"> frustration with the healthcare system and feeling disbelieved by doctors. </w:t>
      </w:r>
      <w:r w:rsidR="00F964F5">
        <w:rPr>
          <w:rFonts w:ascii="Calibri" w:eastAsia="Times New Roman" w:hAnsi="Calibri" w:cs="Calibri"/>
          <w:sz w:val="20"/>
          <w:szCs w:val="20"/>
          <w:bdr w:val="none" w:sz="0" w:space="0" w:color="auto"/>
          <w:shd w:val="clear" w:color="auto" w:fill="FFFFFF"/>
          <w:lang w:val="en-GB" w:eastAsia="en-GB"/>
        </w:rPr>
        <w:t xml:space="preserve">We explored strategies to improve nutrition. </w:t>
      </w:r>
    </w:p>
    <w:p w14:paraId="675F50C8" w14:textId="0178B9D6" w:rsidR="00E3561D" w:rsidRPr="00C34968" w:rsidRDefault="00E3561D" w:rsidP="00E3561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p>
    <w:p w14:paraId="0F7DFE7E" w14:textId="20BC8596" w:rsidR="00E3561D" w:rsidRPr="00C34968" w:rsidRDefault="00E3561D" w:rsidP="00E3561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sidRPr="00C34968">
        <w:rPr>
          <w:rFonts w:ascii="Calibri" w:eastAsia="Times New Roman" w:hAnsi="Calibri" w:cs="Calibri"/>
          <w:sz w:val="20"/>
          <w:szCs w:val="20"/>
          <w:bdr w:val="none" w:sz="0" w:space="0" w:color="auto"/>
          <w:shd w:val="clear" w:color="auto" w:fill="FFFFFF"/>
          <w:lang w:val="en-GB" w:eastAsia="en-GB"/>
        </w:rPr>
        <w:t>23.05.25:</w:t>
      </w:r>
    </w:p>
    <w:p w14:paraId="50A88E48" w14:textId="42A2DC5D" w:rsidR="00E3561D" w:rsidRPr="00E3561D" w:rsidRDefault="00F964F5" w:rsidP="00E3561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shd w:val="clear" w:color="auto" w:fill="FFFFFF"/>
          <w:lang w:val="en-GB" w:eastAsia="en-GB"/>
        </w:rPr>
        <w:t>Erin</w:t>
      </w:r>
      <w:r w:rsidR="00E3561D" w:rsidRPr="00E3561D">
        <w:rPr>
          <w:rFonts w:ascii="Calibri" w:eastAsia="Times New Roman" w:hAnsi="Calibri" w:cs="Calibri"/>
          <w:sz w:val="20"/>
          <w:szCs w:val="20"/>
          <w:bdr w:val="none" w:sz="0" w:space="0" w:color="auto"/>
          <w:shd w:val="clear" w:color="auto" w:fill="FFFFFF"/>
          <w:lang w:val="en-GB" w:eastAsia="en-GB"/>
        </w:rPr>
        <w:t xml:space="preserve"> presented with concerns about recent psychotic-like episodes and emotional dysregulation. She described in detail a recent episode involving paranoid thoughts and self-harming behaviours. </w:t>
      </w:r>
      <w:r>
        <w:rPr>
          <w:rFonts w:ascii="Calibri" w:eastAsia="Times New Roman" w:hAnsi="Calibri" w:cs="Calibri"/>
          <w:sz w:val="20"/>
          <w:szCs w:val="20"/>
          <w:bdr w:val="none" w:sz="0" w:space="0" w:color="auto"/>
          <w:shd w:val="clear" w:color="auto" w:fill="FFFFFF"/>
          <w:lang w:val="en-GB" w:eastAsia="en-GB"/>
        </w:rPr>
        <w:t>She</w:t>
      </w:r>
      <w:r w:rsidR="00E3561D" w:rsidRPr="00E3561D">
        <w:rPr>
          <w:rFonts w:ascii="Calibri" w:eastAsia="Times New Roman" w:hAnsi="Calibri" w:cs="Calibri"/>
          <w:sz w:val="20"/>
          <w:szCs w:val="20"/>
          <w:bdr w:val="none" w:sz="0" w:space="0" w:color="auto"/>
          <w:shd w:val="clear" w:color="auto" w:fill="FFFFFF"/>
          <w:lang w:val="en-GB" w:eastAsia="en-GB"/>
        </w:rPr>
        <w:t xml:space="preserve"> expressed anxiety about potential hospitalisation and its impact on her eating disorder treatment. We discussed her recent telehealth appointment with a psychiatrist and explored her current eating patterns and blood sugar issues. </w:t>
      </w:r>
      <w:r w:rsidR="002D76C2">
        <w:rPr>
          <w:rFonts w:ascii="Calibri" w:eastAsia="Times New Roman" w:hAnsi="Calibri" w:cs="Calibri"/>
          <w:sz w:val="20"/>
          <w:szCs w:val="20"/>
          <w:bdr w:val="none" w:sz="0" w:space="0" w:color="auto"/>
          <w:shd w:val="clear" w:color="auto" w:fill="FFFFFF"/>
          <w:lang w:val="en-GB" w:eastAsia="en-GB"/>
        </w:rPr>
        <w:t>We explored strategies for managing distress.</w:t>
      </w:r>
    </w:p>
    <w:p w14:paraId="7B5D8E66" w14:textId="2FAF1DC8" w:rsidR="00E3561D" w:rsidRPr="00C34968" w:rsidRDefault="00E3561D" w:rsidP="00E3561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p>
    <w:p w14:paraId="6C1645B0" w14:textId="135B6825" w:rsidR="00E3561D" w:rsidRPr="00C34968" w:rsidRDefault="00E3561D" w:rsidP="00E3561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sidRPr="00C34968">
        <w:rPr>
          <w:rFonts w:ascii="Calibri" w:eastAsia="Times New Roman" w:hAnsi="Calibri" w:cs="Calibri"/>
          <w:sz w:val="20"/>
          <w:szCs w:val="20"/>
          <w:bdr w:val="none" w:sz="0" w:space="0" w:color="auto"/>
          <w:shd w:val="clear" w:color="auto" w:fill="FFFFFF"/>
          <w:lang w:val="en-GB" w:eastAsia="en-GB"/>
        </w:rPr>
        <w:t>06.06.25:</w:t>
      </w:r>
    </w:p>
    <w:p w14:paraId="214DE37C" w14:textId="605EB39F" w:rsidR="00E3561D" w:rsidRDefault="00E3561D" w:rsidP="00E3561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sidRPr="00E3561D">
        <w:rPr>
          <w:rFonts w:ascii="Calibri" w:eastAsia="Times New Roman" w:hAnsi="Calibri" w:cs="Calibri"/>
          <w:sz w:val="20"/>
          <w:szCs w:val="20"/>
          <w:bdr w:val="none" w:sz="0" w:space="0" w:color="auto"/>
          <w:shd w:val="clear" w:color="auto" w:fill="FFFFFF"/>
          <w:lang w:val="en-GB" w:eastAsia="en-GB"/>
        </w:rPr>
        <w:t>Erin and her partner Blake attended a joint session to discuss relationship difficultie</w:t>
      </w:r>
      <w:r w:rsidR="00F964F5">
        <w:rPr>
          <w:rFonts w:ascii="Calibri" w:eastAsia="Times New Roman" w:hAnsi="Calibri" w:cs="Calibri"/>
          <w:sz w:val="20"/>
          <w:szCs w:val="20"/>
          <w:bdr w:val="none" w:sz="0" w:space="0" w:color="auto"/>
          <w:shd w:val="clear" w:color="auto" w:fill="FFFFFF"/>
          <w:lang w:val="en-GB" w:eastAsia="en-GB"/>
        </w:rPr>
        <w:t>s, as r</w:t>
      </w:r>
      <w:r w:rsidRPr="00E3561D">
        <w:rPr>
          <w:rFonts w:ascii="Calibri" w:eastAsia="Times New Roman" w:hAnsi="Calibri" w:cs="Calibri"/>
          <w:sz w:val="20"/>
          <w:szCs w:val="20"/>
          <w:bdr w:val="none" w:sz="0" w:space="0" w:color="auto"/>
          <w:shd w:val="clear" w:color="auto" w:fill="FFFFFF"/>
          <w:lang w:val="en-GB" w:eastAsia="en-GB"/>
        </w:rPr>
        <w:t>ecent arguments ha</w:t>
      </w:r>
      <w:r w:rsidR="00F964F5">
        <w:rPr>
          <w:rFonts w:ascii="Calibri" w:eastAsia="Times New Roman" w:hAnsi="Calibri" w:cs="Calibri"/>
          <w:sz w:val="20"/>
          <w:szCs w:val="20"/>
          <w:bdr w:val="none" w:sz="0" w:space="0" w:color="auto"/>
          <w:shd w:val="clear" w:color="auto" w:fill="FFFFFF"/>
          <w:lang w:val="en-GB" w:eastAsia="en-GB"/>
        </w:rPr>
        <w:t>d</w:t>
      </w:r>
      <w:r w:rsidRPr="00E3561D">
        <w:rPr>
          <w:rFonts w:ascii="Calibri" w:eastAsia="Times New Roman" w:hAnsi="Calibri" w:cs="Calibri"/>
          <w:sz w:val="20"/>
          <w:szCs w:val="20"/>
          <w:bdr w:val="none" w:sz="0" w:space="0" w:color="auto"/>
          <w:shd w:val="clear" w:color="auto" w:fill="FFFFFF"/>
          <w:lang w:val="en-GB" w:eastAsia="en-GB"/>
        </w:rPr>
        <w:t xml:space="preserve"> escalated, with Erin becoming emotionally dysregulated</w:t>
      </w:r>
      <w:r w:rsidR="00F964F5">
        <w:rPr>
          <w:rFonts w:ascii="Calibri" w:eastAsia="Times New Roman" w:hAnsi="Calibri" w:cs="Calibri"/>
          <w:sz w:val="20"/>
          <w:szCs w:val="20"/>
          <w:bdr w:val="none" w:sz="0" w:space="0" w:color="auto"/>
          <w:shd w:val="clear" w:color="auto" w:fill="FFFFFF"/>
          <w:lang w:val="en-GB" w:eastAsia="en-GB"/>
        </w:rPr>
        <w:t>.</w:t>
      </w:r>
      <w:r w:rsidRPr="00E3561D">
        <w:rPr>
          <w:rFonts w:ascii="Calibri" w:eastAsia="Times New Roman" w:hAnsi="Calibri" w:cs="Calibri"/>
          <w:sz w:val="20"/>
          <w:szCs w:val="20"/>
          <w:bdr w:val="none" w:sz="0" w:space="0" w:color="auto"/>
          <w:shd w:val="clear" w:color="auto" w:fill="FFFFFF"/>
          <w:lang w:val="en-GB" w:eastAsia="en-GB"/>
        </w:rPr>
        <w:t xml:space="preserve"> Both report challenges with communication and managing conflicts</w:t>
      </w:r>
      <w:r w:rsidR="00F964F5">
        <w:rPr>
          <w:rFonts w:ascii="Calibri" w:eastAsia="Times New Roman" w:hAnsi="Calibri" w:cs="Calibri"/>
          <w:sz w:val="20"/>
          <w:szCs w:val="20"/>
          <w:bdr w:val="none" w:sz="0" w:space="0" w:color="auto"/>
          <w:shd w:val="clear" w:color="auto" w:fill="FFFFFF"/>
          <w:lang w:val="en-GB" w:eastAsia="en-GB"/>
        </w:rPr>
        <w:t xml:space="preserve"> and found the session very helpful in being able to listen to each other and focus on some positives.</w:t>
      </w:r>
    </w:p>
    <w:p w14:paraId="2C1DB1E8" w14:textId="0A3ECE47" w:rsidR="00F964F5" w:rsidRDefault="00F964F5" w:rsidP="00E3561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p>
    <w:p w14:paraId="267C27BA" w14:textId="40E872E3" w:rsidR="00F964F5" w:rsidRDefault="00F964F5" w:rsidP="00E3561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Pr>
          <w:rFonts w:ascii="Calibri" w:eastAsia="Times New Roman" w:hAnsi="Calibri" w:cs="Calibri"/>
          <w:sz w:val="20"/>
          <w:szCs w:val="20"/>
          <w:bdr w:val="none" w:sz="0" w:space="0" w:color="auto"/>
          <w:shd w:val="clear" w:color="auto" w:fill="FFFFFF"/>
          <w:lang w:val="en-GB" w:eastAsia="en-GB"/>
        </w:rPr>
        <w:t>23.06.25:</w:t>
      </w:r>
    </w:p>
    <w:p w14:paraId="308C33C6" w14:textId="3109698A" w:rsidR="00F964F5" w:rsidRDefault="00F964F5" w:rsidP="00E3561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Pr>
          <w:rFonts w:ascii="Calibri" w:eastAsia="Times New Roman" w:hAnsi="Calibri" w:cs="Calibri"/>
          <w:sz w:val="20"/>
          <w:szCs w:val="20"/>
          <w:bdr w:val="none" w:sz="0" w:space="0" w:color="auto"/>
          <w:shd w:val="clear" w:color="auto" w:fill="FFFFFF"/>
          <w:lang w:val="en-GB" w:eastAsia="en-GB"/>
        </w:rPr>
        <w:t>Cancelled as in unwell and presenting to hospital.</w:t>
      </w:r>
    </w:p>
    <w:p w14:paraId="5122AB06" w14:textId="3A07E17E" w:rsidR="00F964F5" w:rsidRDefault="00F964F5" w:rsidP="00E3561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p>
    <w:p w14:paraId="5B627038" w14:textId="059129C0" w:rsidR="00F964F5" w:rsidRDefault="00F964F5" w:rsidP="00E3561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Pr>
          <w:rFonts w:ascii="Calibri" w:eastAsia="Times New Roman" w:hAnsi="Calibri" w:cs="Calibri"/>
          <w:sz w:val="20"/>
          <w:szCs w:val="20"/>
          <w:bdr w:val="none" w:sz="0" w:space="0" w:color="auto"/>
          <w:shd w:val="clear" w:color="auto" w:fill="FFFFFF"/>
          <w:lang w:val="en-GB" w:eastAsia="en-GB"/>
        </w:rPr>
        <w:t>30.07.25:</w:t>
      </w:r>
    </w:p>
    <w:p w14:paraId="2CFB5CE1" w14:textId="30888490" w:rsidR="00F964F5" w:rsidRPr="00E3561D" w:rsidRDefault="00F964F5" w:rsidP="00E3561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shd w:val="clear" w:color="auto" w:fill="FFFFFF"/>
          <w:lang w:val="en-GB" w:eastAsia="en-GB"/>
        </w:rPr>
        <w:t>Phone call to follow up. Erin stated she was not doing well; she continued to have challenges in her relationship and had become estranged from her best friend. She informed me that her previous presentation to hospital had not resulted in an admission, however she was being followed up by the Access team.</w:t>
      </w:r>
      <w:r w:rsidR="00487CE3">
        <w:rPr>
          <w:rFonts w:ascii="Calibri" w:eastAsia="Times New Roman" w:hAnsi="Calibri" w:cs="Calibri"/>
          <w:sz w:val="20"/>
          <w:szCs w:val="20"/>
          <w:bdr w:val="none" w:sz="0" w:space="0" w:color="auto"/>
          <w:shd w:val="clear" w:color="auto" w:fill="FFFFFF"/>
          <w:lang w:val="en-GB" w:eastAsia="en-GB"/>
        </w:rPr>
        <w:t xml:space="preserve"> She said that she would like to continue sessions and would talk with you about a new referral.</w:t>
      </w:r>
    </w:p>
    <w:p w14:paraId="0ADB8BD4" w14:textId="03C1FF5A" w:rsidR="00E3561D" w:rsidRDefault="00E3561D" w:rsidP="009951A0">
      <w:pPr>
        <w:pStyle w:val="Body"/>
        <w:rPr>
          <w:rFonts w:ascii="Calibri" w:hAnsi="Calibri" w:cs="Calibri"/>
          <w:color w:val="auto"/>
          <w:sz w:val="20"/>
          <w:szCs w:val="20"/>
        </w:rPr>
      </w:pPr>
    </w:p>
    <w:p w14:paraId="446DC0BD" w14:textId="017C9389" w:rsidR="000652F4" w:rsidRDefault="000652F4" w:rsidP="009951A0">
      <w:pPr>
        <w:pStyle w:val="Body"/>
        <w:rPr>
          <w:rFonts w:ascii="Calibri" w:hAnsi="Calibri" w:cs="Calibri"/>
          <w:color w:val="auto"/>
          <w:sz w:val="20"/>
          <w:szCs w:val="20"/>
        </w:rPr>
      </w:pPr>
      <w:r>
        <w:rPr>
          <w:rFonts w:ascii="Calibri" w:hAnsi="Calibri" w:cs="Calibri"/>
          <w:color w:val="auto"/>
          <w:sz w:val="20"/>
          <w:szCs w:val="20"/>
        </w:rPr>
        <w:t>Reflections:</w:t>
      </w:r>
    </w:p>
    <w:p w14:paraId="334FD2EF" w14:textId="36AA5CCB" w:rsidR="000652F4" w:rsidRDefault="000652F4" w:rsidP="000652F4">
      <w:pPr>
        <w:pStyle w:val="Body"/>
        <w:rPr>
          <w:rFonts w:ascii="Calibri" w:hAnsi="Calibri" w:cs="Calibri"/>
          <w:color w:val="auto"/>
          <w:sz w:val="20"/>
          <w:szCs w:val="20"/>
        </w:rPr>
      </w:pPr>
      <w:r>
        <w:rPr>
          <w:rFonts w:ascii="Calibri" w:hAnsi="Calibri" w:cs="Calibri"/>
          <w:color w:val="auto"/>
          <w:sz w:val="20"/>
          <w:szCs w:val="20"/>
        </w:rPr>
        <w:lastRenderedPageBreak/>
        <w:t xml:space="preserve">During sessions, </w:t>
      </w:r>
      <w:r w:rsidR="00487CE3">
        <w:rPr>
          <w:rFonts w:ascii="Calibri" w:hAnsi="Calibri" w:cs="Calibri"/>
          <w:color w:val="auto"/>
          <w:sz w:val="20"/>
          <w:szCs w:val="20"/>
        </w:rPr>
        <w:t>Erin and I</w:t>
      </w:r>
      <w:r>
        <w:rPr>
          <w:rFonts w:ascii="Calibri" w:hAnsi="Calibri" w:cs="Calibri"/>
          <w:color w:val="auto"/>
          <w:sz w:val="20"/>
          <w:szCs w:val="20"/>
        </w:rPr>
        <w:t xml:space="preserve"> have explored the possibility of a need to seek love and care through being unwell, which </w:t>
      </w:r>
      <w:r w:rsidR="00487CE3">
        <w:rPr>
          <w:rFonts w:ascii="Calibri" w:hAnsi="Calibri" w:cs="Calibri"/>
          <w:color w:val="auto"/>
          <w:sz w:val="20"/>
          <w:szCs w:val="20"/>
        </w:rPr>
        <w:t xml:space="preserve">she </w:t>
      </w:r>
      <w:r>
        <w:rPr>
          <w:rFonts w:ascii="Calibri" w:hAnsi="Calibri" w:cs="Calibri"/>
          <w:color w:val="auto"/>
          <w:sz w:val="20"/>
          <w:szCs w:val="20"/>
        </w:rPr>
        <w:t xml:space="preserve">identified with. We spoke about this as being an old pattern, which no longer serves her, since her symptoms and presentations no longer elicit the </w:t>
      </w:r>
      <w:proofErr w:type="gramStart"/>
      <w:r>
        <w:rPr>
          <w:rFonts w:ascii="Calibri" w:hAnsi="Calibri" w:cs="Calibri"/>
          <w:color w:val="auto"/>
          <w:sz w:val="20"/>
          <w:szCs w:val="20"/>
        </w:rPr>
        <w:t>care</w:t>
      </w:r>
      <w:proofErr w:type="gramEnd"/>
      <w:r>
        <w:rPr>
          <w:rFonts w:ascii="Calibri" w:hAnsi="Calibri" w:cs="Calibri"/>
          <w:color w:val="auto"/>
          <w:sz w:val="20"/>
          <w:szCs w:val="20"/>
        </w:rPr>
        <w:t xml:space="preserve"> she </w:t>
      </w:r>
      <w:r w:rsidR="00487CE3">
        <w:rPr>
          <w:rFonts w:ascii="Calibri" w:hAnsi="Calibri" w:cs="Calibri"/>
          <w:color w:val="auto"/>
          <w:sz w:val="20"/>
          <w:szCs w:val="20"/>
        </w:rPr>
        <w:t xml:space="preserve">feels she </w:t>
      </w:r>
      <w:r>
        <w:rPr>
          <w:rFonts w:ascii="Calibri" w:hAnsi="Calibri" w:cs="Calibri"/>
          <w:color w:val="auto"/>
          <w:sz w:val="20"/>
          <w:szCs w:val="20"/>
        </w:rPr>
        <w:t>needs to feel safe. We spoke of ways to access love and support through communicating her needs, however these patterns take time to unlearn and reframe.</w:t>
      </w:r>
      <w:r>
        <w:rPr>
          <w:rFonts w:ascii="Calibri" w:hAnsi="Calibri" w:cs="Calibri"/>
          <w:color w:val="auto"/>
          <w:sz w:val="20"/>
          <w:szCs w:val="20"/>
        </w:rPr>
        <w:t xml:space="preserve"> We have also </w:t>
      </w:r>
      <w:r w:rsidR="002F6B89">
        <w:rPr>
          <w:rFonts w:ascii="Calibri" w:hAnsi="Calibri" w:cs="Calibri"/>
          <w:color w:val="auto"/>
          <w:sz w:val="20"/>
          <w:szCs w:val="20"/>
        </w:rPr>
        <w:t xml:space="preserve">explored the psychotic-like symptoms described by Erin, which she acknowledges are more aligned with emotional dysregulation. </w:t>
      </w:r>
      <w:r w:rsidR="00487CE3">
        <w:rPr>
          <w:rFonts w:ascii="Calibri" w:hAnsi="Calibri" w:cs="Calibri"/>
          <w:color w:val="auto"/>
          <w:sz w:val="20"/>
          <w:szCs w:val="20"/>
        </w:rPr>
        <w:t>W</w:t>
      </w:r>
      <w:r w:rsidR="002F6B89">
        <w:rPr>
          <w:rFonts w:ascii="Calibri" w:hAnsi="Calibri" w:cs="Calibri"/>
          <w:color w:val="auto"/>
          <w:sz w:val="20"/>
          <w:szCs w:val="20"/>
        </w:rPr>
        <w:t>ithdrawal from chronic cannabis use can also cause psychotic symptoms in susceptible people. Hence the psychotic-like symptoms need further exploration and diagnosis</w:t>
      </w:r>
      <w:r w:rsidR="00487CE3">
        <w:rPr>
          <w:rFonts w:ascii="Calibri" w:hAnsi="Calibri" w:cs="Calibri"/>
          <w:color w:val="auto"/>
          <w:sz w:val="20"/>
          <w:szCs w:val="20"/>
        </w:rPr>
        <w:t xml:space="preserve"> if they persist. Early psychosis/first episode of psychosis presentations recommend early intervention and if Erin meets the criteria, a referral to the EPIS team at Nepean Hospital may be preferable.</w:t>
      </w:r>
    </w:p>
    <w:p w14:paraId="23349549" w14:textId="77777777" w:rsidR="000652F4" w:rsidRPr="00C34968" w:rsidRDefault="000652F4" w:rsidP="009951A0">
      <w:pPr>
        <w:pStyle w:val="Body"/>
        <w:rPr>
          <w:rFonts w:ascii="Calibri" w:hAnsi="Calibri" w:cs="Calibri"/>
          <w:color w:val="auto"/>
          <w:sz w:val="20"/>
          <w:szCs w:val="20"/>
        </w:rPr>
      </w:pPr>
    </w:p>
    <w:p w14:paraId="6850FE33" w14:textId="77777777" w:rsidR="009951A0" w:rsidRPr="00C34968" w:rsidRDefault="009951A0" w:rsidP="009951A0">
      <w:pPr>
        <w:pStyle w:val="Body"/>
        <w:rPr>
          <w:rFonts w:ascii="Calibri" w:hAnsi="Calibri" w:cs="Calibri"/>
          <w:b/>
          <w:bCs/>
          <w:color w:val="auto"/>
          <w:sz w:val="20"/>
          <w:szCs w:val="20"/>
        </w:rPr>
      </w:pPr>
      <w:r w:rsidRPr="00C34968">
        <w:rPr>
          <w:rFonts w:ascii="Calibri" w:hAnsi="Calibri" w:cs="Calibri"/>
          <w:b/>
          <w:bCs/>
          <w:color w:val="auto"/>
          <w:sz w:val="20"/>
          <w:szCs w:val="20"/>
        </w:rPr>
        <w:t>Formulation</w:t>
      </w:r>
    </w:p>
    <w:p w14:paraId="0634CA4A" w14:textId="190D8A5A" w:rsidR="009951A0" w:rsidRDefault="00F964F5" w:rsidP="009951A0">
      <w:pPr>
        <w:pStyle w:val="Body"/>
        <w:rPr>
          <w:rFonts w:ascii="Calibri" w:hAnsi="Calibri" w:cs="Calibri"/>
          <w:color w:val="auto"/>
          <w:sz w:val="20"/>
          <w:szCs w:val="20"/>
        </w:rPr>
      </w:pPr>
      <w:proofErr w:type="gramStart"/>
      <w:r>
        <w:rPr>
          <w:rFonts w:ascii="Calibri" w:hAnsi="Calibri" w:cs="Calibri"/>
          <w:color w:val="auto"/>
          <w:sz w:val="20"/>
          <w:szCs w:val="20"/>
        </w:rPr>
        <w:t>22 year old</w:t>
      </w:r>
      <w:proofErr w:type="gramEnd"/>
      <w:r>
        <w:rPr>
          <w:rFonts w:ascii="Calibri" w:hAnsi="Calibri" w:cs="Calibri"/>
          <w:color w:val="auto"/>
          <w:sz w:val="20"/>
          <w:szCs w:val="20"/>
        </w:rPr>
        <w:t xml:space="preserve"> female on Youth Allowance, </w:t>
      </w:r>
      <w:r w:rsidR="000652F4">
        <w:rPr>
          <w:rFonts w:ascii="Calibri" w:hAnsi="Calibri" w:cs="Calibri"/>
          <w:color w:val="auto"/>
          <w:sz w:val="20"/>
          <w:szCs w:val="20"/>
        </w:rPr>
        <w:t xml:space="preserve">living with her father, </w:t>
      </w:r>
      <w:r>
        <w:rPr>
          <w:rFonts w:ascii="Calibri" w:hAnsi="Calibri" w:cs="Calibri"/>
          <w:color w:val="auto"/>
          <w:sz w:val="20"/>
          <w:szCs w:val="20"/>
        </w:rPr>
        <w:t xml:space="preserve">presenting with a </w:t>
      </w:r>
      <w:r w:rsidR="000652F4">
        <w:rPr>
          <w:rFonts w:ascii="Calibri" w:hAnsi="Calibri" w:cs="Calibri"/>
          <w:color w:val="auto"/>
          <w:sz w:val="20"/>
          <w:szCs w:val="20"/>
        </w:rPr>
        <w:t>relapse in mental health since January, 2025 following relationship challenges with her boyfriend, in background of diagnosed MDD, BPD and anorexia nervosa with comorbidity of unresolved physical health issues which have been investigated but not formally diagnosed.</w:t>
      </w:r>
    </w:p>
    <w:p w14:paraId="439499C7" w14:textId="77777777" w:rsidR="000652F4" w:rsidRPr="00C34968" w:rsidRDefault="000652F4" w:rsidP="009951A0">
      <w:pPr>
        <w:pStyle w:val="Body"/>
        <w:rPr>
          <w:rFonts w:ascii="Calibri" w:hAnsi="Calibri" w:cs="Calibri"/>
          <w:color w:val="auto"/>
          <w:sz w:val="20"/>
          <w:szCs w:val="20"/>
        </w:rPr>
      </w:pPr>
    </w:p>
    <w:p w14:paraId="3241319B" w14:textId="10E76DC4" w:rsidR="009951A0" w:rsidRDefault="009951A0" w:rsidP="009951A0">
      <w:pPr>
        <w:pStyle w:val="Body"/>
        <w:rPr>
          <w:rFonts w:ascii="Calibri" w:hAnsi="Calibri" w:cs="Calibri"/>
          <w:b/>
          <w:bCs/>
          <w:color w:val="auto"/>
          <w:sz w:val="20"/>
          <w:szCs w:val="20"/>
        </w:rPr>
      </w:pPr>
      <w:r w:rsidRPr="00C34968">
        <w:rPr>
          <w:rFonts w:ascii="Calibri" w:hAnsi="Calibri" w:cs="Calibri"/>
          <w:b/>
          <w:bCs/>
          <w:color w:val="auto"/>
          <w:sz w:val="20"/>
          <w:szCs w:val="20"/>
        </w:rPr>
        <w:t>Impression</w:t>
      </w:r>
    </w:p>
    <w:p w14:paraId="6DD4DD30" w14:textId="4FAFF177" w:rsidR="000652F4" w:rsidRDefault="000652F4" w:rsidP="009951A0">
      <w:pPr>
        <w:pStyle w:val="Body"/>
        <w:rPr>
          <w:rFonts w:ascii="Calibri" w:hAnsi="Calibri" w:cs="Calibri"/>
          <w:color w:val="auto"/>
          <w:sz w:val="20"/>
          <w:szCs w:val="20"/>
        </w:rPr>
      </w:pPr>
      <w:r>
        <w:rPr>
          <w:rFonts w:ascii="Calibri" w:hAnsi="Calibri" w:cs="Calibri"/>
          <w:color w:val="auto"/>
          <w:sz w:val="20"/>
          <w:szCs w:val="20"/>
        </w:rPr>
        <w:t>Erin’s presentations indicate a strong correlation between physical and mental health issues, which could be a somatic manifestation of psychological distress, complicated by substance use disorder OR physical health issues contribut</w:t>
      </w:r>
      <w:r w:rsidR="002F6B89">
        <w:rPr>
          <w:rFonts w:ascii="Calibri" w:hAnsi="Calibri" w:cs="Calibri"/>
          <w:color w:val="auto"/>
          <w:sz w:val="20"/>
          <w:szCs w:val="20"/>
        </w:rPr>
        <w:t>ing</w:t>
      </w:r>
      <w:r>
        <w:rPr>
          <w:rFonts w:ascii="Calibri" w:hAnsi="Calibri" w:cs="Calibri"/>
          <w:color w:val="auto"/>
          <w:sz w:val="20"/>
          <w:szCs w:val="20"/>
        </w:rPr>
        <w:t xml:space="preserve"> to emotional distress and functional decline.</w:t>
      </w:r>
    </w:p>
    <w:p w14:paraId="358A88A8" w14:textId="77777777" w:rsidR="000652F4" w:rsidRDefault="000652F4" w:rsidP="009951A0">
      <w:pPr>
        <w:pStyle w:val="Body"/>
        <w:rPr>
          <w:rFonts w:ascii="Calibri" w:hAnsi="Calibri" w:cs="Calibri"/>
          <w:color w:val="auto"/>
          <w:sz w:val="20"/>
          <w:szCs w:val="20"/>
        </w:rPr>
      </w:pPr>
    </w:p>
    <w:p w14:paraId="196AC190" w14:textId="694BC15B" w:rsidR="000652F4" w:rsidRDefault="002F6B89" w:rsidP="009951A0">
      <w:pPr>
        <w:pStyle w:val="Body"/>
        <w:rPr>
          <w:rFonts w:ascii="Calibri" w:hAnsi="Calibri" w:cs="Calibri"/>
          <w:color w:val="auto"/>
          <w:sz w:val="20"/>
          <w:szCs w:val="20"/>
        </w:rPr>
      </w:pPr>
      <w:r>
        <w:rPr>
          <w:rFonts w:ascii="Calibri" w:hAnsi="Calibri" w:cs="Calibri"/>
          <w:color w:val="auto"/>
          <w:sz w:val="20"/>
          <w:szCs w:val="20"/>
        </w:rPr>
        <w:t>Whilst f</w:t>
      </w:r>
      <w:r w:rsidR="000652F4">
        <w:rPr>
          <w:rFonts w:ascii="Calibri" w:hAnsi="Calibri" w:cs="Calibri"/>
          <w:color w:val="auto"/>
          <w:sz w:val="20"/>
          <w:szCs w:val="20"/>
        </w:rPr>
        <w:t>ormal diagnosis is outside the scope of my practice, you could consider:</w:t>
      </w:r>
    </w:p>
    <w:p w14:paraId="48D7C723" w14:textId="4BC46981" w:rsidR="000652F4" w:rsidRDefault="000652F4" w:rsidP="009951A0">
      <w:pPr>
        <w:pStyle w:val="Body"/>
        <w:rPr>
          <w:rFonts w:ascii="Calibri" w:hAnsi="Calibri" w:cs="Calibri"/>
          <w:color w:val="auto"/>
          <w:sz w:val="20"/>
          <w:szCs w:val="20"/>
        </w:rPr>
      </w:pPr>
      <w:r>
        <w:rPr>
          <w:rFonts w:ascii="Calibri" w:hAnsi="Calibri" w:cs="Calibri"/>
          <w:color w:val="auto"/>
          <w:sz w:val="20"/>
          <w:szCs w:val="20"/>
        </w:rPr>
        <w:t>BPD</w:t>
      </w:r>
    </w:p>
    <w:p w14:paraId="49104577" w14:textId="6EB935B8" w:rsidR="000652F4" w:rsidRDefault="000652F4" w:rsidP="009951A0">
      <w:pPr>
        <w:pStyle w:val="Body"/>
        <w:rPr>
          <w:rFonts w:ascii="Calibri" w:hAnsi="Calibri" w:cs="Calibri"/>
          <w:color w:val="auto"/>
          <w:sz w:val="20"/>
          <w:szCs w:val="20"/>
        </w:rPr>
      </w:pPr>
      <w:r>
        <w:rPr>
          <w:rFonts w:ascii="Calibri" w:hAnsi="Calibri" w:cs="Calibri"/>
          <w:color w:val="auto"/>
          <w:sz w:val="20"/>
          <w:szCs w:val="20"/>
        </w:rPr>
        <w:t>CPTSD</w:t>
      </w:r>
    </w:p>
    <w:p w14:paraId="524EBFBD" w14:textId="50E5A81A" w:rsidR="00487CE3" w:rsidRDefault="00487CE3" w:rsidP="009951A0">
      <w:pPr>
        <w:pStyle w:val="Body"/>
        <w:rPr>
          <w:rFonts w:ascii="Calibri" w:hAnsi="Calibri" w:cs="Calibri"/>
          <w:color w:val="auto"/>
          <w:sz w:val="20"/>
          <w:szCs w:val="20"/>
        </w:rPr>
      </w:pPr>
      <w:r>
        <w:rPr>
          <w:rFonts w:ascii="Calibri" w:hAnsi="Calibri" w:cs="Calibri"/>
          <w:color w:val="auto"/>
          <w:sz w:val="20"/>
          <w:szCs w:val="20"/>
        </w:rPr>
        <w:t>First episode of psychosis (see my reflections in the update)</w:t>
      </w:r>
    </w:p>
    <w:p w14:paraId="7BC35780" w14:textId="265D9210" w:rsidR="002F6B89" w:rsidRDefault="002F6B89" w:rsidP="009951A0">
      <w:pPr>
        <w:pStyle w:val="Body"/>
        <w:rPr>
          <w:rFonts w:ascii="Calibri" w:hAnsi="Calibri" w:cs="Calibri"/>
          <w:color w:val="auto"/>
          <w:sz w:val="20"/>
          <w:szCs w:val="20"/>
        </w:rPr>
      </w:pPr>
      <w:r>
        <w:rPr>
          <w:rFonts w:ascii="Calibri" w:hAnsi="Calibri" w:cs="Calibri"/>
          <w:color w:val="auto"/>
          <w:sz w:val="20"/>
          <w:szCs w:val="20"/>
        </w:rPr>
        <w:t>Substance use disorder</w:t>
      </w:r>
      <w:r w:rsidR="00487CE3">
        <w:rPr>
          <w:rFonts w:ascii="Calibri" w:hAnsi="Calibri" w:cs="Calibri"/>
          <w:color w:val="auto"/>
          <w:sz w:val="20"/>
          <w:szCs w:val="20"/>
        </w:rPr>
        <w:t>/withdrawal symptoms</w:t>
      </w:r>
    </w:p>
    <w:p w14:paraId="64CEA8FE" w14:textId="5DE51833" w:rsidR="002F6B89" w:rsidRDefault="002F6B89" w:rsidP="009951A0">
      <w:pPr>
        <w:pStyle w:val="Body"/>
        <w:rPr>
          <w:rFonts w:ascii="Calibri" w:hAnsi="Calibri" w:cs="Calibri"/>
          <w:color w:val="auto"/>
          <w:sz w:val="20"/>
          <w:szCs w:val="20"/>
        </w:rPr>
      </w:pPr>
      <w:r>
        <w:rPr>
          <w:rFonts w:ascii="Calibri" w:hAnsi="Calibri" w:cs="Calibri"/>
          <w:color w:val="auto"/>
          <w:sz w:val="20"/>
          <w:szCs w:val="20"/>
        </w:rPr>
        <w:t>Eating disorder</w:t>
      </w:r>
    </w:p>
    <w:p w14:paraId="38DE45CD" w14:textId="1CE86A60" w:rsidR="002F6B89" w:rsidRDefault="002F6B89" w:rsidP="009951A0">
      <w:pPr>
        <w:pStyle w:val="Body"/>
        <w:rPr>
          <w:rFonts w:ascii="Calibri" w:hAnsi="Calibri" w:cs="Calibri"/>
          <w:color w:val="auto"/>
          <w:sz w:val="20"/>
          <w:szCs w:val="20"/>
        </w:rPr>
      </w:pPr>
      <w:r>
        <w:rPr>
          <w:rFonts w:ascii="Calibri" w:hAnsi="Calibri" w:cs="Calibri"/>
          <w:color w:val="auto"/>
          <w:sz w:val="20"/>
          <w:szCs w:val="20"/>
        </w:rPr>
        <w:t>Adjustment disorder</w:t>
      </w:r>
    </w:p>
    <w:p w14:paraId="48BFA9AC" w14:textId="77777777" w:rsidR="000652F4" w:rsidRPr="000652F4" w:rsidRDefault="000652F4" w:rsidP="009951A0">
      <w:pPr>
        <w:pStyle w:val="Body"/>
        <w:rPr>
          <w:rFonts w:ascii="Calibri" w:hAnsi="Calibri" w:cs="Calibri"/>
          <w:color w:val="auto"/>
          <w:sz w:val="20"/>
          <w:szCs w:val="20"/>
        </w:rPr>
      </w:pPr>
    </w:p>
    <w:p w14:paraId="03C0AB14" w14:textId="77777777" w:rsidR="00BB4BC6" w:rsidRPr="00C34968" w:rsidRDefault="00BB4BC6" w:rsidP="0032341C">
      <w:pPr>
        <w:pStyle w:val="Body"/>
        <w:rPr>
          <w:rFonts w:ascii="Calibri" w:hAnsi="Calibri" w:cs="Calibri"/>
          <w:color w:val="auto"/>
          <w:sz w:val="20"/>
          <w:szCs w:val="20"/>
        </w:rPr>
      </w:pPr>
    </w:p>
    <w:p w14:paraId="44736A1E" w14:textId="77777777" w:rsidR="00726CE6" w:rsidRPr="00C34968" w:rsidRDefault="00726CE6" w:rsidP="00726CE6">
      <w:pPr>
        <w:pStyle w:val="Body"/>
        <w:rPr>
          <w:rFonts w:ascii="Calibri" w:hAnsi="Calibri" w:cs="Calibri"/>
          <w:b/>
          <w:bCs/>
          <w:color w:val="auto"/>
          <w:sz w:val="20"/>
          <w:szCs w:val="20"/>
        </w:rPr>
      </w:pPr>
      <w:r w:rsidRPr="00C34968">
        <w:rPr>
          <w:rFonts w:ascii="Calibri" w:hAnsi="Calibri" w:cs="Calibri"/>
          <w:b/>
          <w:bCs/>
          <w:color w:val="auto"/>
          <w:sz w:val="20"/>
          <w:szCs w:val="20"/>
        </w:rPr>
        <w:t>Plan</w:t>
      </w:r>
    </w:p>
    <w:p w14:paraId="1B1E6618" w14:textId="5C243D56" w:rsidR="00726CE6" w:rsidRDefault="00726CE6" w:rsidP="00726CE6">
      <w:pPr>
        <w:pStyle w:val="Body"/>
        <w:rPr>
          <w:rFonts w:ascii="Calibri" w:hAnsi="Calibri" w:cs="Calibri"/>
          <w:color w:val="auto"/>
          <w:sz w:val="20"/>
          <w:szCs w:val="20"/>
        </w:rPr>
      </w:pPr>
      <w:r w:rsidRPr="00C34968">
        <w:rPr>
          <w:rFonts w:ascii="Calibri" w:hAnsi="Calibri" w:cs="Calibri"/>
          <w:color w:val="auto"/>
          <w:sz w:val="20"/>
          <w:szCs w:val="20"/>
        </w:rPr>
        <w:t xml:space="preserve">When </w:t>
      </w:r>
      <w:r w:rsidR="00487CE3">
        <w:rPr>
          <w:rFonts w:ascii="Calibri" w:hAnsi="Calibri" w:cs="Calibri"/>
          <w:color w:val="auto"/>
          <w:sz w:val="20"/>
          <w:szCs w:val="20"/>
        </w:rPr>
        <w:t xml:space="preserve">Erin comes to see </w:t>
      </w:r>
      <w:r w:rsidRPr="00C34968">
        <w:rPr>
          <w:rFonts w:ascii="Calibri" w:hAnsi="Calibri" w:cs="Calibri"/>
          <w:color w:val="auto"/>
          <w:sz w:val="20"/>
          <w:szCs w:val="20"/>
        </w:rPr>
        <w:t xml:space="preserve">you for follow up, could you please contact Wentworth Healthcare and request </w:t>
      </w:r>
      <w:r w:rsidR="00487CE3">
        <w:rPr>
          <w:rFonts w:ascii="Calibri" w:hAnsi="Calibri" w:cs="Calibri"/>
          <w:color w:val="auto"/>
          <w:sz w:val="20"/>
          <w:szCs w:val="20"/>
        </w:rPr>
        <w:t xml:space="preserve">another referral? </w:t>
      </w:r>
      <w:r w:rsidRPr="00C34968">
        <w:rPr>
          <w:rFonts w:ascii="Calibri" w:hAnsi="Calibri" w:cs="Calibri"/>
          <w:color w:val="auto"/>
          <w:sz w:val="20"/>
          <w:szCs w:val="20"/>
        </w:rPr>
        <w:t xml:space="preserve">You will need to call the intake line </w:t>
      </w:r>
      <w:proofErr w:type="gramStart"/>
      <w:r w:rsidRPr="00C34968">
        <w:rPr>
          <w:rFonts w:ascii="Calibri" w:hAnsi="Calibri" w:cs="Calibri"/>
          <w:color w:val="auto"/>
          <w:sz w:val="20"/>
          <w:szCs w:val="20"/>
        </w:rPr>
        <w:t>on:</w:t>
      </w:r>
      <w:proofErr w:type="gramEnd"/>
      <w:r w:rsidRPr="00C34968">
        <w:rPr>
          <w:rFonts w:ascii="Calibri" w:hAnsi="Calibri" w:cs="Calibri"/>
          <w:color w:val="auto"/>
          <w:sz w:val="20"/>
          <w:szCs w:val="20"/>
        </w:rPr>
        <w:t xml:space="preserve"> 1800 223 365.</w:t>
      </w:r>
    </w:p>
    <w:p w14:paraId="7551EA59" w14:textId="62985DED" w:rsidR="00487CE3" w:rsidRDefault="00487CE3" w:rsidP="00726CE6">
      <w:pPr>
        <w:pStyle w:val="Body"/>
        <w:rPr>
          <w:rFonts w:ascii="Calibri" w:hAnsi="Calibri" w:cs="Calibri"/>
          <w:color w:val="auto"/>
          <w:sz w:val="20"/>
          <w:szCs w:val="20"/>
        </w:rPr>
      </w:pPr>
    </w:p>
    <w:p w14:paraId="0A584835" w14:textId="4B119573" w:rsidR="00487CE3" w:rsidRDefault="00487CE3" w:rsidP="00726CE6">
      <w:pPr>
        <w:pStyle w:val="Body"/>
        <w:rPr>
          <w:rFonts w:ascii="Calibri" w:hAnsi="Calibri" w:cs="Calibri"/>
          <w:color w:val="auto"/>
          <w:sz w:val="20"/>
          <w:szCs w:val="20"/>
        </w:rPr>
      </w:pPr>
      <w:r>
        <w:rPr>
          <w:rFonts w:ascii="Calibri" w:hAnsi="Calibri" w:cs="Calibri"/>
          <w:color w:val="auto"/>
          <w:sz w:val="20"/>
          <w:szCs w:val="20"/>
        </w:rPr>
        <w:t>Alternatively, you may want to consider a referral to the EPIS team at Nepean Hospital, should you consider early psychosis a consideration.</w:t>
      </w:r>
      <w:r w:rsidR="00F31393">
        <w:rPr>
          <w:rFonts w:ascii="Calibri" w:hAnsi="Calibri" w:cs="Calibri"/>
          <w:color w:val="auto"/>
          <w:sz w:val="20"/>
          <w:szCs w:val="20"/>
        </w:rPr>
        <w:t xml:space="preserve"> From the internet:</w:t>
      </w:r>
    </w:p>
    <w:p w14:paraId="176FB689" w14:textId="33BA6A1B" w:rsidR="00F31393" w:rsidRDefault="00F31393" w:rsidP="00726CE6">
      <w:pPr>
        <w:pStyle w:val="Body"/>
        <w:rPr>
          <w:rFonts w:ascii="Calibri" w:hAnsi="Calibri" w:cs="Calibri"/>
          <w:color w:val="auto"/>
          <w:sz w:val="20"/>
          <w:szCs w:val="20"/>
        </w:rPr>
      </w:pPr>
    </w:p>
    <w:p w14:paraId="6A08E78D" w14:textId="7C9F44D9" w:rsidR="00F31393" w:rsidRPr="00F31393" w:rsidRDefault="00F31393" w:rsidP="00F3139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i/>
          <w:iCs/>
          <w:sz w:val="20"/>
          <w:szCs w:val="20"/>
          <w:bdr w:val="none" w:sz="0" w:space="0" w:color="auto"/>
          <w:lang w:val="en-GB" w:eastAsia="en-GB"/>
        </w:rPr>
      </w:pPr>
      <w:r w:rsidRPr="00F31393">
        <w:rPr>
          <w:rFonts w:ascii="Calibri" w:eastAsia="Times New Roman" w:hAnsi="Calibri" w:cs="Calibri"/>
          <w:i/>
          <w:iCs/>
          <w:sz w:val="20"/>
          <w:szCs w:val="20"/>
          <w:bdr w:val="none" w:sz="0" w:space="0" w:color="auto"/>
          <w:lang w:val="en-GB" w:eastAsia="en-GB"/>
        </w:rPr>
        <w:t>T</w:t>
      </w:r>
      <w:r w:rsidRPr="00F31393">
        <w:rPr>
          <w:rFonts w:ascii="Calibri" w:eastAsia="Times New Roman" w:hAnsi="Calibri" w:cs="Calibri"/>
          <w:i/>
          <w:iCs/>
          <w:sz w:val="20"/>
          <w:szCs w:val="20"/>
          <w:bdr w:val="none" w:sz="0" w:space="0" w:color="auto"/>
          <w:lang w:val="en-GB" w:eastAsia="en-GB"/>
        </w:rPr>
        <w:t>he Nepean Hospital provides early psychosis support through the Nepean Adolescent Mental Health Unit and related services, including the headspace Youth Early Psychosis Program. These services offer specialized assessment and treatment for young people experiencing first episode psychosis or at risk of developing psychosis. They focus on recovery-oriented care, with multidisciplinary teams providing support to young people and their families. </w:t>
      </w:r>
    </w:p>
    <w:p w14:paraId="72A80A19" w14:textId="77777777" w:rsidR="00F31393" w:rsidRPr="00F31393" w:rsidRDefault="00F31393" w:rsidP="00F3139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11855A77" w14:textId="07186459" w:rsidR="00F31393" w:rsidRPr="00C34968" w:rsidRDefault="00F31393" w:rsidP="00726CE6">
      <w:pPr>
        <w:pStyle w:val="Body"/>
        <w:rPr>
          <w:rFonts w:ascii="Calibri" w:hAnsi="Calibri" w:cs="Calibri"/>
          <w:color w:val="auto"/>
          <w:sz w:val="20"/>
          <w:szCs w:val="20"/>
        </w:rPr>
      </w:pPr>
      <w:r>
        <w:rPr>
          <w:rFonts w:ascii="Calibri" w:hAnsi="Calibri" w:cs="Calibri"/>
          <w:color w:val="auto"/>
          <w:sz w:val="20"/>
          <w:szCs w:val="20"/>
        </w:rPr>
        <w:t xml:space="preserve">I haven’t discussed this option with </w:t>
      </w:r>
      <w:proofErr w:type="gramStart"/>
      <w:r>
        <w:rPr>
          <w:rFonts w:ascii="Calibri" w:hAnsi="Calibri" w:cs="Calibri"/>
          <w:color w:val="auto"/>
          <w:sz w:val="20"/>
          <w:szCs w:val="20"/>
        </w:rPr>
        <w:t>Erin, but</w:t>
      </w:r>
      <w:proofErr w:type="gramEnd"/>
      <w:r>
        <w:rPr>
          <w:rFonts w:ascii="Calibri" w:hAnsi="Calibri" w:cs="Calibri"/>
          <w:color w:val="auto"/>
          <w:sz w:val="20"/>
          <w:szCs w:val="20"/>
        </w:rPr>
        <w:t xml:space="preserve"> am happy for you to raise it with her.</w:t>
      </w:r>
    </w:p>
    <w:p w14:paraId="6086CF6F" w14:textId="2ED0CDF6" w:rsidR="001451C4" w:rsidRPr="00C34968" w:rsidRDefault="001451C4" w:rsidP="0032341C">
      <w:pPr>
        <w:pStyle w:val="Body"/>
        <w:rPr>
          <w:rFonts w:ascii="Calibri" w:hAnsi="Calibri" w:cs="Calibri"/>
          <w:color w:val="auto"/>
          <w:sz w:val="20"/>
          <w:szCs w:val="20"/>
        </w:rPr>
      </w:pPr>
    </w:p>
    <w:p w14:paraId="1B7A1AC7" w14:textId="77777777" w:rsidR="001451C4" w:rsidRPr="00C34968" w:rsidRDefault="001451C4" w:rsidP="0032341C">
      <w:pPr>
        <w:pStyle w:val="Body"/>
        <w:rPr>
          <w:rFonts w:ascii="Calibri" w:hAnsi="Calibri" w:cs="Calibri"/>
          <w:color w:val="auto"/>
          <w:sz w:val="20"/>
          <w:szCs w:val="20"/>
        </w:rPr>
      </w:pPr>
    </w:p>
    <w:p w14:paraId="17436DB4" w14:textId="366217EA" w:rsidR="008B0F1D" w:rsidRPr="00C34968" w:rsidRDefault="00E26F8B" w:rsidP="0032341C">
      <w:pPr>
        <w:pStyle w:val="Body"/>
        <w:rPr>
          <w:rFonts w:ascii="Calibri" w:hAnsi="Calibri" w:cs="Calibri"/>
          <w:color w:val="auto"/>
          <w:sz w:val="20"/>
          <w:szCs w:val="20"/>
        </w:rPr>
      </w:pPr>
      <w:r w:rsidRPr="00C34968">
        <w:rPr>
          <w:rFonts w:ascii="Calibri" w:hAnsi="Calibri" w:cs="Calibri"/>
          <w:color w:val="auto"/>
          <w:sz w:val="20"/>
          <w:szCs w:val="20"/>
        </w:rPr>
        <w:t>Regards</w:t>
      </w:r>
      <w:r w:rsidR="00CC2871" w:rsidRPr="00C34968">
        <w:rPr>
          <w:rFonts w:ascii="Calibri" w:hAnsi="Calibri" w:cs="Calibri"/>
          <w:color w:val="auto"/>
          <w:sz w:val="20"/>
          <w:szCs w:val="20"/>
        </w:rPr>
        <w:t>,</w:t>
      </w:r>
    </w:p>
    <w:p w14:paraId="6C3C3AC1" w14:textId="5DA6FAA5" w:rsidR="001451C4" w:rsidRPr="00C34968" w:rsidRDefault="001451C4" w:rsidP="0032341C">
      <w:pPr>
        <w:pStyle w:val="Body"/>
        <w:rPr>
          <w:rFonts w:ascii="Calibri" w:hAnsi="Calibri" w:cs="Calibri"/>
          <w:color w:val="auto"/>
          <w:sz w:val="20"/>
          <w:szCs w:val="20"/>
        </w:rPr>
      </w:pPr>
    </w:p>
    <w:p w14:paraId="10D43E74" w14:textId="77777777" w:rsidR="008B0F1D" w:rsidRPr="00C34968" w:rsidRDefault="008B0F1D" w:rsidP="0032341C">
      <w:pPr>
        <w:pStyle w:val="Body"/>
        <w:rPr>
          <w:rFonts w:ascii="Calibri" w:hAnsi="Calibri" w:cs="Calibri"/>
          <w:color w:val="auto"/>
          <w:sz w:val="20"/>
          <w:szCs w:val="20"/>
        </w:rPr>
      </w:pPr>
    </w:p>
    <w:p w14:paraId="396C9420" w14:textId="77777777" w:rsidR="008B0F1D" w:rsidRPr="00C34968" w:rsidRDefault="008B0F1D" w:rsidP="0032341C">
      <w:pPr>
        <w:pStyle w:val="Body"/>
        <w:rPr>
          <w:rFonts w:ascii="Calibri" w:hAnsi="Calibri" w:cs="Calibri"/>
          <w:color w:val="auto"/>
          <w:sz w:val="20"/>
          <w:szCs w:val="20"/>
        </w:rPr>
      </w:pPr>
      <w:r w:rsidRPr="00C34968">
        <w:rPr>
          <w:rFonts w:ascii="Calibri" w:hAnsi="Calibri" w:cs="Calibri"/>
          <w:color w:val="auto"/>
          <w:sz w:val="20"/>
          <w:szCs w:val="20"/>
        </w:rPr>
        <w:t>Michelle Hookham</w:t>
      </w:r>
    </w:p>
    <w:sectPr w:rsidR="008B0F1D" w:rsidRPr="00C34968">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BEBFA" w14:textId="77777777" w:rsidR="004342C4" w:rsidRDefault="004342C4">
      <w:r>
        <w:separator/>
      </w:r>
    </w:p>
  </w:endnote>
  <w:endnote w:type="continuationSeparator" w:id="0">
    <w:p w14:paraId="0D65CAE1" w14:textId="77777777" w:rsidR="004342C4" w:rsidRDefault="0043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D315B"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1C5B4854" w14:textId="77777777" w:rsidR="00FB4D82" w:rsidRPr="009951A0"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9951A0">
      <w:rPr>
        <w:color w:val="5E5E5E"/>
        <w:sz w:val="16"/>
        <w:szCs w:val="16"/>
        <w:lang w:val="en-US"/>
      </w:rPr>
      <w:t>Credentialed mental health nurse; Registered homeopath</w:t>
    </w:r>
  </w:p>
  <w:p w14:paraId="7AE4449F" w14:textId="77777777" w:rsidR="009951A0" w:rsidRDefault="00E15B10" w:rsidP="009951A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lang w:val="en-US"/>
      </w:rPr>
    </w:pPr>
    <w:r w:rsidRPr="009951A0">
      <w:rPr>
        <w:color w:val="5E5E5E"/>
        <w:sz w:val="16"/>
        <w:szCs w:val="16"/>
        <w:lang w:val="en-US"/>
      </w:rPr>
      <w:t>6 Christie Stree</w:t>
    </w:r>
    <w:r w:rsidR="009951A0">
      <w:rPr>
        <w:color w:val="5E5E5E"/>
        <w:sz w:val="16"/>
        <w:szCs w:val="16"/>
        <w:lang w:val="en-US"/>
      </w:rPr>
      <w:t>t</w:t>
    </w:r>
    <w:r w:rsidRPr="009951A0">
      <w:rPr>
        <w:color w:val="5E5E5E"/>
        <w:sz w:val="16"/>
        <w:szCs w:val="16"/>
        <w:lang w:val="de-DE"/>
      </w:rPr>
      <w:t>, Windsor NSW 2756</w:t>
    </w:r>
    <w:r w:rsidR="009951A0">
      <w:rPr>
        <w:color w:val="5E5E5E"/>
        <w:sz w:val="16"/>
        <w:szCs w:val="16"/>
      </w:rPr>
      <w:t xml:space="preserve">; </w:t>
    </w:r>
    <w:r w:rsidRPr="009951A0">
      <w:rPr>
        <w:b/>
        <w:bCs/>
        <w:color w:val="5E5E5E"/>
        <w:sz w:val="16"/>
        <w:szCs w:val="16"/>
      </w:rPr>
      <w:t>P</w:t>
    </w:r>
    <w:r w:rsidRPr="009951A0">
      <w:rPr>
        <w:b/>
        <w:bCs/>
        <w:color w:val="5E5E5E"/>
        <w:sz w:val="16"/>
        <w:szCs w:val="16"/>
        <w:lang w:val="en-US"/>
      </w:rPr>
      <w:t>HONE</w:t>
    </w:r>
    <w:r w:rsidRPr="009951A0">
      <w:rPr>
        <w:color w:val="5E5E5E"/>
        <w:sz w:val="16"/>
        <w:szCs w:val="16"/>
        <w:lang w:val="en-US"/>
      </w:rPr>
      <w:t xml:space="preserve"> 02 4577 4435 </w:t>
    </w:r>
    <w:r w:rsidRPr="009951A0">
      <w:rPr>
        <w:b/>
        <w:bCs/>
        <w:color w:val="5E5E5E"/>
        <w:sz w:val="16"/>
        <w:szCs w:val="16"/>
        <w:lang w:val="en-US"/>
      </w:rPr>
      <w:t>MOBILE</w:t>
    </w:r>
    <w:r w:rsidRPr="009951A0">
      <w:rPr>
        <w:color w:val="5E5E5E"/>
        <w:sz w:val="16"/>
        <w:szCs w:val="16"/>
      </w:rPr>
      <w:t xml:space="preserve"> 0423 162 001</w:t>
    </w:r>
    <w:r w:rsidRPr="009951A0">
      <w:rPr>
        <w:color w:val="5E5E5E"/>
        <w:sz w:val="16"/>
        <w:szCs w:val="16"/>
        <w:lang w:val="en-US"/>
      </w:rPr>
      <w:t xml:space="preserve"> </w:t>
    </w:r>
  </w:p>
  <w:p w14:paraId="2100C8D6" w14:textId="53054873" w:rsidR="00FB4D82" w:rsidRPr="009951A0" w:rsidRDefault="00E15B10" w:rsidP="009951A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9951A0">
      <w:rPr>
        <w:b/>
        <w:bCs/>
        <w:color w:val="5E5E5E"/>
        <w:sz w:val="16"/>
        <w:szCs w:val="16"/>
        <w:lang w:val="en-US"/>
      </w:rPr>
      <w:t>EMAIL</w:t>
    </w:r>
    <w:r w:rsidRPr="009951A0">
      <w:rPr>
        <w:color w:val="5E5E5E"/>
        <w:sz w:val="16"/>
        <w:szCs w:val="16"/>
      </w:rPr>
      <w:t xml:space="preserve"> </w:t>
    </w:r>
    <w:hyperlink r:id="rId1" w:history="1">
      <w:r w:rsidR="009951A0" w:rsidRPr="00AA0AC9">
        <w:rPr>
          <w:rStyle w:val="Hyperlink"/>
          <w:sz w:val="16"/>
          <w:szCs w:val="16"/>
        </w:rPr>
        <w:t>health@michellehookham.com.au</w:t>
      </w:r>
    </w:hyperlink>
    <w:r w:rsidR="009951A0">
      <w:rPr>
        <w:color w:val="5E5E5E"/>
        <w:sz w:val="16"/>
        <w:szCs w:val="16"/>
      </w:rPr>
      <w:t xml:space="preserve">;          </w:t>
    </w:r>
    <w:r w:rsidRPr="009951A0">
      <w:rPr>
        <w:b/>
        <w:bCs/>
        <w:color w:val="5E5E5E"/>
        <w:sz w:val="16"/>
        <w:szCs w:val="16"/>
        <w:lang w:val="en-US"/>
      </w:rPr>
      <w:t>WEBSITE</w:t>
    </w:r>
    <w:r w:rsidRPr="009951A0">
      <w:rPr>
        <w:color w:val="5E5E5E"/>
        <w:sz w:val="16"/>
        <w:szCs w:val="16"/>
      </w:rPr>
      <w:t xml:space="preserve"> </w:t>
    </w:r>
    <w:hyperlink r:id="rId2" w:history="1">
      <w:r w:rsidRPr="009951A0">
        <w:rPr>
          <w:rStyle w:val="Hyperlink0"/>
          <w:sz w:val="16"/>
          <w:szCs w:val="16"/>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C0745" w14:textId="77777777" w:rsidR="004342C4" w:rsidRDefault="004342C4">
      <w:r>
        <w:separator/>
      </w:r>
    </w:p>
  </w:footnote>
  <w:footnote w:type="continuationSeparator" w:id="0">
    <w:p w14:paraId="0BCA6C12" w14:textId="77777777" w:rsidR="004342C4" w:rsidRDefault="00434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4148" w14:textId="77777777" w:rsidR="00FB4D82" w:rsidRDefault="00FB4D82">
    <w:pPr>
      <w:pStyle w:val="HeaderFooter"/>
    </w:pPr>
  </w:p>
  <w:p w14:paraId="09A75408" w14:textId="77777777" w:rsidR="00FB4D82" w:rsidRDefault="003C10E5" w:rsidP="003C10E5">
    <w:pPr>
      <w:pStyle w:val="HeaderFooter"/>
      <w:jc w:val="center"/>
    </w:pPr>
    <w:r>
      <w:rPr>
        <w:noProof/>
      </w:rPr>
      <w:drawing>
        <wp:inline distT="0" distB="0" distL="0" distR="0" wp14:anchorId="30925C77" wp14:editId="79F207E2">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734F6775" w14:textId="77777777" w:rsidR="00FB4D82" w:rsidRDefault="00FB4D82">
    <w:pPr>
      <w:pStyle w:val="HeaderFooter"/>
    </w:pPr>
  </w:p>
  <w:p w14:paraId="4840E851" w14:textId="77777777" w:rsidR="00FB4D82" w:rsidRDefault="00FB4D82">
    <w:pPr>
      <w:pStyle w:val="HeaderFooter"/>
    </w:pPr>
  </w:p>
  <w:p w14:paraId="7D1D4C28"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3552F"/>
    <w:multiLevelType w:val="hybridMultilevel"/>
    <w:tmpl w:val="1D6E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133C6C"/>
    <w:multiLevelType w:val="hybridMultilevel"/>
    <w:tmpl w:val="6A0CCA72"/>
    <w:lvl w:ilvl="0" w:tplc="C2002A2E">
      <w:start w:val="1"/>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D4277"/>
    <w:multiLevelType w:val="hybridMultilevel"/>
    <w:tmpl w:val="E6F03C3A"/>
    <w:lvl w:ilvl="0" w:tplc="8690C576">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FB27CB"/>
    <w:multiLevelType w:val="hybridMultilevel"/>
    <w:tmpl w:val="7E088EA8"/>
    <w:lvl w:ilvl="0" w:tplc="6E6A32E8">
      <w:start w:val="24"/>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B482E"/>
    <w:multiLevelType w:val="hybridMultilevel"/>
    <w:tmpl w:val="586454F6"/>
    <w:lvl w:ilvl="0" w:tplc="1CF8CA0A">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EA5CFD"/>
    <w:multiLevelType w:val="hybridMultilevel"/>
    <w:tmpl w:val="FB84B9A6"/>
    <w:lvl w:ilvl="0" w:tplc="C5C0D774">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3"/>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B4"/>
    <w:rsid w:val="00000A7E"/>
    <w:rsid w:val="00003073"/>
    <w:rsid w:val="000046AF"/>
    <w:rsid w:val="00006CD3"/>
    <w:rsid w:val="00006E3C"/>
    <w:rsid w:val="00017B95"/>
    <w:rsid w:val="00023735"/>
    <w:rsid w:val="00031552"/>
    <w:rsid w:val="00041E54"/>
    <w:rsid w:val="00054163"/>
    <w:rsid w:val="0005606E"/>
    <w:rsid w:val="00056F46"/>
    <w:rsid w:val="000652F4"/>
    <w:rsid w:val="0006633C"/>
    <w:rsid w:val="00070137"/>
    <w:rsid w:val="0007146C"/>
    <w:rsid w:val="0007455A"/>
    <w:rsid w:val="00085EDE"/>
    <w:rsid w:val="000928C9"/>
    <w:rsid w:val="000A3F85"/>
    <w:rsid w:val="000B4D7A"/>
    <w:rsid w:val="000B539F"/>
    <w:rsid w:val="000C3909"/>
    <w:rsid w:val="000C6A66"/>
    <w:rsid w:val="000D72E9"/>
    <w:rsid w:val="000E14AD"/>
    <w:rsid w:val="000F315F"/>
    <w:rsid w:val="000F6F6B"/>
    <w:rsid w:val="00110BCE"/>
    <w:rsid w:val="0011232F"/>
    <w:rsid w:val="00117ECC"/>
    <w:rsid w:val="00123E4E"/>
    <w:rsid w:val="0012526D"/>
    <w:rsid w:val="00133F23"/>
    <w:rsid w:val="001364D3"/>
    <w:rsid w:val="001451C4"/>
    <w:rsid w:val="001630C2"/>
    <w:rsid w:val="00164D84"/>
    <w:rsid w:val="001703A8"/>
    <w:rsid w:val="001911C8"/>
    <w:rsid w:val="001A2212"/>
    <w:rsid w:val="001B233A"/>
    <w:rsid w:val="001B41CD"/>
    <w:rsid w:val="001C1790"/>
    <w:rsid w:val="001C5094"/>
    <w:rsid w:val="001D2CE6"/>
    <w:rsid w:val="001F184B"/>
    <w:rsid w:val="002009D3"/>
    <w:rsid w:val="00225C10"/>
    <w:rsid w:val="00225C77"/>
    <w:rsid w:val="002329E3"/>
    <w:rsid w:val="00232CF4"/>
    <w:rsid w:val="00234ECF"/>
    <w:rsid w:val="002402FC"/>
    <w:rsid w:val="00261570"/>
    <w:rsid w:val="0027158D"/>
    <w:rsid w:val="002813FE"/>
    <w:rsid w:val="002877F6"/>
    <w:rsid w:val="00287DF7"/>
    <w:rsid w:val="00291E7E"/>
    <w:rsid w:val="002B1DCE"/>
    <w:rsid w:val="002B368C"/>
    <w:rsid w:val="002B4E3D"/>
    <w:rsid w:val="002B4FD2"/>
    <w:rsid w:val="002D3476"/>
    <w:rsid w:val="002D76C2"/>
    <w:rsid w:val="002F03CE"/>
    <w:rsid w:val="002F4084"/>
    <w:rsid w:val="002F6B89"/>
    <w:rsid w:val="00300370"/>
    <w:rsid w:val="00304576"/>
    <w:rsid w:val="0031089A"/>
    <w:rsid w:val="00311F6B"/>
    <w:rsid w:val="00314C18"/>
    <w:rsid w:val="00315B40"/>
    <w:rsid w:val="00316A92"/>
    <w:rsid w:val="0032341C"/>
    <w:rsid w:val="00323591"/>
    <w:rsid w:val="00335477"/>
    <w:rsid w:val="003357E8"/>
    <w:rsid w:val="00337038"/>
    <w:rsid w:val="0034439A"/>
    <w:rsid w:val="00345E2C"/>
    <w:rsid w:val="003526B4"/>
    <w:rsid w:val="00352C2C"/>
    <w:rsid w:val="00352D6E"/>
    <w:rsid w:val="0035668F"/>
    <w:rsid w:val="003648E0"/>
    <w:rsid w:val="00366932"/>
    <w:rsid w:val="003713FA"/>
    <w:rsid w:val="00373EAD"/>
    <w:rsid w:val="00374E5A"/>
    <w:rsid w:val="003762A9"/>
    <w:rsid w:val="00377862"/>
    <w:rsid w:val="003830BD"/>
    <w:rsid w:val="00383C66"/>
    <w:rsid w:val="003848F2"/>
    <w:rsid w:val="00387E99"/>
    <w:rsid w:val="00393D24"/>
    <w:rsid w:val="003A00A8"/>
    <w:rsid w:val="003A3762"/>
    <w:rsid w:val="003B0605"/>
    <w:rsid w:val="003B1705"/>
    <w:rsid w:val="003B1D93"/>
    <w:rsid w:val="003B53E2"/>
    <w:rsid w:val="003C10E5"/>
    <w:rsid w:val="003D18C1"/>
    <w:rsid w:val="003D2BF7"/>
    <w:rsid w:val="003D3F37"/>
    <w:rsid w:val="003E3B42"/>
    <w:rsid w:val="003E7717"/>
    <w:rsid w:val="003F18F2"/>
    <w:rsid w:val="00402558"/>
    <w:rsid w:val="00412A2C"/>
    <w:rsid w:val="004136E5"/>
    <w:rsid w:val="00421D10"/>
    <w:rsid w:val="00432129"/>
    <w:rsid w:val="004342C4"/>
    <w:rsid w:val="0044043A"/>
    <w:rsid w:val="004506D3"/>
    <w:rsid w:val="00456D83"/>
    <w:rsid w:val="00460902"/>
    <w:rsid w:val="004662DD"/>
    <w:rsid w:val="00482CF7"/>
    <w:rsid w:val="00487CE3"/>
    <w:rsid w:val="004A3131"/>
    <w:rsid w:val="004B3905"/>
    <w:rsid w:val="004D2809"/>
    <w:rsid w:val="004E1582"/>
    <w:rsid w:val="004E2908"/>
    <w:rsid w:val="004F0584"/>
    <w:rsid w:val="004F5E04"/>
    <w:rsid w:val="00513AB3"/>
    <w:rsid w:val="00526137"/>
    <w:rsid w:val="00527D64"/>
    <w:rsid w:val="0054454F"/>
    <w:rsid w:val="0055646A"/>
    <w:rsid w:val="00577913"/>
    <w:rsid w:val="0058525F"/>
    <w:rsid w:val="005A670B"/>
    <w:rsid w:val="005C36BD"/>
    <w:rsid w:val="005C4849"/>
    <w:rsid w:val="005C66B1"/>
    <w:rsid w:val="005D00AB"/>
    <w:rsid w:val="005D6779"/>
    <w:rsid w:val="005E2D7D"/>
    <w:rsid w:val="005F3B78"/>
    <w:rsid w:val="00620FC0"/>
    <w:rsid w:val="0062400F"/>
    <w:rsid w:val="006240A6"/>
    <w:rsid w:val="00625B3A"/>
    <w:rsid w:val="00627A13"/>
    <w:rsid w:val="006300E4"/>
    <w:rsid w:val="00635016"/>
    <w:rsid w:val="00665043"/>
    <w:rsid w:val="0068633A"/>
    <w:rsid w:val="00690A17"/>
    <w:rsid w:val="00695471"/>
    <w:rsid w:val="006B5B25"/>
    <w:rsid w:val="006C700C"/>
    <w:rsid w:val="006D4E87"/>
    <w:rsid w:val="006F0CF9"/>
    <w:rsid w:val="006F1109"/>
    <w:rsid w:val="00710AE5"/>
    <w:rsid w:val="00715E39"/>
    <w:rsid w:val="0071635D"/>
    <w:rsid w:val="007201E1"/>
    <w:rsid w:val="0072048E"/>
    <w:rsid w:val="007249B6"/>
    <w:rsid w:val="00726CE6"/>
    <w:rsid w:val="00730168"/>
    <w:rsid w:val="00731A0A"/>
    <w:rsid w:val="00741D53"/>
    <w:rsid w:val="007513B5"/>
    <w:rsid w:val="007710B9"/>
    <w:rsid w:val="00783722"/>
    <w:rsid w:val="0078378A"/>
    <w:rsid w:val="007910D5"/>
    <w:rsid w:val="007A2377"/>
    <w:rsid w:val="007A54BD"/>
    <w:rsid w:val="007B23A6"/>
    <w:rsid w:val="007D0DBC"/>
    <w:rsid w:val="007D1CEE"/>
    <w:rsid w:val="007D7FAD"/>
    <w:rsid w:val="007E25EF"/>
    <w:rsid w:val="007F0E90"/>
    <w:rsid w:val="007F39CE"/>
    <w:rsid w:val="008023E3"/>
    <w:rsid w:val="00803121"/>
    <w:rsid w:val="00825360"/>
    <w:rsid w:val="00840F6E"/>
    <w:rsid w:val="00855621"/>
    <w:rsid w:val="00865286"/>
    <w:rsid w:val="0088190F"/>
    <w:rsid w:val="00891B8D"/>
    <w:rsid w:val="00892446"/>
    <w:rsid w:val="0089374E"/>
    <w:rsid w:val="008A410D"/>
    <w:rsid w:val="008A78A9"/>
    <w:rsid w:val="008B0F1D"/>
    <w:rsid w:val="008B5DC1"/>
    <w:rsid w:val="008C2292"/>
    <w:rsid w:val="008D228E"/>
    <w:rsid w:val="008E2348"/>
    <w:rsid w:val="008F5B24"/>
    <w:rsid w:val="00933048"/>
    <w:rsid w:val="0093669C"/>
    <w:rsid w:val="00936AD6"/>
    <w:rsid w:val="00937908"/>
    <w:rsid w:val="0095313F"/>
    <w:rsid w:val="009560CF"/>
    <w:rsid w:val="00960D62"/>
    <w:rsid w:val="00961FF5"/>
    <w:rsid w:val="0097440E"/>
    <w:rsid w:val="00977B72"/>
    <w:rsid w:val="00980118"/>
    <w:rsid w:val="00982CC8"/>
    <w:rsid w:val="009926B5"/>
    <w:rsid w:val="009951A0"/>
    <w:rsid w:val="009A6904"/>
    <w:rsid w:val="009B04AC"/>
    <w:rsid w:val="009C0052"/>
    <w:rsid w:val="009C2FE1"/>
    <w:rsid w:val="009D0D51"/>
    <w:rsid w:val="009D1E15"/>
    <w:rsid w:val="009D223F"/>
    <w:rsid w:val="009D2D0D"/>
    <w:rsid w:val="009E1927"/>
    <w:rsid w:val="009E7638"/>
    <w:rsid w:val="009F56F6"/>
    <w:rsid w:val="00A048DB"/>
    <w:rsid w:val="00A14AD1"/>
    <w:rsid w:val="00A150F7"/>
    <w:rsid w:val="00A1713F"/>
    <w:rsid w:val="00A246E6"/>
    <w:rsid w:val="00A32D2E"/>
    <w:rsid w:val="00A360F6"/>
    <w:rsid w:val="00A52B1F"/>
    <w:rsid w:val="00A608A8"/>
    <w:rsid w:val="00A73382"/>
    <w:rsid w:val="00A758AB"/>
    <w:rsid w:val="00A77CE6"/>
    <w:rsid w:val="00A81962"/>
    <w:rsid w:val="00AA6CA8"/>
    <w:rsid w:val="00AB0080"/>
    <w:rsid w:val="00AC23A5"/>
    <w:rsid w:val="00AC796F"/>
    <w:rsid w:val="00AD01BF"/>
    <w:rsid w:val="00AE14C2"/>
    <w:rsid w:val="00AE7F47"/>
    <w:rsid w:val="00AF56EE"/>
    <w:rsid w:val="00B0040A"/>
    <w:rsid w:val="00B16185"/>
    <w:rsid w:val="00B16E01"/>
    <w:rsid w:val="00B24243"/>
    <w:rsid w:val="00B34917"/>
    <w:rsid w:val="00B413D3"/>
    <w:rsid w:val="00B42FB1"/>
    <w:rsid w:val="00B541C3"/>
    <w:rsid w:val="00B65A12"/>
    <w:rsid w:val="00B7037E"/>
    <w:rsid w:val="00B74067"/>
    <w:rsid w:val="00B765E1"/>
    <w:rsid w:val="00B92018"/>
    <w:rsid w:val="00B93314"/>
    <w:rsid w:val="00BA2698"/>
    <w:rsid w:val="00BB4BC6"/>
    <w:rsid w:val="00BB6256"/>
    <w:rsid w:val="00BD6567"/>
    <w:rsid w:val="00BD6C63"/>
    <w:rsid w:val="00BE132A"/>
    <w:rsid w:val="00BE43C2"/>
    <w:rsid w:val="00BE5725"/>
    <w:rsid w:val="00C1529E"/>
    <w:rsid w:val="00C20AD2"/>
    <w:rsid w:val="00C21B58"/>
    <w:rsid w:val="00C25646"/>
    <w:rsid w:val="00C34968"/>
    <w:rsid w:val="00C41A83"/>
    <w:rsid w:val="00C56FEE"/>
    <w:rsid w:val="00C67B12"/>
    <w:rsid w:val="00C76758"/>
    <w:rsid w:val="00C82D00"/>
    <w:rsid w:val="00CA43BB"/>
    <w:rsid w:val="00CA74D5"/>
    <w:rsid w:val="00CC2871"/>
    <w:rsid w:val="00CC4C5B"/>
    <w:rsid w:val="00CD3B51"/>
    <w:rsid w:val="00CF1144"/>
    <w:rsid w:val="00CF557C"/>
    <w:rsid w:val="00D16333"/>
    <w:rsid w:val="00D30377"/>
    <w:rsid w:val="00D43FBB"/>
    <w:rsid w:val="00D6257E"/>
    <w:rsid w:val="00D66E0B"/>
    <w:rsid w:val="00D75807"/>
    <w:rsid w:val="00D7693A"/>
    <w:rsid w:val="00D918D5"/>
    <w:rsid w:val="00D95BA9"/>
    <w:rsid w:val="00D96EEF"/>
    <w:rsid w:val="00DA2DAE"/>
    <w:rsid w:val="00DA345E"/>
    <w:rsid w:val="00DA3D07"/>
    <w:rsid w:val="00DA4042"/>
    <w:rsid w:val="00DA4FDC"/>
    <w:rsid w:val="00DA6EF6"/>
    <w:rsid w:val="00DA77EF"/>
    <w:rsid w:val="00DB2F39"/>
    <w:rsid w:val="00DB6479"/>
    <w:rsid w:val="00DB75FE"/>
    <w:rsid w:val="00DC0BE1"/>
    <w:rsid w:val="00DC7273"/>
    <w:rsid w:val="00DD7E19"/>
    <w:rsid w:val="00DE325C"/>
    <w:rsid w:val="00DE7AFC"/>
    <w:rsid w:val="00DF0017"/>
    <w:rsid w:val="00E02447"/>
    <w:rsid w:val="00E02B88"/>
    <w:rsid w:val="00E15B10"/>
    <w:rsid w:val="00E17D38"/>
    <w:rsid w:val="00E20CE5"/>
    <w:rsid w:val="00E26F8B"/>
    <w:rsid w:val="00E3561D"/>
    <w:rsid w:val="00E36FF7"/>
    <w:rsid w:val="00E51C23"/>
    <w:rsid w:val="00E74F29"/>
    <w:rsid w:val="00EB1A04"/>
    <w:rsid w:val="00EB3EA3"/>
    <w:rsid w:val="00EB499C"/>
    <w:rsid w:val="00EB5CD2"/>
    <w:rsid w:val="00EC4DA2"/>
    <w:rsid w:val="00EC626E"/>
    <w:rsid w:val="00EC7A1C"/>
    <w:rsid w:val="00ED19F7"/>
    <w:rsid w:val="00EE734C"/>
    <w:rsid w:val="00F15379"/>
    <w:rsid w:val="00F31393"/>
    <w:rsid w:val="00F4184B"/>
    <w:rsid w:val="00F41DD7"/>
    <w:rsid w:val="00F71325"/>
    <w:rsid w:val="00F72026"/>
    <w:rsid w:val="00F742F5"/>
    <w:rsid w:val="00F772B6"/>
    <w:rsid w:val="00F84BFA"/>
    <w:rsid w:val="00F91173"/>
    <w:rsid w:val="00F94212"/>
    <w:rsid w:val="00F964A7"/>
    <w:rsid w:val="00F964F5"/>
    <w:rsid w:val="00FA7DCE"/>
    <w:rsid w:val="00FB4B85"/>
    <w:rsid w:val="00FB4D82"/>
    <w:rsid w:val="00FE0B95"/>
    <w:rsid w:val="00FE2498"/>
    <w:rsid w:val="00FE3B37"/>
    <w:rsid w:val="00FE57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3426"/>
  <w15:docId w15:val="{FC5C46EF-1D96-DC40-9966-F01EB28C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9D0D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paragraph" w:customStyle="1" w:styleId="Default">
    <w:name w:val="Default"/>
    <w:rsid w:val="00A15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Helvetica" w:hAnsi="Helvetica" w:cs="Helvetica"/>
      <w:color w:val="000000"/>
      <w:sz w:val="24"/>
      <w:szCs w:val="24"/>
      <w:lang w:val="en-US"/>
    </w:rPr>
  </w:style>
  <w:style w:type="paragraph" w:customStyle="1" w:styleId="Pa1">
    <w:name w:val="Pa1"/>
    <w:basedOn w:val="Default"/>
    <w:next w:val="Default"/>
    <w:uiPriority w:val="99"/>
    <w:rsid w:val="00A150F7"/>
    <w:pPr>
      <w:spacing w:line="241" w:lineRule="atLeast"/>
    </w:pPr>
    <w:rPr>
      <w:rFonts w:cs="Times New Roman"/>
      <w:color w:val="auto"/>
    </w:rPr>
  </w:style>
  <w:style w:type="character" w:customStyle="1" w:styleId="A1">
    <w:name w:val="A1"/>
    <w:uiPriority w:val="99"/>
    <w:rsid w:val="00A150F7"/>
    <w:rPr>
      <w:rFonts w:cs="Helvetica"/>
      <w:color w:val="000000"/>
      <w:sz w:val="20"/>
      <w:szCs w:val="20"/>
    </w:rPr>
  </w:style>
  <w:style w:type="paragraph" w:styleId="BalloonText">
    <w:name w:val="Balloon Text"/>
    <w:basedOn w:val="Normal"/>
    <w:link w:val="BalloonTextChar"/>
    <w:uiPriority w:val="99"/>
    <w:semiHidden/>
    <w:unhideWhenUsed/>
    <w:rsid w:val="005C36BD"/>
    <w:rPr>
      <w:sz w:val="18"/>
      <w:szCs w:val="18"/>
    </w:rPr>
  </w:style>
  <w:style w:type="character" w:customStyle="1" w:styleId="BalloonTextChar">
    <w:name w:val="Balloon Text Char"/>
    <w:basedOn w:val="DefaultParagraphFont"/>
    <w:link w:val="BalloonText"/>
    <w:uiPriority w:val="99"/>
    <w:semiHidden/>
    <w:rsid w:val="005C36BD"/>
    <w:rPr>
      <w:sz w:val="18"/>
      <w:szCs w:val="18"/>
      <w:lang w:val="en-US" w:eastAsia="en-US"/>
    </w:rPr>
  </w:style>
  <w:style w:type="character" w:customStyle="1" w:styleId="Heading3Char">
    <w:name w:val="Heading 3 Char"/>
    <w:basedOn w:val="DefaultParagraphFont"/>
    <w:link w:val="Heading3"/>
    <w:uiPriority w:val="9"/>
    <w:rsid w:val="009D0D51"/>
    <w:rPr>
      <w:rFonts w:eastAsia="Times New Roman"/>
      <w:b/>
      <w:bCs/>
      <w:sz w:val="27"/>
      <w:szCs w:val="27"/>
      <w:bdr w:val="none" w:sz="0" w:space="0" w:color="auto"/>
      <w:lang w:val="en-GB" w:eastAsia="en-GB"/>
    </w:rPr>
  </w:style>
  <w:style w:type="paragraph" w:customStyle="1" w:styleId="paragraphformat">
    <w:name w:val="paragraphformat"/>
    <w:basedOn w:val="Normal"/>
    <w:rsid w:val="009D0D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UnresolvedMention">
    <w:name w:val="Unresolved Mention"/>
    <w:basedOn w:val="DefaultParagraphFont"/>
    <w:uiPriority w:val="99"/>
    <w:semiHidden/>
    <w:unhideWhenUsed/>
    <w:rsid w:val="009951A0"/>
    <w:rPr>
      <w:color w:val="605E5C"/>
      <w:shd w:val="clear" w:color="auto" w:fill="E1DFDD"/>
    </w:rPr>
  </w:style>
  <w:style w:type="character" w:customStyle="1" w:styleId="oxzekf">
    <w:name w:val="oxzekf"/>
    <w:basedOn w:val="DefaultParagraphFont"/>
    <w:rsid w:val="00F31393"/>
  </w:style>
  <w:style w:type="character" w:customStyle="1" w:styleId="apple-converted-space">
    <w:name w:val="apple-converted-space"/>
    <w:basedOn w:val="DefaultParagraphFont"/>
    <w:rsid w:val="00F31393"/>
  </w:style>
  <w:style w:type="character" w:customStyle="1" w:styleId="uv3um">
    <w:name w:val="uv3um"/>
    <w:basedOn w:val="DefaultParagraphFont"/>
    <w:rsid w:val="00F31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59582">
      <w:bodyDiv w:val="1"/>
      <w:marLeft w:val="0"/>
      <w:marRight w:val="0"/>
      <w:marTop w:val="0"/>
      <w:marBottom w:val="0"/>
      <w:divBdr>
        <w:top w:val="none" w:sz="0" w:space="0" w:color="auto"/>
        <w:left w:val="none" w:sz="0" w:space="0" w:color="auto"/>
        <w:bottom w:val="none" w:sz="0" w:space="0" w:color="auto"/>
        <w:right w:val="none" w:sz="0" w:space="0" w:color="auto"/>
      </w:divBdr>
    </w:div>
    <w:div w:id="180436432">
      <w:bodyDiv w:val="1"/>
      <w:marLeft w:val="0"/>
      <w:marRight w:val="0"/>
      <w:marTop w:val="0"/>
      <w:marBottom w:val="0"/>
      <w:divBdr>
        <w:top w:val="none" w:sz="0" w:space="0" w:color="auto"/>
        <w:left w:val="none" w:sz="0" w:space="0" w:color="auto"/>
        <w:bottom w:val="none" w:sz="0" w:space="0" w:color="auto"/>
        <w:right w:val="none" w:sz="0" w:space="0" w:color="auto"/>
      </w:divBdr>
    </w:div>
    <w:div w:id="340010891">
      <w:bodyDiv w:val="1"/>
      <w:marLeft w:val="0"/>
      <w:marRight w:val="0"/>
      <w:marTop w:val="0"/>
      <w:marBottom w:val="0"/>
      <w:divBdr>
        <w:top w:val="none" w:sz="0" w:space="0" w:color="auto"/>
        <w:left w:val="none" w:sz="0" w:space="0" w:color="auto"/>
        <w:bottom w:val="none" w:sz="0" w:space="0" w:color="auto"/>
        <w:right w:val="none" w:sz="0" w:space="0" w:color="auto"/>
      </w:divBdr>
    </w:div>
    <w:div w:id="429469538">
      <w:bodyDiv w:val="1"/>
      <w:marLeft w:val="0"/>
      <w:marRight w:val="0"/>
      <w:marTop w:val="0"/>
      <w:marBottom w:val="0"/>
      <w:divBdr>
        <w:top w:val="none" w:sz="0" w:space="0" w:color="auto"/>
        <w:left w:val="none" w:sz="0" w:space="0" w:color="auto"/>
        <w:bottom w:val="none" w:sz="0" w:space="0" w:color="auto"/>
        <w:right w:val="none" w:sz="0" w:space="0" w:color="auto"/>
      </w:divBdr>
    </w:div>
    <w:div w:id="549271557">
      <w:bodyDiv w:val="1"/>
      <w:marLeft w:val="0"/>
      <w:marRight w:val="0"/>
      <w:marTop w:val="0"/>
      <w:marBottom w:val="0"/>
      <w:divBdr>
        <w:top w:val="none" w:sz="0" w:space="0" w:color="auto"/>
        <w:left w:val="none" w:sz="0" w:space="0" w:color="auto"/>
        <w:bottom w:val="none" w:sz="0" w:space="0" w:color="auto"/>
        <w:right w:val="none" w:sz="0" w:space="0" w:color="auto"/>
      </w:divBdr>
    </w:div>
    <w:div w:id="932713383">
      <w:bodyDiv w:val="1"/>
      <w:marLeft w:val="0"/>
      <w:marRight w:val="0"/>
      <w:marTop w:val="0"/>
      <w:marBottom w:val="0"/>
      <w:divBdr>
        <w:top w:val="none" w:sz="0" w:space="0" w:color="auto"/>
        <w:left w:val="none" w:sz="0" w:space="0" w:color="auto"/>
        <w:bottom w:val="none" w:sz="0" w:space="0" w:color="auto"/>
        <w:right w:val="none" w:sz="0" w:space="0" w:color="auto"/>
      </w:divBdr>
      <w:divsChild>
        <w:div w:id="400713865">
          <w:marLeft w:val="0"/>
          <w:marRight w:val="0"/>
          <w:marTop w:val="0"/>
          <w:marBottom w:val="300"/>
          <w:divBdr>
            <w:top w:val="none" w:sz="0" w:space="0" w:color="auto"/>
            <w:left w:val="none" w:sz="0" w:space="0" w:color="auto"/>
            <w:bottom w:val="none" w:sz="0" w:space="0" w:color="auto"/>
            <w:right w:val="none" w:sz="0" w:space="0" w:color="auto"/>
          </w:divBdr>
        </w:div>
        <w:div w:id="1906798444">
          <w:marLeft w:val="0"/>
          <w:marRight w:val="0"/>
          <w:marTop w:val="0"/>
          <w:marBottom w:val="300"/>
          <w:divBdr>
            <w:top w:val="none" w:sz="0" w:space="0" w:color="auto"/>
            <w:left w:val="none" w:sz="0" w:space="0" w:color="auto"/>
            <w:bottom w:val="none" w:sz="0" w:space="0" w:color="auto"/>
            <w:right w:val="none" w:sz="0" w:space="0" w:color="auto"/>
          </w:divBdr>
        </w:div>
      </w:divsChild>
    </w:div>
    <w:div w:id="939681324">
      <w:bodyDiv w:val="1"/>
      <w:marLeft w:val="0"/>
      <w:marRight w:val="0"/>
      <w:marTop w:val="0"/>
      <w:marBottom w:val="0"/>
      <w:divBdr>
        <w:top w:val="none" w:sz="0" w:space="0" w:color="auto"/>
        <w:left w:val="none" w:sz="0" w:space="0" w:color="auto"/>
        <w:bottom w:val="none" w:sz="0" w:space="0" w:color="auto"/>
        <w:right w:val="none" w:sz="0" w:space="0" w:color="auto"/>
      </w:divBdr>
    </w:div>
    <w:div w:id="954025086">
      <w:bodyDiv w:val="1"/>
      <w:marLeft w:val="0"/>
      <w:marRight w:val="0"/>
      <w:marTop w:val="0"/>
      <w:marBottom w:val="0"/>
      <w:divBdr>
        <w:top w:val="none" w:sz="0" w:space="0" w:color="auto"/>
        <w:left w:val="none" w:sz="0" w:space="0" w:color="auto"/>
        <w:bottom w:val="none" w:sz="0" w:space="0" w:color="auto"/>
        <w:right w:val="none" w:sz="0" w:space="0" w:color="auto"/>
      </w:divBdr>
    </w:div>
    <w:div w:id="1039402111">
      <w:bodyDiv w:val="1"/>
      <w:marLeft w:val="0"/>
      <w:marRight w:val="0"/>
      <w:marTop w:val="0"/>
      <w:marBottom w:val="0"/>
      <w:divBdr>
        <w:top w:val="none" w:sz="0" w:space="0" w:color="auto"/>
        <w:left w:val="none" w:sz="0" w:space="0" w:color="auto"/>
        <w:bottom w:val="none" w:sz="0" w:space="0" w:color="auto"/>
        <w:right w:val="none" w:sz="0" w:space="0" w:color="auto"/>
      </w:divBdr>
      <w:divsChild>
        <w:div w:id="205337674">
          <w:marLeft w:val="0"/>
          <w:marRight w:val="0"/>
          <w:marTop w:val="0"/>
          <w:marBottom w:val="300"/>
          <w:divBdr>
            <w:top w:val="none" w:sz="0" w:space="0" w:color="auto"/>
            <w:left w:val="none" w:sz="0" w:space="0" w:color="auto"/>
            <w:bottom w:val="none" w:sz="0" w:space="0" w:color="auto"/>
            <w:right w:val="none" w:sz="0" w:space="0" w:color="auto"/>
          </w:divBdr>
        </w:div>
        <w:div w:id="218445156">
          <w:marLeft w:val="0"/>
          <w:marRight w:val="0"/>
          <w:marTop w:val="0"/>
          <w:marBottom w:val="300"/>
          <w:divBdr>
            <w:top w:val="none" w:sz="0" w:space="0" w:color="auto"/>
            <w:left w:val="none" w:sz="0" w:space="0" w:color="auto"/>
            <w:bottom w:val="none" w:sz="0" w:space="0" w:color="auto"/>
            <w:right w:val="none" w:sz="0" w:space="0" w:color="auto"/>
          </w:divBdr>
        </w:div>
        <w:div w:id="1612009873">
          <w:marLeft w:val="0"/>
          <w:marRight w:val="0"/>
          <w:marTop w:val="0"/>
          <w:marBottom w:val="300"/>
          <w:divBdr>
            <w:top w:val="none" w:sz="0" w:space="0" w:color="auto"/>
            <w:left w:val="none" w:sz="0" w:space="0" w:color="auto"/>
            <w:bottom w:val="none" w:sz="0" w:space="0" w:color="auto"/>
            <w:right w:val="none" w:sz="0" w:space="0" w:color="auto"/>
          </w:divBdr>
        </w:div>
      </w:divsChild>
    </w:div>
    <w:div w:id="1053192346">
      <w:bodyDiv w:val="1"/>
      <w:marLeft w:val="0"/>
      <w:marRight w:val="0"/>
      <w:marTop w:val="0"/>
      <w:marBottom w:val="0"/>
      <w:divBdr>
        <w:top w:val="none" w:sz="0" w:space="0" w:color="auto"/>
        <w:left w:val="none" w:sz="0" w:space="0" w:color="auto"/>
        <w:bottom w:val="none" w:sz="0" w:space="0" w:color="auto"/>
        <w:right w:val="none" w:sz="0" w:space="0" w:color="auto"/>
      </w:divBdr>
    </w:div>
    <w:div w:id="1274827009">
      <w:bodyDiv w:val="1"/>
      <w:marLeft w:val="0"/>
      <w:marRight w:val="0"/>
      <w:marTop w:val="0"/>
      <w:marBottom w:val="0"/>
      <w:divBdr>
        <w:top w:val="none" w:sz="0" w:space="0" w:color="auto"/>
        <w:left w:val="none" w:sz="0" w:space="0" w:color="auto"/>
        <w:bottom w:val="none" w:sz="0" w:space="0" w:color="auto"/>
        <w:right w:val="none" w:sz="0" w:space="0" w:color="auto"/>
      </w:divBdr>
      <w:divsChild>
        <w:div w:id="380399913">
          <w:marLeft w:val="0"/>
          <w:marRight w:val="0"/>
          <w:marTop w:val="0"/>
          <w:marBottom w:val="0"/>
          <w:divBdr>
            <w:top w:val="none" w:sz="0" w:space="0" w:color="auto"/>
            <w:left w:val="none" w:sz="0" w:space="0" w:color="auto"/>
            <w:bottom w:val="none" w:sz="0" w:space="0" w:color="auto"/>
            <w:right w:val="none" w:sz="0" w:space="0" w:color="auto"/>
          </w:divBdr>
          <w:divsChild>
            <w:div w:id="189412971">
              <w:marLeft w:val="0"/>
              <w:marRight w:val="0"/>
              <w:marTop w:val="0"/>
              <w:marBottom w:val="0"/>
              <w:divBdr>
                <w:top w:val="none" w:sz="0" w:space="0" w:color="auto"/>
                <w:left w:val="none" w:sz="0" w:space="0" w:color="auto"/>
                <w:bottom w:val="none" w:sz="0" w:space="0" w:color="auto"/>
                <w:right w:val="none" w:sz="0" w:space="0" w:color="auto"/>
              </w:divBdr>
            </w:div>
            <w:div w:id="153693676">
              <w:marLeft w:val="0"/>
              <w:marRight w:val="0"/>
              <w:marTop w:val="0"/>
              <w:marBottom w:val="0"/>
              <w:divBdr>
                <w:top w:val="none" w:sz="0" w:space="0" w:color="auto"/>
                <w:left w:val="none" w:sz="0" w:space="0" w:color="auto"/>
                <w:bottom w:val="none" w:sz="0" w:space="0" w:color="auto"/>
                <w:right w:val="none" w:sz="0" w:space="0" w:color="auto"/>
              </w:divBdr>
            </w:div>
            <w:div w:id="9118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74584">
      <w:bodyDiv w:val="1"/>
      <w:marLeft w:val="0"/>
      <w:marRight w:val="0"/>
      <w:marTop w:val="0"/>
      <w:marBottom w:val="0"/>
      <w:divBdr>
        <w:top w:val="none" w:sz="0" w:space="0" w:color="auto"/>
        <w:left w:val="none" w:sz="0" w:space="0" w:color="auto"/>
        <w:bottom w:val="none" w:sz="0" w:space="0" w:color="auto"/>
        <w:right w:val="none" w:sz="0" w:space="0" w:color="auto"/>
      </w:divBdr>
    </w:div>
    <w:div w:id="1901162240">
      <w:bodyDiv w:val="1"/>
      <w:marLeft w:val="0"/>
      <w:marRight w:val="0"/>
      <w:marTop w:val="0"/>
      <w:marBottom w:val="0"/>
      <w:divBdr>
        <w:top w:val="none" w:sz="0" w:space="0" w:color="auto"/>
        <w:left w:val="none" w:sz="0" w:space="0" w:color="auto"/>
        <w:bottom w:val="none" w:sz="0" w:space="0" w:color="auto"/>
        <w:right w:val="none" w:sz="0" w:space="0" w:color="auto"/>
      </w:divBdr>
      <w:divsChild>
        <w:div w:id="1125541181">
          <w:marLeft w:val="0"/>
          <w:marRight w:val="0"/>
          <w:marTop w:val="0"/>
          <w:marBottom w:val="0"/>
          <w:divBdr>
            <w:top w:val="none" w:sz="0" w:space="0" w:color="auto"/>
            <w:left w:val="none" w:sz="0" w:space="0" w:color="auto"/>
            <w:bottom w:val="none" w:sz="0" w:space="0" w:color="auto"/>
            <w:right w:val="none" w:sz="0" w:space="0" w:color="auto"/>
          </w:divBdr>
          <w:divsChild>
            <w:div w:id="1619020043">
              <w:marLeft w:val="0"/>
              <w:marRight w:val="0"/>
              <w:marTop w:val="0"/>
              <w:marBottom w:val="0"/>
              <w:divBdr>
                <w:top w:val="none" w:sz="0" w:space="0" w:color="auto"/>
                <w:left w:val="none" w:sz="0" w:space="0" w:color="auto"/>
                <w:bottom w:val="none" w:sz="0" w:space="0" w:color="auto"/>
                <w:right w:val="none" w:sz="0" w:space="0" w:color="auto"/>
              </w:divBdr>
              <w:divsChild>
                <w:div w:id="14782556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ichellehookham.com.au" TargetMode="External"/><Relationship Id="rId1" Type="http://schemas.openxmlformats.org/officeDocument/2006/relationships/hyperlink" Target="mailto:health@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Documents/Hills%20Homeopathy/Mental%20Health/GP%20letter%20SG%20Review%20for%20Dr%20Amin%20Dec%202022.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GP letter SG Review for Dr Amin Dec 2022.dotx</Template>
  <TotalTime>100</TotalTime>
  <Pages>4</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10</cp:revision>
  <cp:lastPrinted>2023-07-14T00:52:00Z</cp:lastPrinted>
  <dcterms:created xsi:type="dcterms:W3CDTF">2025-08-05T02:13:00Z</dcterms:created>
  <dcterms:modified xsi:type="dcterms:W3CDTF">2025-08-05T04:50:00Z</dcterms:modified>
</cp:coreProperties>
</file>