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A72EB" w14:textId="2D1C0363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r w:rsidRPr="00490DAC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 wp14:anchorId="07FBF2D1" wp14:editId="728FAFB2">
            <wp:simplePos x="0" y="0"/>
            <wp:positionH relativeFrom="column">
              <wp:posOffset>1270</wp:posOffset>
            </wp:positionH>
            <wp:positionV relativeFrom="paragraph">
              <wp:posOffset>586</wp:posOffset>
            </wp:positionV>
            <wp:extent cx="2682000" cy="1018800"/>
            <wp:effectExtent l="0" t="0" r="0" b="0"/>
            <wp:wrapTight wrapText="bothSides">
              <wp:wrapPolygon edited="0">
                <wp:start x="0" y="0"/>
                <wp:lineTo x="0" y="21277"/>
                <wp:lineTo x="21482" y="21277"/>
                <wp:lineTo x="214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000" cy="101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F14AB" w14:textId="37E025EF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18F55914" w14:textId="31C4FFFE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65C09FC8" w14:textId="644E731F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09FF34CA" w14:textId="77777777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r w:rsidRPr="00490DAC">
        <w:rPr>
          <w:rFonts w:ascii="Times New Roman" w:hAnsi="Times New Roman" w:cs="Times New Roman"/>
          <w:b/>
        </w:rPr>
        <w:t xml:space="preserve">                                                                                 </w:t>
      </w:r>
    </w:p>
    <w:p w14:paraId="6B2830F7" w14:textId="77777777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0315645B" w14:textId="77777777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4796783E" w14:textId="77777777" w:rsidR="00D06A74" w:rsidRPr="00490DAC" w:rsidRDefault="00D06A74" w:rsidP="00D06A74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0B999530" w14:textId="1DB187CD" w:rsidR="007E725A" w:rsidRPr="008A6BE3" w:rsidRDefault="00CB7D6E" w:rsidP="00D06A74">
      <w:pPr>
        <w:pStyle w:val="ListParagraph"/>
        <w:ind w:left="0"/>
        <w:jc w:val="center"/>
        <w:rPr>
          <w:rFonts w:ascii="Times New Roman" w:hAnsi="Times New Roman" w:cs="Times New Roman"/>
        </w:rPr>
      </w:pPr>
      <w:r w:rsidRPr="008A6BE3">
        <w:rPr>
          <w:rFonts w:ascii="Times New Roman" w:hAnsi="Times New Roman" w:cs="Times New Roman"/>
          <w:b/>
        </w:rPr>
        <w:t>Treatment Plan</w:t>
      </w:r>
      <w:r w:rsidR="004A033B" w:rsidRPr="008A6BE3">
        <w:rPr>
          <w:rFonts w:ascii="Times New Roman" w:hAnsi="Times New Roman" w:cs="Times New Roman"/>
        </w:rPr>
        <w:t>-</w:t>
      </w:r>
      <w:r w:rsidR="00411DCE" w:rsidRPr="008A6BE3">
        <w:rPr>
          <w:rFonts w:ascii="Times New Roman" w:hAnsi="Times New Roman" w:cs="Times New Roman"/>
        </w:rPr>
        <w:t xml:space="preserve"> </w:t>
      </w:r>
      <w:r w:rsidR="00832CDC">
        <w:rPr>
          <w:rFonts w:ascii="Times New Roman" w:hAnsi="Times New Roman" w:cs="Times New Roman"/>
          <w:b/>
        </w:rPr>
        <w:t>Dany Andersen</w:t>
      </w:r>
    </w:p>
    <w:p w14:paraId="1F9AA0C9" w14:textId="0F6FD1B0" w:rsidR="004A033B" w:rsidRPr="008A6BE3" w:rsidRDefault="00157D53" w:rsidP="004A033B">
      <w:pPr>
        <w:pStyle w:val="ListParagraph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411DCE" w:rsidRPr="008A6BE3">
        <w:rPr>
          <w:rFonts w:ascii="Times New Roman" w:hAnsi="Times New Roman" w:cs="Times New Roman"/>
        </w:rPr>
        <w:t>/0</w:t>
      </w:r>
      <w:r>
        <w:rPr>
          <w:rFonts w:ascii="Times New Roman" w:hAnsi="Times New Roman" w:cs="Times New Roman"/>
        </w:rPr>
        <w:t>1</w:t>
      </w:r>
      <w:r w:rsidR="00411DCE" w:rsidRPr="008A6BE3">
        <w:rPr>
          <w:rFonts w:ascii="Times New Roman" w:hAnsi="Times New Roman" w:cs="Times New Roman"/>
        </w:rPr>
        <w:t>/2024</w:t>
      </w:r>
    </w:p>
    <w:p w14:paraId="46384D84" w14:textId="2F602824" w:rsidR="00006ADC" w:rsidRPr="008A6BE3" w:rsidRDefault="00006ADC" w:rsidP="00C3441C">
      <w:pPr>
        <w:pStyle w:val="NormalWeb"/>
        <w:spacing w:line="276" w:lineRule="auto"/>
        <w:jc w:val="both"/>
      </w:pPr>
      <w:r w:rsidRPr="008A6BE3">
        <w:t>The</w:t>
      </w:r>
      <w:r w:rsidRPr="006F3BB6">
        <w:rPr>
          <w:color w:val="000000" w:themeColor="text1"/>
        </w:rPr>
        <w:t xml:space="preserve"> following recommendations aim </w:t>
      </w:r>
      <w:r w:rsidRPr="008A6BE3">
        <w:t>to a</w:t>
      </w:r>
      <w:r w:rsidR="00D3661B" w:rsidRPr="008A6BE3">
        <w:t xml:space="preserve">ddress the </w:t>
      </w:r>
      <w:r w:rsidR="00E36F4D">
        <w:t xml:space="preserve">main focus of our consultation </w:t>
      </w:r>
      <w:r w:rsidR="00D3661B" w:rsidRPr="008A6BE3">
        <w:t xml:space="preserve">which </w:t>
      </w:r>
      <w:r w:rsidR="00A915D8" w:rsidRPr="008A6BE3">
        <w:t>wa</w:t>
      </w:r>
      <w:r w:rsidR="002A11F6" w:rsidRPr="008A6BE3">
        <w:t xml:space="preserve">s </w:t>
      </w:r>
      <w:r w:rsidR="00D40571">
        <w:t>ongoing fatigue</w:t>
      </w:r>
      <w:r w:rsidR="00211493">
        <w:t xml:space="preserve"> (</w:t>
      </w:r>
      <w:r w:rsidR="00D40571">
        <w:t>and suspected Endometriosis and associated symptoms.</w:t>
      </w:r>
    </w:p>
    <w:p w14:paraId="6A562E65" w14:textId="311D571D" w:rsidR="00E07B75" w:rsidRDefault="00006ADC" w:rsidP="00C3441C">
      <w:pPr>
        <w:pStyle w:val="NormalWeb"/>
      </w:pPr>
      <w:r w:rsidRPr="008A6BE3">
        <w:rPr>
          <w:b/>
        </w:rPr>
        <w:t>Suggested Supplements:</w:t>
      </w:r>
      <w:r w:rsidR="00211493">
        <w:rPr>
          <w:b/>
        </w:rPr>
        <w:t xml:space="preserve"> </w:t>
      </w:r>
      <w:r w:rsidR="00211493">
        <w:t>Supplements below aim to address your diagnosed iron deficiency.</w:t>
      </w:r>
      <w:r w:rsidR="00A249EC" w:rsidRPr="008A6BE3">
        <w:br/>
      </w:r>
      <w:r w:rsidR="00F85484">
        <w:br/>
      </w:r>
      <w:r w:rsidR="00054A88">
        <w:rPr>
          <w:b/>
        </w:rPr>
        <w:t xml:space="preserve">BioHeme </w:t>
      </w:r>
      <w:r w:rsidR="00054A88" w:rsidRPr="00464C0D">
        <w:t>(by Biomedica)-</w:t>
      </w:r>
      <w:r w:rsidR="00054A88">
        <w:rPr>
          <w:b/>
        </w:rPr>
        <w:t xml:space="preserve"> </w:t>
      </w:r>
      <w:r w:rsidR="00891269" w:rsidRPr="00A21DAF">
        <w:t>an iron supplement containing</w:t>
      </w:r>
      <w:r w:rsidR="00783692">
        <w:t xml:space="preserve"> a </w:t>
      </w:r>
      <w:r w:rsidR="00A21DAF">
        <w:t>high</w:t>
      </w:r>
      <w:r w:rsidR="00783692">
        <w:t>ly absorbable</w:t>
      </w:r>
      <w:r w:rsidR="00054A88" w:rsidRPr="00A21DAF">
        <w:t xml:space="preserve"> </w:t>
      </w:r>
      <w:r w:rsidR="00783692">
        <w:t>form of iron</w:t>
      </w:r>
      <w:r w:rsidR="00A21DAF">
        <w:t xml:space="preserve"> </w:t>
      </w:r>
      <w:r w:rsidR="00783692">
        <w:t>which i</w:t>
      </w:r>
      <w:r w:rsidR="00A21DAF">
        <w:t>s</w:t>
      </w:r>
      <w:r w:rsidR="00783692">
        <w:t xml:space="preserve"> </w:t>
      </w:r>
      <w:r w:rsidR="00A21DAF">
        <w:t>gentler on the digestive system</w:t>
      </w:r>
      <w:r w:rsidR="00B43D6D">
        <w:t>. It also contains</w:t>
      </w:r>
      <w:r w:rsidR="00054A88" w:rsidRPr="00A21DAF">
        <w:t xml:space="preserve"> </w:t>
      </w:r>
      <w:r w:rsidR="00891269" w:rsidRPr="00A21DAF">
        <w:t>Lactoferrin</w:t>
      </w:r>
      <w:r w:rsidR="00A21DAF">
        <w:t xml:space="preserve"> (</w:t>
      </w:r>
      <w:r w:rsidR="00783692">
        <w:t xml:space="preserve">which further </w:t>
      </w:r>
      <w:r w:rsidR="00B43D6D">
        <w:t>assists with</w:t>
      </w:r>
      <w:r w:rsidR="00054A88" w:rsidRPr="00A21DAF">
        <w:t xml:space="preserve"> </w:t>
      </w:r>
      <w:r w:rsidR="00A21DAF">
        <w:t xml:space="preserve">absorption) </w:t>
      </w:r>
      <w:r w:rsidR="00891269" w:rsidRPr="00A21DAF">
        <w:t xml:space="preserve">and </w:t>
      </w:r>
      <w:r w:rsidR="00A21DAF">
        <w:t>V</w:t>
      </w:r>
      <w:r w:rsidR="00891269" w:rsidRPr="00A21DAF">
        <w:t>i</w:t>
      </w:r>
      <w:r w:rsidR="00A21DAF">
        <w:t>tamin</w:t>
      </w:r>
      <w:r w:rsidR="00891269" w:rsidRPr="00A21DAF">
        <w:t xml:space="preserve"> C (</w:t>
      </w:r>
      <w:r w:rsidR="00783692">
        <w:t xml:space="preserve">which </w:t>
      </w:r>
      <w:r w:rsidR="00A21DAF">
        <w:t xml:space="preserve">also </w:t>
      </w:r>
      <w:r w:rsidR="00891269" w:rsidRPr="00A21DAF">
        <w:t>assists with absor</w:t>
      </w:r>
      <w:r w:rsidR="00A21DAF">
        <w:t>p</w:t>
      </w:r>
      <w:r w:rsidR="00891269" w:rsidRPr="00A21DAF">
        <w:t>tion and metabolism</w:t>
      </w:r>
      <w:r w:rsidR="00A03B74">
        <w:t xml:space="preserve"> along with is role as an antioxidant and protecting cells from free radicals</w:t>
      </w:r>
      <w:r w:rsidR="00891269" w:rsidRPr="00A21DAF">
        <w:t>).</w:t>
      </w:r>
      <w:r w:rsidR="00A21DAF">
        <w:t xml:space="preserve"> </w:t>
      </w:r>
    </w:p>
    <w:p w14:paraId="4FF2CA7A" w14:textId="6E5D839F" w:rsidR="003D5253" w:rsidRPr="00E07B75" w:rsidRDefault="00E07B75" w:rsidP="0050508E">
      <w:pPr>
        <w:pStyle w:val="NormalWeb"/>
      </w:pPr>
      <w:r w:rsidRPr="00E07B75">
        <w:rPr>
          <w:b/>
        </w:rPr>
        <w:t xml:space="preserve">Dosage: </w:t>
      </w:r>
      <w:r>
        <w:t xml:space="preserve">1 capsule every </w:t>
      </w:r>
      <w:r w:rsidRPr="00F965E3">
        <w:rPr>
          <w:b/>
        </w:rPr>
        <w:t>second</w:t>
      </w:r>
      <w:r>
        <w:t xml:space="preserve"> day with food (alternate with Primal Energy)</w:t>
      </w:r>
      <w:r w:rsidR="0052387E">
        <w:t>.</w:t>
      </w:r>
      <w:r w:rsidR="00C2729B" w:rsidRPr="008A6BE3">
        <w:br/>
      </w:r>
    </w:p>
    <w:p w14:paraId="2D0F49D0" w14:textId="0978696A" w:rsidR="00F96F5E" w:rsidRDefault="002A01D1" w:rsidP="00F965E3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</w:rPr>
        <w:t>Primal Energy-</w:t>
      </w:r>
      <w:r w:rsidR="00B8430B">
        <w:rPr>
          <w:rFonts w:ascii="Times New Roman" w:eastAsia="Times New Roman" w:hAnsi="Times New Roman" w:cs="Times New Roman"/>
          <w:b/>
        </w:rPr>
        <w:t xml:space="preserve"> </w:t>
      </w:r>
      <w:r w:rsidR="00B8430B" w:rsidRPr="00B8430B">
        <w:rPr>
          <w:rFonts w:ascii="Times New Roman" w:eastAsia="Times New Roman" w:hAnsi="Times New Roman" w:cs="Times New Roman"/>
        </w:rPr>
        <w:t>(</w:t>
      </w:r>
      <w:r w:rsidR="00E07B75">
        <w:rPr>
          <w:rFonts w:ascii="Times New Roman" w:eastAsia="Times New Roman" w:hAnsi="Times New Roman" w:cs="Times New Roman"/>
        </w:rPr>
        <w:t>Ancestral Nutrition</w:t>
      </w:r>
      <w:r w:rsidR="00B8430B" w:rsidRPr="00B8430B">
        <w:rPr>
          <w:rFonts w:ascii="Times New Roman" w:eastAsia="Times New Roman" w:hAnsi="Times New Roman" w:cs="Times New Roman"/>
        </w:rPr>
        <w:t>)</w:t>
      </w:r>
      <w:r w:rsidR="00B8430B">
        <w:rPr>
          <w:rFonts w:ascii="Times New Roman" w:eastAsia="Times New Roman" w:hAnsi="Times New Roman" w:cs="Times New Roman"/>
        </w:rPr>
        <w:t xml:space="preserve">- </w:t>
      </w:r>
      <w:r w:rsidR="00E07B75">
        <w:rPr>
          <w:rFonts w:ascii="Times New Roman" w:hAnsi="Times New Roman" w:cs="Times New Roman"/>
          <w:lang w:val="en-US"/>
        </w:rPr>
        <w:t xml:space="preserve">grass fed, non-GMO </w:t>
      </w:r>
      <w:r w:rsidR="00F965E3">
        <w:rPr>
          <w:rFonts w:ascii="Times New Roman" w:hAnsi="Times New Roman" w:cs="Times New Roman"/>
          <w:lang w:val="en-US"/>
        </w:rPr>
        <w:t xml:space="preserve">beef liver capsules which are </w:t>
      </w:r>
      <w:r w:rsidR="00E07B75">
        <w:rPr>
          <w:rFonts w:ascii="Times New Roman" w:hAnsi="Times New Roman" w:cs="Times New Roman"/>
          <w:lang w:val="en-US"/>
        </w:rPr>
        <w:t>a valuable source of</w:t>
      </w:r>
      <w:r w:rsidR="00F965E3">
        <w:rPr>
          <w:rFonts w:ascii="Times New Roman" w:hAnsi="Times New Roman" w:cs="Times New Roman"/>
          <w:lang w:val="en-US"/>
        </w:rPr>
        <w:t xml:space="preserve"> </w:t>
      </w:r>
      <w:r w:rsidR="00E07B75">
        <w:rPr>
          <w:rFonts w:ascii="Times New Roman" w:hAnsi="Times New Roman" w:cs="Times New Roman"/>
          <w:lang w:val="en-US"/>
        </w:rPr>
        <w:t>iron, vitamin B12 and folate.</w:t>
      </w:r>
    </w:p>
    <w:p w14:paraId="523909EB" w14:textId="77777777" w:rsidR="00E07B75" w:rsidRDefault="00E07B75" w:rsidP="00E07B75">
      <w:pPr>
        <w:rPr>
          <w:rFonts w:ascii="Times New Roman" w:eastAsia="Times New Roman" w:hAnsi="Times New Roman" w:cs="Times New Roman"/>
        </w:rPr>
      </w:pPr>
    </w:p>
    <w:p w14:paraId="7B7358BB" w14:textId="77777777" w:rsidR="00B51528" w:rsidRPr="008A6BE3" w:rsidRDefault="00B51528" w:rsidP="00F96F5E">
      <w:pPr>
        <w:rPr>
          <w:rFonts w:ascii="Times New Roman" w:eastAsia="Times New Roman" w:hAnsi="Times New Roman" w:cs="Times New Roman"/>
        </w:rPr>
      </w:pPr>
    </w:p>
    <w:p w14:paraId="4E3CD1C5" w14:textId="6BCFBBCF" w:rsidR="00E07B75" w:rsidRDefault="00E07B75" w:rsidP="00E07B75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E07B75">
        <w:rPr>
          <w:rFonts w:ascii="Times New Roman" w:hAnsi="Times New Roman" w:cs="Times New Roman"/>
          <w:b/>
          <w:lang w:val="en-US"/>
        </w:rPr>
        <w:t>Dosage:</w:t>
      </w:r>
      <w:r>
        <w:rPr>
          <w:rFonts w:ascii="Times New Roman" w:hAnsi="Times New Roman" w:cs="Times New Roman"/>
          <w:lang w:val="en-US"/>
        </w:rPr>
        <w:t xml:space="preserve"> Take 4 capsules once</w:t>
      </w:r>
      <w:r w:rsidR="00F965E3">
        <w:rPr>
          <w:rFonts w:ascii="Times New Roman" w:hAnsi="Times New Roman" w:cs="Times New Roman"/>
          <w:lang w:val="en-US"/>
        </w:rPr>
        <w:t xml:space="preserve"> every </w:t>
      </w:r>
      <w:r w:rsidR="00F965E3" w:rsidRPr="00F965E3">
        <w:rPr>
          <w:rFonts w:ascii="Times New Roman" w:hAnsi="Times New Roman" w:cs="Times New Roman"/>
          <w:b/>
          <w:lang w:val="en-US"/>
        </w:rPr>
        <w:t xml:space="preserve">second </w:t>
      </w:r>
      <w:r>
        <w:rPr>
          <w:rFonts w:ascii="Times New Roman" w:hAnsi="Times New Roman" w:cs="Times New Roman"/>
          <w:lang w:val="en-US"/>
        </w:rPr>
        <w:t>day with food alternating with BioHeme (can open</w:t>
      </w:r>
    </w:p>
    <w:p w14:paraId="03169281" w14:textId="77777777" w:rsidR="000D28DC" w:rsidRDefault="00E07B75" w:rsidP="00E07B7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capsules and sprinkle on food or in water)</w:t>
      </w:r>
      <w:r w:rsidR="00F80A5A">
        <w:rPr>
          <w:rFonts w:ascii="Times New Roman" w:hAnsi="Times New Roman" w:cs="Times New Roman"/>
          <w:lang w:val="en-US"/>
        </w:rPr>
        <w:t>.</w:t>
      </w:r>
    </w:p>
    <w:p w14:paraId="3BB1824E" w14:textId="19609F23" w:rsidR="000D28DC" w:rsidRDefault="000D28DC" w:rsidP="00E07B75">
      <w:pPr>
        <w:rPr>
          <w:rFonts w:ascii="Times New Roman" w:eastAsia="Times New Roman" w:hAnsi="Times New Roman" w:cs="Times New Roman"/>
        </w:rPr>
      </w:pPr>
    </w:p>
    <w:p w14:paraId="2AC5C441" w14:textId="3C9B528F" w:rsidR="00030432" w:rsidRDefault="00030432" w:rsidP="00E07B75">
      <w:pPr>
        <w:rPr>
          <w:rFonts w:ascii="Times New Roman" w:eastAsia="Times New Roman" w:hAnsi="Times New Roman" w:cs="Times New Roman"/>
          <w:b/>
        </w:rPr>
      </w:pPr>
      <w:r w:rsidRPr="00030432">
        <w:rPr>
          <w:rFonts w:ascii="Times New Roman" w:eastAsia="Times New Roman" w:hAnsi="Times New Roman" w:cs="Times New Roman"/>
          <w:b/>
        </w:rPr>
        <w:t>Supporting Advice</w:t>
      </w:r>
    </w:p>
    <w:p w14:paraId="2DBAFF6F" w14:textId="67E38A24" w:rsidR="00030432" w:rsidRDefault="00030432" w:rsidP="00E07B75">
      <w:pPr>
        <w:rPr>
          <w:rFonts w:ascii="Times New Roman" w:eastAsia="Times New Roman" w:hAnsi="Times New Roman" w:cs="Times New Roman"/>
        </w:rPr>
      </w:pPr>
    </w:p>
    <w:p w14:paraId="627C27FB" w14:textId="7E001205" w:rsidR="003517CF" w:rsidRPr="002A4FE8" w:rsidRDefault="00004AFE" w:rsidP="00650453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 w:rsidRPr="002A4FE8">
        <w:rPr>
          <w:rFonts w:ascii="Times New Roman" w:eastAsia="Times New Roman" w:hAnsi="Times New Roman" w:cs="Times New Roman"/>
        </w:rPr>
        <w:t>Maintain</w:t>
      </w:r>
      <w:r w:rsidR="003517CF" w:rsidRPr="002A4FE8">
        <w:rPr>
          <w:rFonts w:ascii="Times New Roman" w:eastAsia="Times New Roman" w:hAnsi="Times New Roman" w:cs="Times New Roman"/>
        </w:rPr>
        <w:t xml:space="preserve"> </w:t>
      </w:r>
      <w:r w:rsidRPr="002A4FE8">
        <w:rPr>
          <w:rFonts w:ascii="Times New Roman" w:eastAsia="Times New Roman" w:hAnsi="Times New Roman" w:cs="Times New Roman"/>
        </w:rPr>
        <w:t>a diet that aims to reduce inflammation</w:t>
      </w:r>
      <w:r w:rsidR="006100FC" w:rsidRPr="002A4FE8">
        <w:rPr>
          <w:rFonts w:ascii="Times New Roman" w:eastAsia="Times New Roman" w:hAnsi="Times New Roman" w:cs="Times New Roman"/>
        </w:rPr>
        <w:t xml:space="preserve"> which </w:t>
      </w:r>
      <w:r w:rsidR="007D6FE9" w:rsidRPr="002A4FE8">
        <w:rPr>
          <w:rFonts w:ascii="Times New Roman" w:eastAsia="Times New Roman" w:hAnsi="Times New Roman" w:cs="Times New Roman"/>
        </w:rPr>
        <w:t>can be based around a Mediterranean type diet</w:t>
      </w:r>
      <w:r w:rsidR="00EE21AE" w:rsidRPr="002A4FE8">
        <w:rPr>
          <w:rFonts w:ascii="Times New Roman" w:eastAsia="Times New Roman" w:hAnsi="Times New Roman" w:cs="Times New Roman"/>
        </w:rPr>
        <w:t xml:space="preserve">. </w:t>
      </w:r>
      <w:r w:rsidR="00EE21AE" w:rsidRPr="002A4FE8">
        <w:rPr>
          <w:rFonts w:ascii="Times New Roman" w:hAnsi="Times New Roman" w:cs="Times New Roman"/>
          <w:lang w:val="en-US"/>
        </w:rPr>
        <w:t>I</w:t>
      </w:r>
      <w:r w:rsidR="007D6FE9" w:rsidRPr="002A4FE8">
        <w:rPr>
          <w:rFonts w:ascii="Times New Roman" w:hAnsi="Times New Roman" w:cs="Times New Roman"/>
          <w:lang w:val="en-US"/>
        </w:rPr>
        <w:t>nclude</w:t>
      </w:r>
      <w:r w:rsidR="007D6FE9" w:rsidRPr="002A4FE8">
        <w:rPr>
          <w:rFonts w:ascii="Times New Roman" w:hAnsi="Times New Roman" w:cs="Times New Roman"/>
          <w:lang w:val="en-US"/>
        </w:rPr>
        <w:t xml:space="preserve"> lots of</w:t>
      </w:r>
      <w:r w:rsidR="000A6C24" w:rsidRPr="002A4FE8">
        <w:rPr>
          <w:rFonts w:ascii="Times New Roman" w:hAnsi="Times New Roman" w:cs="Times New Roman"/>
          <w:lang w:val="en-US"/>
        </w:rPr>
        <w:t xml:space="preserve"> </w:t>
      </w:r>
      <w:r w:rsidR="007D6FE9" w:rsidRPr="002A4FE8">
        <w:rPr>
          <w:rFonts w:ascii="Times New Roman" w:hAnsi="Times New Roman" w:cs="Times New Roman"/>
          <w:lang w:val="en-US"/>
        </w:rPr>
        <w:t>vegetables, fruit (limit</w:t>
      </w:r>
      <w:r w:rsidR="007D6FE9" w:rsidRPr="002A4FE8">
        <w:rPr>
          <w:rFonts w:ascii="Times New Roman" w:hAnsi="Times New Roman" w:cs="Times New Roman"/>
          <w:lang w:val="en-US"/>
        </w:rPr>
        <w:t>ed</w:t>
      </w:r>
      <w:r w:rsidR="000A6C24" w:rsidRPr="002A4FE8">
        <w:rPr>
          <w:rFonts w:ascii="Times New Roman" w:hAnsi="Times New Roman" w:cs="Times New Roman"/>
          <w:lang w:val="en-US"/>
        </w:rPr>
        <w:t xml:space="preserve"> amount</w:t>
      </w:r>
      <w:r w:rsidR="007D6FE9" w:rsidRPr="002A4FE8">
        <w:rPr>
          <w:rFonts w:ascii="Times New Roman" w:hAnsi="Times New Roman" w:cs="Times New Roman"/>
          <w:lang w:val="en-US"/>
        </w:rPr>
        <w:t>), good fats (e.g. olive oil, avocado</w:t>
      </w:r>
      <w:r w:rsidR="007D6FE9" w:rsidRPr="002A4FE8">
        <w:rPr>
          <w:rFonts w:ascii="Times New Roman" w:hAnsi="Times New Roman" w:cs="Times New Roman"/>
          <w:lang w:val="en-US"/>
        </w:rPr>
        <w:t>)</w:t>
      </w:r>
      <w:r w:rsidR="00AD3830" w:rsidRPr="002A4FE8">
        <w:rPr>
          <w:rFonts w:ascii="Times New Roman" w:hAnsi="Times New Roman" w:cs="Times New Roman"/>
          <w:lang w:val="en-US"/>
        </w:rPr>
        <w:t xml:space="preserve">, </w:t>
      </w:r>
      <w:r w:rsidR="00AD3830" w:rsidRPr="002A4FE8">
        <w:rPr>
          <w:rFonts w:ascii="Times New Roman" w:hAnsi="Times New Roman" w:cs="Times New Roman"/>
        </w:rPr>
        <w:t xml:space="preserve">oily fish (e.g. sardines, </w:t>
      </w:r>
      <w:r w:rsidR="00EE21AE" w:rsidRPr="002A4FE8">
        <w:rPr>
          <w:rFonts w:ascii="Times New Roman" w:hAnsi="Times New Roman" w:cs="Times New Roman"/>
        </w:rPr>
        <w:t xml:space="preserve">wild caught </w:t>
      </w:r>
      <w:r w:rsidR="00AD3830" w:rsidRPr="002A4FE8">
        <w:rPr>
          <w:rFonts w:ascii="Times New Roman" w:hAnsi="Times New Roman" w:cs="Times New Roman"/>
        </w:rPr>
        <w:t>salmon)</w:t>
      </w:r>
      <w:r w:rsidR="000A6C24" w:rsidRPr="002A4FE8">
        <w:rPr>
          <w:rFonts w:ascii="Times New Roman" w:hAnsi="Times New Roman" w:cs="Times New Roman"/>
        </w:rPr>
        <w:t xml:space="preserve">, wholegrains (limited amount) </w:t>
      </w:r>
      <w:r w:rsidR="007D6FE9" w:rsidRPr="002A4FE8">
        <w:rPr>
          <w:rFonts w:ascii="Times New Roman" w:hAnsi="Times New Roman" w:cs="Times New Roman"/>
          <w:lang w:val="en-US"/>
        </w:rPr>
        <w:t xml:space="preserve">and </w:t>
      </w:r>
      <w:r w:rsidR="00044344">
        <w:rPr>
          <w:rFonts w:ascii="Times New Roman" w:hAnsi="Times New Roman" w:cs="Times New Roman"/>
          <w:lang w:val="en-US"/>
        </w:rPr>
        <w:t>limit</w:t>
      </w:r>
      <w:r w:rsidR="007D6FE9" w:rsidRPr="002A4FE8">
        <w:rPr>
          <w:rFonts w:ascii="Times New Roman" w:hAnsi="Times New Roman" w:cs="Times New Roman"/>
          <w:lang w:val="en-US"/>
        </w:rPr>
        <w:t xml:space="preserve"> red meat, grains and animal products.</w:t>
      </w:r>
      <w:r w:rsidR="000A6C24" w:rsidRPr="002A4FE8">
        <w:rPr>
          <w:rFonts w:ascii="Times New Roman" w:eastAsia="Times New Roman" w:hAnsi="Times New Roman" w:cs="Times New Roman"/>
        </w:rPr>
        <w:t xml:space="preserve"> </w:t>
      </w:r>
      <w:r w:rsidR="003517CF" w:rsidRPr="002A4FE8">
        <w:rPr>
          <w:rFonts w:ascii="Times New Roman" w:eastAsia="Times New Roman" w:hAnsi="Times New Roman" w:cs="Times New Roman"/>
        </w:rPr>
        <w:t xml:space="preserve">This may </w:t>
      </w:r>
      <w:r w:rsidR="000A6C24" w:rsidRPr="002A4FE8">
        <w:rPr>
          <w:rFonts w:ascii="Times New Roman" w:eastAsia="Times New Roman" w:hAnsi="Times New Roman" w:cs="Times New Roman"/>
        </w:rPr>
        <w:t xml:space="preserve">also </w:t>
      </w:r>
      <w:r w:rsidR="003517CF" w:rsidRPr="002A4FE8">
        <w:rPr>
          <w:rFonts w:ascii="Times New Roman" w:eastAsia="Times New Roman" w:hAnsi="Times New Roman" w:cs="Times New Roman"/>
        </w:rPr>
        <w:t>include some or all of the following:</w:t>
      </w:r>
      <w:r w:rsidR="003517CF" w:rsidRPr="002A4FE8">
        <w:rPr>
          <w:rFonts w:ascii="Times New Roman" w:eastAsia="Times New Roman" w:hAnsi="Times New Roman" w:cs="Times New Roman"/>
        </w:rPr>
        <w:br/>
      </w:r>
    </w:p>
    <w:p w14:paraId="011AA033" w14:textId="17988A22" w:rsidR="00097F24" w:rsidRDefault="003517CF" w:rsidP="00D27D3D">
      <w:pPr>
        <w:pStyle w:val="ListParagraph"/>
        <w:numPr>
          <w:ilvl w:val="1"/>
          <w:numId w:val="16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Remov</w:t>
      </w:r>
      <w:r w:rsidR="00097F24"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</w:rPr>
        <w:t xml:space="preserve"> A1 </w:t>
      </w:r>
      <w:r w:rsidR="00097F24">
        <w:rPr>
          <w:rFonts w:ascii="Times New Roman" w:eastAsia="Times New Roman" w:hAnsi="Times New Roman" w:cs="Times New Roman"/>
        </w:rPr>
        <w:t xml:space="preserve">(regular) </w:t>
      </w:r>
      <w:r>
        <w:rPr>
          <w:rFonts w:ascii="Times New Roman" w:eastAsia="Times New Roman" w:hAnsi="Times New Roman" w:cs="Times New Roman"/>
        </w:rPr>
        <w:t xml:space="preserve">milk and milk products </w:t>
      </w:r>
      <w:r w:rsidR="00097F24"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</w:rPr>
        <w:t>replace with A2 varieties.</w:t>
      </w:r>
      <w:r w:rsidR="00097F24">
        <w:rPr>
          <w:rFonts w:ascii="Times New Roman" w:eastAsia="Times New Roman" w:hAnsi="Times New Roman" w:cs="Times New Roman"/>
        </w:rPr>
        <w:t xml:space="preserve"> A1 milk contains an inflammatory protein which is a contributing factor to inflammation and related conditions for many</w:t>
      </w:r>
      <w:r w:rsidR="00650453">
        <w:rPr>
          <w:rFonts w:ascii="Times New Roman" w:eastAsia="Times New Roman" w:hAnsi="Times New Roman" w:cs="Times New Roman"/>
        </w:rPr>
        <w:t xml:space="preserve"> people</w:t>
      </w:r>
      <w:r w:rsidR="000A6C24">
        <w:rPr>
          <w:rFonts w:ascii="Times New Roman" w:eastAsia="Times New Roman" w:hAnsi="Times New Roman" w:cs="Times New Roman"/>
        </w:rPr>
        <w:t>;</w:t>
      </w:r>
    </w:p>
    <w:p w14:paraId="321E1922" w14:textId="0FE20713" w:rsidR="00BA3118" w:rsidRDefault="000C08B8" w:rsidP="00D27D3D">
      <w:pPr>
        <w:pStyle w:val="ListParagraph"/>
        <w:numPr>
          <w:ilvl w:val="1"/>
          <w:numId w:val="16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Choose gluten free grains or reduce gluten intake (rice, quinoa, </w:t>
      </w:r>
      <w:r w:rsidR="004C6ED4">
        <w:rPr>
          <w:rFonts w:ascii="Times New Roman" w:eastAsia="Times New Roman" w:hAnsi="Times New Roman" w:cs="Times New Roman"/>
        </w:rPr>
        <w:t>buckwheat, gluten free oats)</w:t>
      </w:r>
      <w:r w:rsidR="000A6C24">
        <w:rPr>
          <w:rFonts w:ascii="Times New Roman" w:eastAsia="Times New Roman" w:hAnsi="Times New Roman" w:cs="Times New Roman"/>
        </w:rPr>
        <w:t xml:space="preserve">; </w:t>
      </w:r>
    </w:p>
    <w:p w14:paraId="6A286257" w14:textId="6D361008" w:rsidR="00BF43C8" w:rsidRDefault="00BF43C8" w:rsidP="00D27D3D">
      <w:pPr>
        <w:pStyle w:val="ListParagraph"/>
        <w:numPr>
          <w:ilvl w:val="1"/>
          <w:numId w:val="16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Limit caffeine and alcohol</w:t>
      </w:r>
      <w:r w:rsidR="000A6C24">
        <w:rPr>
          <w:rFonts w:ascii="Times New Roman" w:eastAsia="Times New Roman" w:hAnsi="Times New Roman" w:cs="Times New Roman"/>
        </w:rPr>
        <w:t>;</w:t>
      </w:r>
    </w:p>
    <w:p w14:paraId="471F9791" w14:textId="19251A84" w:rsidR="00BF43C8" w:rsidRDefault="00BF43C8" w:rsidP="00D27D3D">
      <w:pPr>
        <w:pStyle w:val="ListParagraph"/>
        <w:numPr>
          <w:ilvl w:val="1"/>
          <w:numId w:val="16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Increase EPA Omega 3 intake</w:t>
      </w:r>
      <w:r w:rsidR="00650453">
        <w:rPr>
          <w:rFonts w:ascii="Times New Roman" w:eastAsia="Times New Roman" w:hAnsi="Times New Roman" w:cs="Times New Roman"/>
        </w:rPr>
        <w:t xml:space="preserve"> (e.g. sardines, chia seeds)</w:t>
      </w:r>
      <w:r w:rsidR="000A6C24">
        <w:rPr>
          <w:rFonts w:ascii="Times New Roman" w:eastAsia="Times New Roman" w:hAnsi="Times New Roman" w:cs="Times New Roman"/>
        </w:rPr>
        <w:t>;</w:t>
      </w:r>
    </w:p>
    <w:p w14:paraId="1F3780C4" w14:textId="386FB392" w:rsidR="000423D2" w:rsidRDefault="00BF43C8" w:rsidP="00D27D3D">
      <w:pPr>
        <w:pStyle w:val="ListParagraph"/>
        <w:numPr>
          <w:ilvl w:val="1"/>
          <w:numId w:val="16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Increase cruciferous vegetable intake- which are high in sulphur and can assist to clear excess oestrogen</w:t>
      </w:r>
      <w:r w:rsidR="00EA5A4E">
        <w:rPr>
          <w:rFonts w:ascii="Times New Roman" w:eastAsia="Times New Roman" w:hAnsi="Times New Roman" w:cs="Times New Roman"/>
        </w:rPr>
        <w:br/>
      </w:r>
      <w:r w:rsidR="00EA5A4E">
        <w:rPr>
          <w:rFonts w:ascii="Times New Roman" w:eastAsia="Times New Roman" w:hAnsi="Times New Roman" w:cs="Times New Roman"/>
        </w:rPr>
        <w:br/>
      </w:r>
      <w:r w:rsidR="00EA5A4E">
        <w:rPr>
          <w:rFonts w:ascii="Times New Roman" w:eastAsia="Times New Roman" w:hAnsi="Times New Roman" w:cs="Times New Roman"/>
        </w:rPr>
        <w:br/>
      </w:r>
      <w:r w:rsidR="00EA5A4E">
        <w:rPr>
          <w:rFonts w:ascii="Times New Roman" w:eastAsia="Times New Roman" w:hAnsi="Times New Roman" w:cs="Times New Roman"/>
        </w:rPr>
        <w:br/>
      </w:r>
      <w:r w:rsidR="00EA5A4E">
        <w:rPr>
          <w:rFonts w:ascii="Times New Roman" w:eastAsia="Times New Roman" w:hAnsi="Times New Roman" w:cs="Times New Roman"/>
        </w:rPr>
        <w:br/>
      </w:r>
      <w:r w:rsidR="00EA5A4E">
        <w:rPr>
          <w:rFonts w:ascii="Times New Roman" w:eastAsia="Times New Roman" w:hAnsi="Times New Roman" w:cs="Times New Roman"/>
        </w:rPr>
        <w:br/>
      </w:r>
      <w:r w:rsidR="00EA5A4E">
        <w:rPr>
          <w:rFonts w:ascii="Times New Roman" w:eastAsia="Times New Roman" w:hAnsi="Times New Roman" w:cs="Times New Roman"/>
        </w:rPr>
        <w:br/>
      </w:r>
      <w:r w:rsidR="00EA5A4E">
        <w:rPr>
          <w:rFonts w:ascii="Times New Roman" w:eastAsia="Times New Roman" w:hAnsi="Times New Roman" w:cs="Times New Roman"/>
        </w:rPr>
        <w:br/>
      </w:r>
      <w:r w:rsidR="00004AFE">
        <w:rPr>
          <w:rFonts w:ascii="Times New Roman" w:eastAsia="Times New Roman" w:hAnsi="Times New Roman" w:cs="Times New Roman"/>
        </w:rPr>
        <w:lastRenderedPageBreak/>
        <w:br/>
      </w:r>
    </w:p>
    <w:p w14:paraId="022C8A1C" w14:textId="7E35B65D" w:rsidR="007911A2" w:rsidRPr="007911A2" w:rsidRDefault="00E72CFF" w:rsidP="007911A2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709" w:hanging="294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Limit highly processed, high sugar</w:t>
      </w:r>
      <w:r w:rsidR="009433B4">
        <w:rPr>
          <w:rFonts w:ascii="Times New Roman" w:hAnsi="Times New Roman" w:cs="Times New Roman"/>
          <w:lang w:val="en-US"/>
        </w:rPr>
        <w:t xml:space="preserve"> and salt</w:t>
      </w:r>
      <w:r>
        <w:rPr>
          <w:rFonts w:ascii="Times New Roman" w:hAnsi="Times New Roman" w:cs="Times New Roman"/>
          <w:lang w:val="en-US"/>
        </w:rPr>
        <w:t xml:space="preserve"> foods and drinks and refined carbohydrates</w:t>
      </w:r>
      <w:r w:rsidR="009433B4">
        <w:rPr>
          <w:rFonts w:ascii="Times New Roman" w:hAnsi="Times New Roman" w:cs="Times New Roman"/>
          <w:lang w:val="en-US"/>
        </w:rPr>
        <w:t xml:space="preserve"> (e.g. white rice)</w:t>
      </w:r>
    </w:p>
    <w:p w14:paraId="22FA2060" w14:textId="2C6D1222" w:rsidR="00004AFE" w:rsidRPr="002A4FE8" w:rsidRDefault="00004AFE" w:rsidP="007911A2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709" w:hanging="294"/>
        <w:jc w:val="both"/>
        <w:rPr>
          <w:rFonts w:ascii="Times New Roman" w:hAnsi="Times New Roman" w:cs="Times New Roman"/>
          <w:lang w:val="en-US"/>
        </w:rPr>
      </w:pPr>
      <w:r w:rsidRPr="002A4FE8">
        <w:rPr>
          <w:rFonts w:ascii="Times New Roman" w:hAnsi="Times New Roman" w:cs="Times New Roman"/>
          <w:lang w:val="en-US"/>
        </w:rPr>
        <w:t>Aim to drink approx.</w:t>
      </w:r>
      <w:r w:rsidR="00C3441C">
        <w:rPr>
          <w:rFonts w:ascii="Times New Roman" w:hAnsi="Times New Roman" w:cs="Times New Roman"/>
          <w:lang w:val="en-US"/>
        </w:rPr>
        <w:t xml:space="preserve"> 1.5-</w:t>
      </w:r>
      <w:r w:rsidRPr="002A4FE8">
        <w:rPr>
          <w:rFonts w:ascii="Times New Roman" w:hAnsi="Times New Roman" w:cs="Times New Roman"/>
          <w:lang w:val="en-US"/>
        </w:rPr>
        <w:t xml:space="preserve"> 2L p/day of water. The amount you need is based on your size,</w:t>
      </w:r>
      <w:r w:rsidR="002A4FE8">
        <w:rPr>
          <w:rFonts w:ascii="Times New Roman" w:hAnsi="Times New Roman" w:cs="Times New Roman"/>
          <w:lang w:val="en-US"/>
        </w:rPr>
        <w:tab/>
      </w:r>
    </w:p>
    <w:p w14:paraId="08DF0B70" w14:textId="3661489E" w:rsidR="0000659B" w:rsidRDefault="00004AFE" w:rsidP="007911A2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 w:cs="Times New Roman"/>
          <w:lang w:val="en-US"/>
        </w:rPr>
      </w:pPr>
      <w:r w:rsidRPr="00154CF4">
        <w:rPr>
          <w:rFonts w:ascii="Times New Roman" w:hAnsi="Times New Roman" w:cs="Times New Roman"/>
          <w:lang w:val="en-US"/>
        </w:rPr>
        <w:t xml:space="preserve">environment and level of exertion so it is a guide only. Adequate water intake helps to </w:t>
      </w:r>
      <w:r w:rsidR="002A4FE8">
        <w:rPr>
          <w:rFonts w:ascii="Times New Roman" w:hAnsi="Times New Roman" w:cs="Times New Roman"/>
          <w:lang w:val="en-US"/>
        </w:rPr>
        <w:t xml:space="preserve">  </w:t>
      </w:r>
      <w:r w:rsidRPr="00154CF4">
        <w:rPr>
          <w:rFonts w:ascii="Times New Roman" w:hAnsi="Times New Roman" w:cs="Times New Roman"/>
          <w:lang w:val="en-US"/>
        </w:rPr>
        <w:t>maintain</w:t>
      </w:r>
      <w:r w:rsidR="002A4FE8">
        <w:rPr>
          <w:rFonts w:ascii="Times New Roman" w:hAnsi="Times New Roman" w:cs="Times New Roman"/>
          <w:lang w:val="en-US"/>
        </w:rPr>
        <w:t xml:space="preserve"> </w:t>
      </w:r>
      <w:r w:rsidRPr="00154CF4">
        <w:rPr>
          <w:rFonts w:ascii="Times New Roman" w:hAnsi="Times New Roman" w:cs="Times New Roman"/>
          <w:lang w:val="en-US"/>
        </w:rPr>
        <w:t>good brain function, eliminate toxins and aids digestion. Try adding some fresh lemon to water</w:t>
      </w:r>
      <w:r w:rsidRPr="00154CF4">
        <w:rPr>
          <w:rFonts w:ascii="Times New Roman" w:hAnsi="Times New Roman" w:cs="Times New Roman"/>
          <w:lang w:val="en-US"/>
        </w:rPr>
        <w:t xml:space="preserve"> </w:t>
      </w:r>
      <w:r w:rsidRPr="00154CF4">
        <w:rPr>
          <w:rFonts w:ascii="Times New Roman" w:hAnsi="Times New Roman" w:cs="Times New Roman"/>
          <w:lang w:val="en-US"/>
        </w:rPr>
        <w:t>or having hot water with ginger (bruise ginger first).</w:t>
      </w:r>
    </w:p>
    <w:p w14:paraId="53DBBB0A" w14:textId="259559B8" w:rsidR="00680AE5" w:rsidRPr="007911A2" w:rsidRDefault="0000659B" w:rsidP="007911A2">
      <w:pPr>
        <w:pStyle w:val="ListParagraph"/>
        <w:numPr>
          <w:ilvl w:val="0"/>
          <w:numId w:val="17"/>
        </w:numPr>
        <w:tabs>
          <w:tab w:val="left" w:pos="2127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Incorporate where possible garlic, ginger, turmeric and other anti-inflammatory in cooking or in tea for their anti-inflammatory and immune enhancing properties.</w:t>
      </w:r>
    </w:p>
    <w:p w14:paraId="202AAB19" w14:textId="7A9C83EE" w:rsidR="003E7C06" w:rsidRPr="00CE0567" w:rsidRDefault="006F600D" w:rsidP="00E07B7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Discuss with GP further kidney testing and request a urine Albumin test to further check kidney function (ultrasound of kidneys is another consideration).</w:t>
      </w:r>
    </w:p>
    <w:p w14:paraId="030FCAEB" w14:textId="77777777" w:rsidR="003E7C06" w:rsidRDefault="003E7C06" w:rsidP="00E07B75">
      <w:pPr>
        <w:rPr>
          <w:rFonts w:ascii="Times New Roman" w:eastAsia="Times New Roman" w:hAnsi="Times New Roman" w:cs="Times New Roman"/>
          <w:b/>
        </w:rPr>
      </w:pPr>
    </w:p>
    <w:p w14:paraId="2FB1199A" w14:textId="284E4D02" w:rsidR="003735CD" w:rsidRPr="00030432" w:rsidRDefault="003735CD" w:rsidP="00E07B75">
      <w:pPr>
        <w:rPr>
          <w:rFonts w:ascii="Times New Roman" w:eastAsia="Times New Roman" w:hAnsi="Times New Roman" w:cs="Times New Roman"/>
          <w:b/>
        </w:rPr>
      </w:pPr>
      <w:r w:rsidRPr="00030432">
        <w:rPr>
          <w:rFonts w:ascii="Times New Roman" w:eastAsia="Times New Roman" w:hAnsi="Times New Roman" w:cs="Times New Roman"/>
          <w:b/>
        </w:rPr>
        <w:t>Follow</w:t>
      </w:r>
      <w:r w:rsidR="00302311">
        <w:rPr>
          <w:rFonts w:ascii="Times New Roman" w:eastAsia="Times New Roman" w:hAnsi="Times New Roman" w:cs="Times New Roman"/>
          <w:b/>
        </w:rPr>
        <w:t>-</w:t>
      </w:r>
      <w:r w:rsidRPr="00030432">
        <w:rPr>
          <w:rFonts w:ascii="Times New Roman" w:eastAsia="Times New Roman" w:hAnsi="Times New Roman" w:cs="Times New Roman"/>
          <w:b/>
        </w:rPr>
        <w:t>up Consultation</w:t>
      </w:r>
    </w:p>
    <w:p w14:paraId="2094FC7C" w14:textId="77777777" w:rsidR="003735CD" w:rsidRDefault="003735CD" w:rsidP="00E07B75">
      <w:pPr>
        <w:rPr>
          <w:rFonts w:ascii="Times New Roman" w:eastAsia="Times New Roman" w:hAnsi="Times New Roman" w:cs="Times New Roman"/>
        </w:rPr>
      </w:pPr>
    </w:p>
    <w:p w14:paraId="6E618EBB" w14:textId="77777777" w:rsidR="003735CD" w:rsidRDefault="003735CD" w:rsidP="003735CD">
      <w:pPr>
        <w:spacing w:line="30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 you’d like a follow-up consultation, just let me know. At this time, we would review your current treatment and could also look at the following:</w:t>
      </w:r>
    </w:p>
    <w:p w14:paraId="2EFEA27C" w14:textId="77777777" w:rsidR="003735CD" w:rsidRDefault="003735CD" w:rsidP="00E07B75">
      <w:pPr>
        <w:rPr>
          <w:rFonts w:ascii="Times New Roman" w:eastAsia="Times New Roman" w:hAnsi="Times New Roman" w:cs="Times New Roman"/>
        </w:rPr>
      </w:pPr>
    </w:p>
    <w:p w14:paraId="28B366B7" w14:textId="7C7FD102" w:rsidR="003735CD" w:rsidRPr="00D97375" w:rsidRDefault="003735CD" w:rsidP="007238CD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lang w:val="en-US"/>
        </w:rPr>
      </w:pPr>
      <w:r w:rsidRPr="00D97375">
        <w:rPr>
          <w:rFonts w:ascii="Times New Roman" w:hAnsi="Times New Roman" w:cs="Times New Roman"/>
          <w:lang w:val="en-US"/>
        </w:rPr>
        <w:t>Consider an alternative and effective pain medication for managing painful menstruation (e.g. PEA, Curcumin, herbal tincture)</w:t>
      </w:r>
    </w:p>
    <w:p w14:paraId="4E824432" w14:textId="4562C54E" w:rsidR="00B34E60" w:rsidRPr="00D97375" w:rsidRDefault="00B34E60" w:rsidP="007238CD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lang w:val="en-US"/>
        </w:rPr>
      </w:pPr>
      <w:r w:rsidRPr="00D97375">
        <w:rPr>
          <w:rFonts w:ascii="Times New Roman" w:hAnsi="Times New Roman" w:cs="Times New Roman"/>
          <w:lang w:val="en-US"/>
        </w:rPr>
        <w:t xml:space="preserve">Consider introducing a medicinal mushroom complex </w:t>
      </w:r>
      <w:r w:rsidR="00D97375" w:rsidRPr="00D97375">
        <w:rPr>
          <w:rFonts w:ascii="Times New Roman" w:hAnsi="Times New Roman" w:cs="Times New Roman"/>
          <w:lang w:val="en-US"/>
        </w:rPr>
        <w:t xml:space="preserve">which may be beneficial in providing further immune system support </w:t>
      </w:r>
    </w:p>
    <w:p w14:paraId="4292E4E2" w14:textId="77777777" w:rsidR="00C90F9F" w:rsidRPr="00D97375" w:rsidRDefault="00C90F9F" w:rsidP="007238CD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lang w:val="en-US"/>
        </w:rPr>
      </w:pPr>
      <w:r w:rsidRPr="00D97375">
        <w:rPr>
          <w:rFonts w:ascii="Times New Roman" w:hAnsi="Times New Roman" w:cs="Times New Roman"/>
          <w:lang w:val="en-US"/>
        </w:rPr>
        <w:t>Improve gut health</w:t>
      </w:r>
    </w:p>
    <w:p w14:paraId="69E0FBF4" w14:textId="77777777" w:rsidR="00B74D5B" w:rsidRPr="00B74D5B" w:rsidRDefault="00C90F9F" w:rsidP="007238CD">
      <w:pPr>
        <w:pStyle w:val="ListParagraph"/>
        <w:numPr>
          <w:ilvl w:val="0"/>
          <w:numId w:val="15"/>
        </w:numPr>
        <w:spacing w:line="276" w:lineRule="auto"/>
      </w:pPr>
      <w:r w:rsidRPr="00D97375">
        <w:rPr>
          <w:rFonts w:ascii="Times New Roman" w:hAnsi="Times New Roman" w:cs="Times New Roman"/>
          <w:lang w:val="en-US"/>
        </w:rPr>
        <w:t>Modulate/regulate hormones (possible hormone testing</w:t>
      </w:r>
      <w:r w:rsidR="00237343">
        <w:rPr>
          <w:rFonts w:ascii="Times New Roman" w:hAnsi="Times New Roman" w:cs="Times New Roman"/>
          <w:lang w:val="en-US"/>
        </w:rPr>
        <w:t>, broccoli sprouts</w:t>
      </w:r>
      <w:r w:rsidRPr="00D97375">
        <w:rPr>
          <w:rFonts w:ascii="Times New Roman" w:hAnsi="Times New Roman" w:cs="Times New Roman"/>
          <w:lang w:val="en-US"/>
        </w:rPr>
        <w:t>)</w:t>
      </w:r>
    </w:p>
    <w:p w14:paraId="7A1C01EF" w14:textId="4CBC4ABD" w:rsidR="008D5B70" w:rsidRPr="00C3441C" w:rsidRDefault="00B74D5B" w:rsidP="007238CD">
      <w:pPr>
        <w:pStyle w:val="ListParagraph"/>
        <w:numPr>
          <w:ilvl w:val="0"/>
          <w:numId w:val="15"/>
        </w:numPr>
        <w:spacing w:line="276" w:lineRule="auto"/>
      </w:pPr>
      <w:r>
        <w:rPr>
          <w:rFonts w:ascii="Times New Roman" w:hAnsi="Times New Roman" w:cs="Times New Roman"/>
          <w:lang w:val="en-US"/>
        </w:rPr>
        <w:t xml:space="preserve">Consider </w:t>
      </w:r>
      <w:r w:rsidR="00211493">
        <w:rPr>
          <w:rFonts w:ascii="Times New Roman" w:hAnsi="Times New Roman" w:cs="Times New Roman"/>
          <w:lang w:val="en-US"/>
        </w:rPr>
        <w:t>further</w:t>
      </w:r>
      <w:r>
        <w:rPr>
          <w:rFonts w:ascii="Times New Roman" w:hAnsi="Times New Roman" w:cs="Times New Roman"/>
          <w:lang w:val="en-US"/>
        </w:rPr>
        <w:t xml:space="preserve"> inv</w:t>
      </w:r>
      <w:bookmarkStart w:id="0" w:name="_GoBack"/>
      <w:bookmarkEnd w:id="0"/>
      <w:r>
        <w:rPr>
          <w:rFonts w:ascii="Times New Roman" w:hAnsi="Times New Roman" w:cs="Times New Roman"/>
          <w:lang w:val="en-US"/>
        </w:rPr>
        <w:t>estigations into thyroid function (T</w:t>
      </w:r>
      <w:r w:rsidR="00013F50">
        <w:rPr>
          <w:rFonts w:ascii="Times New Roman" w:hAnsi="Times New Roman" w:cs="Times New Roman"/>
          <w:lang w:val="en-US"/>
        </w:rPr>
        <w:t>PO antibodies, check Iodine level)</w:t>
      </w:r>
      <w:r w:rsidR="00FB616C" w:rsidRPr="00C3441C">
        <w:br/>
      </w:r>
    </w:p>
    <w:p w14:paraId="7557CDEE" w14:textId="77777777" w:rsidR="004A4CDE" w:rsidRDefault="004A4CDE" w:rsidP="00FB413D">
      <w:pPr>
        <w:spacing w:line="300" w:lineRule="auto"/>
        <w:rPr>
          <w:rFonts w:ascii="Times New Roman" w:eastAsia="Times New Roman" w:hAnsi="Times New Roman" w:cs="Times New Roman"/>
          <w:b/>
        </w:rPr>
      </w:pPr>
    </w:p>
    <w:p w14:paraId="3257AFDA" w14:textId="77777777" w:rsidR="00036ED1" w:rsidRPr="008A6BE3" w:rsidRDefault="00036ED1" w:rsidP="00CB02EE">
      <w:pPr>
        <w:spacing w:line="300" w:lineRule="auto"/>
        <w:rPr>
          <w:rFonts w:ascii="Times New Roman" w:eastAsia="Times New Roman" w:hAnsi="Times New Roman" w:cs="Times New Roman"/>
        </w:rPr>
      </w:pPr>
    </w:p>
    <w:p w14:paraId="19B0838E" w14:textId="3A315C4C" w:rsidR="00F83A0C" w:rsidRPr="008A6BE3" w:rsidRDefault="00F83A0C" w:rsidP="00B95E79">
      <w:pPr>
        <w:spacing w:line="276" w:lineRule="auto"/>
        <w:rPr>
          <w:rFonts w:ascii="Times New Roman" w:hAnsi="Times New Roman" w:cs="Times New Roman"/>
        </w:rPr>
      </w:pPr>
    </w:p>
    <w:sectPr w:rsidR="00F83A0C" w:rsidRPr="008A6BE3" w:rsidSect="004C6ED4">
      <w:pgSz w:w="11900" w:h="16840"/>
      <w:pgMar w:top="474" w:right="1247" w:bottom="322" w:left="101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44D7"/>
    <w:multiLevelType w:val="hybridMultilevel"/>
    <w:tmpl w:val="3DC40D2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7410AF"/>
    <w:multiLevelType w:val="multilevel"/>
    <w:tmpl w:val="70CE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04249"/>
    <w:multiLevelType w:val="hybridMultilevel"/>
    <w:tmpl w:val="5B786C2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C074C"/>
    <w:multiLevelType w:val="hybridMultilevel"/>
    <w:tmpl w:val="A3B85FAC"/>
    <w:lvl w:ilvl="0" w:tplc="15500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D1494"/>
    <w:multiLevelType w:val="hybridMultilevel"/>
    <w:tmpl w:val="5380DCFE"/>
    <w:lvl w:ilvl="0" w:tplc="040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2F533417"/>
    <w:multiLevelType w:val="hybridMultilevel"/>
    <w:tmpl w:val="7EDAD1A6"/>
    <w:lvl w:ilvl="0" w:tplc="15500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F0C67"/>
    <w:multiLevelType w:val="hybridMultilevel"/>
    <w:tmpl w:val="230CE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25901"/>
    <w:multiLevelType w:val="hybridMultilevel"/>
    <w:tmpl w:val="87345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660C8"/>
    <w:multiLevelType w:val="hybridMultilevel"/>
    <w:tmpl w:val="5B926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F08E5"/>
    <w:multiLevelType w:val="hybridMultilevel"/>
    <w:tmpl w:val="5CB06934"/>
    <w:lvl w:ilvl="0" w:tplc="859C269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48093BA1"/>
    <w:multiLevelType w:val="multilevel"/>
    <w:tmpl w:val="C36C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E962C0"/>
    <w:multiLevelType w:val="hybridMultilevel"/>
    <w:tmpl w:val="19CAD6B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EE41711"/>
    <w:multiLevelType w:val="hybridMultilevel"/>
    <w:tmpl w:val="2B76B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90383"/>
    <w:multiLevelType w:val="hybridMultilevel"/>
    <w:tmpl w:val="B7CCA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AD51EF"/>
    <w:multiLevelType w:val="hybridMultilevel"/>
    <w:tmpl w:val="A802E0A8"/>
    <w:lvl w:ilvl="0" w:tplc="04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5" w15:restartNumberingAfterBreak="0">
    <w:nsid w:val="73821783"/>
    <w:multiLevelType w:val="hybridMultilevel"/>
    <w:tmpl w:val="4028AB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9AB6007"/>
    <w:multiLevelType w:val="hybridMultilevel"/>
    <w:tmpl w:val="56AEC776"/>
    <w:lvl w:ilvl="0" w:tplc="15500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8"/>
  </w:num>
  <w:num w:numId="4">
    <w:abstractNumId w:val="11"/>
  </w:num>
  <w:num w:numId="5">
    <w:abstractNumId w:val="14"/>
  </w:num>
  <w:num w:numId="6">
    <w:abstractNumId w:val="10"/>
  </w:num>
  <w:num w:numId="7">
    <w:abstractNumId w:val="7"/>
  </w:num>
  <w:num w:numId="8">
    <w:abstractNumId w:val="9"/>
  </w:num>
  <w:num w:numId="9">
    <w:abstractNumId w:val="12"/>
  </w:num>
  <w:num w:numId="10">
    <w:abstractNumId w:val="0"/>
  </w:num>
  <w:num w:numId="11">
    <w:abstractNumId w:val="4"/>
  </w:num>
  <w:num w:numId="12">
    <w:abstractNumId w:val="2"/>
  </w:num>
  <w:num w:numId="13">
    <w:abstractNumId w:val="1"/>
  </w:num>
  <w:num w:numId="14">
    <w:abstractNumId w:val="13"/>
  </w:num>
  <w:num w:numId="15">
    <w:abstractNumId w:val="16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F3"/>
    <w:rsid w:val="00000B8E"/>
    <w:rsid w:val="00004AE3"/>
    <w:rsid w:val="00004AFE"/>
    <w:rsid w:val="00005A67"/>
    <w:rsid w:val="0000659B"/>
    <w:rsid w:val="00006ADC"/>
    <w:rsid w:val="00013F50"/>
    <w:rsid w:val="00015B36"/>
    <w:rsid w:val="00016180"/>
    <w:rsid w:val="00017328"/>
    <w:rsid w:val="00026EA2"/>
    <w:rsid w:val="00030432"/>
    <w:rsid w:val="000324AB"/>
    <w:rsid w:val="00036ED1"/>
    <w:rsid w:val="00040D63"/>
    <w:rsid w:val="000423D2"/>
    <w:rsid w:val="00043185"/>
    <w:rsid w:val="00044344"/>
    <w:rsid w:val="00054A88"/>
    <w:rsid w:val="0005527E"/>
    <w:rsid w:val="00064E66"/>
    <w:rsid w:val="00065A39"/>
    <w:rsid w:val="000772B1"/>
    <w:rsid w:val="000777E7"/>
    <w:rsid w:val="000820EF"/>
    <w:rsid w:val="000837D2"/>
    <w:rsid w:val="000926CA"/>
    <w:rsid w:val="000975EC"/>
    <w:rsid w:val="00097ADC"/>
    <w:rsid w:val="00097F24"/>
    <w:rsid w:val="000A002D"/>
    <w:rsid w:val="000A0283"/>
    <w:rsid w:val="000A1573"/>
    <w:rsid w:val="000A2396"/>
    <w:rsid w:val="000A6C24"/>
    <w:rsid w:val="000A6E16"/>
    <w:rsid w:val="000B7B70"/>
    <w:rsid w:val="000C08B8"/>
    <w:rsid w:val="000D192F"/>
    <w:rsid w:val="000D28DC"/>
    <w:rsid w:val="000E54CC"/>
    <w:rsid w:val="000E6DD5"/>
    <w:rsid w:val="000F4C08"/>
    <w:rsid w:val="000F5095"/>
    <w:rsid w:val="001020CD"/>
    <w:rsid w:val="00105796"/>
    <w:rsid w:val="00110F2F"/>
    <w:rsid w:val="001157AB"/>
    <w:rsid w:val="00115CF0"/>
    <w:rsid w:val="001227F4"/>
    <w:rsid w:val="0012376E"/>
    <w:rsid w:val="00130EBD"/>
    <w:rsid w:val="001320A7"/>
    <w:rsid w:val="00150091"/>
    <w:rsid w:val="00154CF4"/>
    <w:rsid w:val="00157D53"/>
    <w:rsid w:val="001674A8"/>
    <w:rsid w:val="00171E68"/>
    <w:rsid w:val="00173759"/>
    <w:rsid w:val="001761CA"/>
    <w:rsid w:val="00185304"/>
    <w:rsid w:val="0018654C"/>
    <w:rsid w:val="00187D8D"/>
    <w:rsid w:val="00193336"/>
    <w:rsid w:val="0019529A"/>
    <w:rsid w:val="00196A2F"/>
    <w:rsid w:val="001A00B3"/>
    <w:rsid w:val="001A13D4"/>
    <w:rsid w:val="001D407E"/>
    <w:rsid w:val="001D56E1"/>
    <w:rsid w:val="001F131C"/>
    <w:rsid w:val="001F1B2F"/>
    <w:rsid w:val="001F7FFD"/>
    <w:rsid w:val="00200FE5"/>
    <w:rsid w:val="00211493"/>
    <w:rsid w:val="00215A6D"/>
    <w:rsid w:val="00220831"/>
    <w:rsid w:val="00222B16"/>
    <w:rsid w:val="002312ED"/>
    <w:rsid w:val="0023416C"/>
    <w:rsid w:val="00237343"/>
    <w:rsid w:val="002405E3"/>
    <w:rsid w:val="002458A6"/>
    <w:rsid w:val="00250DDF"/>
    <w:rsid w:val="00262071"/>
    <w:rsid w:val="00267491"/>
    <w:rsid w:val="00270E21"/>
    <w:rsid w:val="00283314"/>
    <w:rsid w:val="002902DC"/>
    <w:rsid w:val="002929EA"/>
    <w:rsid w:val="002A01D1"/>
    <w:rsid w:val="002A11F6"/>
    <w:rsid w:val="002A4FE8"/>
    <w:rsid w:val="002A66F7"/>
    <w:rsid w:val="002A7C1C"/>
    <w:rsid w:val="002B1941"/>
    <w:rsid w:val="002B3F59"/>
    <w:rsid w:val="002B593C"/>
    <w:rsid w:val="002B60B0"/>
    <w:rsid w:val="002B7E43"/>
    <w:rsid w:val="002D24BE"/>
    <w:rsid w:val="002D4195"/>
    <w:rsid w:val="002E0173"/>
    <w:rsid w:val="002E0BCC"/>
    <w:rsid w:val="00302311"/>
    <w:rsid w:val="00303098"/>
    <w:rsid w:val="00313A2D"/>
    <w:rsid w:val="003258D6"/>
    <w:rsid w:val="00341402"/>
    <w:rsid w:val="003517CF"/>
    <w:rsid w:val="00354562"/>
    <w:rsid w:val="0036615B"/>
    <w:rsid w:val="00372F33"/>
    <w:rsid w:val="003735CD"/>
    <w:rsid w:val="003757EF"/>
    <w:rsid w:val="00380CE0"/>
    <w:rsid w:val="0038167B"/>
    <w:rsid w:val="0038680E"/>
    <w:rsid w:val="00391327"/>
    <w:rsid w:val="003A2A51"/>
    <w:rsid w:val="003A3DE9"/>
    <w:rsid w:val="003A44CE"/>
    <w:rsid w:val="003C5ABA"/>
    <w:rsid w:val="003C6A6A"/>
    <w:rsid w:val="003D1E41"/>
    <w:rsid w:val="003D5253"/>
    <w:rsid w:val="003E1708"/>
    <w:rsid w:val="003E1895"/>
    <w:rsid w:val="003E2D6A"/>
    <w:rsid w:val="003E7292"/>
    <w:rsid w:val="003E7C06"/>
    <w:rsid w:val="003F24D7"/>
    <w:rsid w:val="003F29AD"/>
    <w:rsid w:val="003F4BE6"/>
    <w:rsid w:val="003F4E79"/>
    <w:rsid w:val="00401E44"/>
    <w:rsid w:val="0040684E"/>
    <w:rsid w:val="0040741C"/>
    <w:rsid w:val="00411DCE"/>
    <w:rsid w:val="004140E4"/>
    <w:rsid w:val="0043100D"/>
    <w:rsid w:val="00432C75"/>
    <w:rsid w:val="00432DD6"/>
    <w:rsid w:val="00452A76"/>
    <w:rsid w:val="00464C0D"/>
    <w:rsid w:val="0046776B"/>
    <w:rsid w:val="0047254A"/>
    <w:rsid w:val="00474015"/>
    <w:rsid w:val="00476844"/>
    <w:rsid w:val="004904C1"/>
    <w:rsid w:val="00490DAC"/>
    <w:rsid w:val="0049448C"/>
    <w:rsid w:val="00495E80"/>
    <w:rsid w:val="004972A9"/>
    <w:rsid w:val="004A033B"/>
    <w:rsid w:val="004A2878"/>
    <w:rsid w:val="004A4CDE"/>
    <w:rsid w:val="004B07F6"/>
    <w:rsid w:val="004B6298"/>
    <w:rsid w:val="004C3535"/>
    <w:rsid w:val="004C4EE6"/>
    <w:rsid w:val="004C6ED4"/>
    <w:rsid w:val="004D0FE2"/>
    <w:rsid w:val="004E0786"/>
    <w:rsid w:val="004E3BEC"/>
    <w:rsid w:val="004E688F"/>
    <w:rsid w:val="004F27E8"/>
    <w:rsid w:val="004F58A5"/>
    <w:rsid w:val="0050013A"/>
    <w:rsid w:val="0050508E"/>
    <w:rsid w:val="00510233"/>
    <w:rsid w:val="00517390"/>
    <w:rsid w:val="00521C69"/>
    <w:rsid w:val="0052387E"/>
    <w:rsid w:val="00525634"/>
    <w:rsid w:val="00530025"/>
    <w:rsid w:val="00530E53"/>
    <w:rsid w:val="00531A1D"/>
    <w:rsid w:val="00532C94"/>
    <w:rsid w:val="00535935"/>
    <w:rsid w:val="0054048A"/>
    <w:rsid w:val="00544130"/>
    <w:rsid w:val="005444C3"/>
    <w:rsid w:val="005551A9"/>
    <w:rsid w:val="00561FD0"/>
    <w:rsid w:val="0056206D"/>
    <w:rsid w:val="00567A4B"/>
    <w:rsid w:val="0057246B"/>
    <w:rsid w:val="005745BA"/>
    <w:rsid w:val="00574E9C"/>
    <w:rsid w:val="00580714"/>
    <w:rsid w:val="00580AF0"/>
    <w:rsid w:val="00580D08"/>
    <w:rsid w:val="00585CD7"/>
    <w:rsid w:val="005935FF"/>
    <w:rsid w:val="005A2E83"/>
    <w:rsid w:val="005B5979"/>
    <w:rsid w:val="005C466F"/>
    <w:rsid w:val="005E3366"/>
    <w:rsid w:val="005E6EA1"/>
    <w:rsid w:val="005F299E"/>
    <w:rsid w:val="005F4537"/>
    <w:rsid w:val="00602A72"/>
    <w:rsid w:val="006100FC"/>
    <w:rsid w:val="00610A12"/>
    <w:rsid w:val="006220DD"/>
    <w:rsid w:val="00634F69"/>
    <w:rsid w:val="00635410"/>
    <w:rsid w:val="00637E45"/>
    <w:rsid w:val="006402CD"/>
    <w:rsid w:val="006413E3"/>
    <w:rsid w:val="00645AF6"/>
    <w:rsid w:val="0064776F"/>
    <w:rsid w:val="00650453"/>
    <w:rsid w:val="00651412"/>
    <w:rsid w:val="0065163C"/>
    <w:rsid w:val="00652572"/>
    <w:rsid w:val="006567F8"/>
    <w:rsid w:val="0066075B"/>
    <w:rsid w:val="00662AF5"/>
    <w:rsid w:val="00663A15"/>
    <w:rsid w:val="006653C5"/>
    <w:rsid w:val="0066562B"/>
    <w:rsid w:val="00674438"/>
    <w:rsid w:val="00675883"/>
    <w:rsid w:val="00680AE5"/>
    <w:rsid w:val="00685474"/>
    <w:rsid w:val="00694703"/>
    <w:rsid w:val="0069699C"/>
    <w:rsid w:val="006A2E23"/>
    <w:rsid w:val="006A3155"/>
    <w:rsid w:val="006A62C1"/>
    <w:rsid w:val="006B077B"/>
    <w:rsid w:val="006B4A22"/>
    <w:rsid w:val="006C0971"/>
    <w:rsid w:val="006C0E2A"/>
    <w:rsid w:val="006C16CF"/>
    <w:rsid w:val="006C38A7"/>
    <w:rsid w:val="006C476C"/>
    <w:rsid w:val="006D36F3"/>
    <w:rsid w:val="006D5540"/>
    <w:rsid w:val="006F1E89"/>
    <w:rsid w:val="006F3BB6"/>
    <w:rsid w:val="006F4D55"/>
    <w:rsid w:val="006F600D"/>
    <w:rsid w:val="006F7EE4"/>
    <w:rsid w:val="00707824"/>
    <w:rsid w:val="00720160"/>
    <w:rsid w:val="007238CD"/>
    <w:rsid w:val="00740988"/>
    <w:rsid w:val="0075347C"/>
    <w:rsid w:val="007539AE"/>
    <w:rsid w:val="00755448"/>
    <w:rsid w:val="0076400C"/>
    <w:rsid w:val="00766CE8"/>
    <w:rsid w:val="00775ACA"/>
    <w:rsid w:val="007761FC"/>
    <w:rsid w:val="00783692"/>
    <w:rsid w:val="0078616F"/>
    <w:rsid w:val="007863A9"/>
    <w:rsid w:val="00786ADE"/>
    <w:rsid w:val="007911A2"/>
    <w:rsid w:val="00793009"/>
    <w:rsid w:val="007A33CB"/>
    <w:rsid w:val="007B7F3E"/>
    <w:rsid w:val="007C08C1"/>
    <w:rsid w:val="007D3BF0"/>
    <w:rsid w:val="007D6FE9"/>
    <w:rsid w:val="007D748F"/>
    <w:rsid w:val="007E2FB8"/>
    <w:rsid w:val="007E58A6"/>
    <w:rsid w:val="007E725A"/>
    <w:rsid w:val="00804081"/>
    <w:rsid w:val="00805C7C"/>
    <w:rsid w:val="00806860"/>
    <w:rsid w:val="00813918"/>
    <w:rsid w:val="008216B0"/>
    <w:rsid w:val="00823A94"/>
    <w:rsid w:val="00832CDC"/>
    <w:rsid w:val="008417BA"/>
    <w:rsid w:val="008477BF"/>
    <w:rsid w:val="00851D6F"/>
    <w:rsid w:val="0085341E"/>
    <w:rsid w:val="00854F83"/>
    <w:rsid w:val="008612B5"/>
    <w:rsid w:val="00864F47"/>
    <w:rsid w:val="00864FC0"/>
    <w:rsid w:val="00867768"/>
    <w:rsid w:val="008711E0"/>
    <w:rsid w:val="0087121D"/>
    <w:rsid w:val="00891269"/>
    <w:rsid w:val="008A6BE3"/>
    <w:rsid w:val="008B7058"/>
    <w:rsid w:val="008C0A15"/>
    <w:rsid w:val="008C6CD8"/>
    <w:rsid w:val="008C7D06"/>
    <w:rsid w:val="008D06A6"/>
    <w:rsid w:val="008D5B70"/>
    <w:rsid w:val="008E3D3E"/>
    <w:rsid w:val="008E74F0"/>
    <w:rsid w:val="008F7A69"/>
    <w:rsid w:val="00905B68"/>
    <w:rsid w:val="0090657A"/>
    <w:rsid w:val="0090686C"/>
    <w:rsid w:val="00915904"/>
    <w:rsid w:val="00917E45"/>
    <w:rsid w:val="00932EE3"/>
    <w:rsid w:val="00936CAC"/>
    <w:rsid w:val="009433B4"/>
    <w:rsid w:val="009441C5"/>
    <w:rsid w:val="00946EF1"/>
    <w:rsid w:val="009725AA"/>
    <w:rsid w:val="009820C8"/>
    <w:rsid w:val="00984090"/>
    <w:rsid w:val="00984EA4"/>
    <w:rsid w:val="0098707F"/>
    <w:rsid w:val="00991952"/>
    <w:rsid w:val="00994951"/>
    <w:rsid w:val="00995AD6"/>
    <w:rsid w:val="009A0FED"/>
    <w:rsid w:val="009A53B0"/>
    <w:rsid w:val="009A6647"/>
    <w:rsid w:val="009C7306"/>
    <w:rsid w:val="009C7335"/>
    <w:rsid w:val="009D1287"/>
    <w:rsid w:val="009E4699"/>
    <w:rsid w:val="009E5096"/>
    <w:rsid w:val="009F2F86"/>
    <w:rsid w:val="00A008C1"/>
    <w:rsid w:val="00A02DF0"/>
    <w:rsid w:val="00A03B74"/>
    <w:rsid w:val="00A21DAF"/>
    <w:rsid w:val="00A2468E"/>
    <w:rsid w:val="00A249EC"/>
    <w:rsid w:val="00A3486B"/>
    <w:rsid w:val="00A35CE0"/>
    <w:rsid w:val="00A36DB1"/>
    <w:rsid w:val="00A43C12"/>
    <w:rsid w:val="00A5063D"/>
    <w:rsid w:val="00A52E1D"/>
    <w:rsid w:val="00A53609"/>
    <w:rsid w:val="00A70FE5"/>
    <w:rsid w:val="00A762CB"/>
    <w:rsid w:val="00A855E3"/>
    <w:rsid w:val="00A915D8"/>
    <w:rsid w:val="00A91F11"/>
    <w:rsid w:val="00A96625"/>
    <w:rsid w:val="00AA3C76"/>
    <w:rsid w:val="00AA4E06"/>
    <w:rsid w:val="00AA782F"/>
    <w:rsid w:val="00AB52DA"/>
    <w:rsid w:val="00AC7EDA"/>
    <w:rsid w:val="00AD3830"/>
    <w:rsid w:val="00AE4C51"/>
    <w:rsid w:val="00AE698C"/>
    <w:rsid w:val="00AF080D"/>
    <w:rsid w:val="00AF3FEE"/>
    <w:rsid w:val="00B14954"/>
    <w:rsid w:val="00B15D3B"/>
    <w:rsid w:val="00B24418"/>
    <w:rsid w:val="00B31C55"/>
    <w:rsid w:val="00B33DEA"/>
    <w:rsid w:val="00B34E60"/>
    <w:rsid w:val="00B36EF6"/>
    <w:rsid w:val="00B407D9"/>
    <w:rsid w:val="00B43D6D"/>
    <w:rsid w:val="00B44341"/>
    <w:rsid w:val="00B44B6B"/>
    <w:rsid w:val="00B51528"/>
    <w:rsid w:val="00B60730"/>
    <w:rsid w:val="00B60DC5"/>
    <w:rsid w:val="00B66B5E"/>
    <w:rsid w:val="00B74D5B"/>
    <w:rsid w:val="00B7689A"/>
    <w:rsid w:val="00B8430B"/>
    <w:rsid w:val="00B84D23"/>
    <w:rsid w:val="00B90702"/>
    <w:rsid w:val="00B90D62"/>
    <w:rsid w:val="00B90D98"/>
    <w:rsid w:val="00B9329D"/>
    <w:rsid w:val="00B95E79"/>
    <w:rsid w:val="00BA3118"/>
    <w:rsid w:val="00BA7FC6"/>
    <w:rsid w:val="00BC64F4"/>
    <w:rsid w:val="00BC6DEE"/>
    <w:rsid w:val="00BD6966"/>
    <w:rsid w:val="00BE1B5F"/>
    <w:rsid w:val="00BE2C87"/>
    <w:rsid w:val="00BE5991"/>
    <w:rsid w:val="00BF43C8"/>
    <w:rsid w:val="00C059C5"/>
    <w:rsid w:val="00C1654C"/>
    <w:rsid w:val="00C2729B"/>
    <w:rsid w:val="00C3441C"/>
    <w:rsid w:val="00C45896"/>
    <w:rsid w:val="00C54282"/>
    <w:rsid w:val="00C55C5E"/>
    <w:rsid w:val="00C56F09"/>
    <w:rsid w:val="00C76BD5"/>
    <w:rsid w:val="00C90F9F"/>
    <w:rsid w:val="00C92F48"/>
    <w:rsid w:val="00C93BFF"/>
    <w:rsid w:val="00C94E58"/>
    <w:rsid w:val="00CB02EE"/>
    <w:rsid w:val="00CB357C"/>
    <w:rsid w:val="00CB6114"/>
    <w:rsid w:val="00CB7D6E"/>
    <w:rsid w:val="00CC16B4"/>
    <w:rsid w:val="00CC1BF4"/>
    <w:rsid w:val="00CC7D73"/>
    <w:rsid w:val="00CD2C0B"/>
    <w:rsid w:val="00CD2C20"/>
    <w:rsid w:val="00CE0567"/>
    <w:rsid w:val="00CE43FE"/>
    <w:rsid w:val="00D06A74"/>
    <w:rsid w:val="00D163FB"/>
    <w:rsid w:val="00D22C04"/>
    <w:rsid w:val="00D27D3D"/>
    <w:rsid w:val="00D3012B"/>
    <w:rsid w:val="00D35959"/>
    <w:rsid w:val="00D3661B"/>
    <w:rsid w:val="00D40571"/>
    <w:rsid w:val="00D409F3"/>
    <w:rsid w:val="00D41AC8"/>
    <w:rsid w:val="00D62751"/>
    <w:rsid w:val="00D62DFD"/>
    <w:rsid w:val="00D711FB"/>
    <w:rsid w:val="00D712B2"/>
    <w:rsid w:val="00D84DDB"/>
    <w:rsid w:val="00D86717"/>
    <w:rsid w:val="00D91B7A"/>
    <w:rsid w:val="00D96613"/>
    <w:rsid w:val="00D97375"/>
    <w:rsid w:val="00DA520E"/>
    <w:rsid w:val="00DC12F1"/>
    <w:rsid w:val="00DC3B18"/>
    <w:rsid w:val="00DC7E73"/>
    <w:rsid w:val="00DD058D"/>
    <w:rsid w:val="00DD0FA0"/>
    <w:rsid w:val="00DD4336"/>
    <w:rsid w:val="00DD4C6D"/>
    <w:rsid w:val="00DF5545"/>
    <w:rsid w:val="00E07B75"/>
    <w:rsid w:val="00E12F4F"/>
    <w:rsid w:val="00E15B78"/>
    <w:rsid w:val="00E23FD1"/>
    <w:rsid w:val="00E36F4D"/>
    <w:rsid w:val="00E454F1"/>
    <w:rsid w:val="00E575C3"/>
    <w:rsid w:val="00E72CFF"/>
    <w:rsid w:val="00E75336"/>
    <w:rsid w:val="00E8319F"/>
    <w:rsid w:val="00EA0EE2"/>
    <w:rsid w:val="00EA317D"/>
    <w:rsid w:val="00EA56C2"/>
    <w:rsid w:val="00EA5A4E"/>
    <w:rsid w:val="00EA5F3B"/>
    <w:rsid w:val="00EB1134"/>
    <w:rsid w:val="00EB311D"/>
    <w:rsid w:val="00ED59FE"/>
    <w:rsid w:val="00EE21AE"/>
    <w:rsid w:val="00EE426F"/>
    <w:rsid w:val="00EF48D0"/>
    <w:rsid w:val="00EF5766"/>
    <w:rsid w:val="00F01845"/>
    <w:rsid w:val="00F047F3"/>
    <w:rsid w:val="00F067FA"/>
    <w:rsid w:val="00F11D4B"/>
    <w:rsid w:val="00F16D76"/>
    <w:rsid w:val="00F20AD5"/>
    <w:rsid w:val="00F30C3D"/>
    <w:rsid w:val="00F317E9"/>
    <w:rsid w:val="00F33436"/>
    <w:rsid w:val="00F55CA3"/>
    <w:rsid w:val="00F8030C"/>
    <w:rsid w:val="00F80A5A"/>
    <w:rsid w:val="00F83A0C"/>
    <w:rsid w:val="00F83FDE"/>
    <w:rsid w:val="00F85484"/>
    <w:rsid w:val="00F858F1"/>
    <w:rsid w:val="00F85C97"/>
    <w:rsid w:val="00F9378F"/>
    <w:rsid w:val="00F94AB2"/>
    <w:rsid w:val="00F965E3"/>
    <w:rsid w:val="00F96F5E"/>
    <w:rsid w:val="00F975C0"/>
    <w:rsid w:val="00FA0412"/>
    <w:rsid w:val="00FA0CE3"/>
    <w:rsid w:val="00FA13E9"/>
    <w:rsid w:val="00FA420E"/>
    <w:rsid w:val="00FB058F"/>
    <w:rsid w:val="00FB3464"/>
    <w:rsid w:val="00FB377C"/>
    <w:rsid w:val="00FB413D"/>
    <w:rsid w:val="00FB616C"/>
    <w:rsid w:val="00FC0642"/>
    <w:rsid w:val="00FC211D"/>
    <w:rsid w:val="00FC538E"/>
    <w:rsid w:val="00FC7BD4"/>
    <w:rsid w:val="00FD0815"/>
    <w:rsid w:val="00FE057F"/>
    <w:rsid w:val="00FE766A"/>
    <w:rsid w:val="00FF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099B7"/>
  <w15:chartTrackingRefBased/>
  <w15:docId w15:val="{92893AA7-B28B-DE4D-B29B-B562FFF0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02A7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7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1B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B7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FD0815"/>
  </w:style>
  <w:style w:type="character" w:styleId="FollowedHyperlink">
    <w:name w:val="FollowedHyperlink"/>
    <w:basedOn w:val="DefaultParagraphFont"/>
    <w:uiPriority w:val="99"/>
    <w:semiHidden/>
    <w:unhideWhenUsed/>
    <w:rsid w:val="00FD081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972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602A7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09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0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1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368</Words>
  <Characters>2961</Characters>
  <Application>Microsoft Office Word</Application>
  <DocSecurity>0</DocSecurity>
  <Lines>246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98</cp:revision>
  <cp:lastPrinted>2024-08-09T03:14:00Z</cp:lastPrinted>
  <dcterms:created xsi:type="dcterms:W3CDTF">2025-02-13T22:34:00Z</dcterms:created>
  <dcterms:modified xsi:type="dcterms:W3CDTF">2025-02-14T01:57:00Z</dcterms:modified>
</cp:coreProperties>
</file>