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A72EB" w14:textId="2D1C0363" w:rsidR="00D06A74" w:rsidRPr="00490DAC" w:rsidRDefault="00D06A74" w:rsidP="00D06A74">
      <w:pPr>
        <w:pStyle w:val="ListParagraph"/>
        <w:ind w:left="0"/>
        <w:jc w:val="center"/>
        <w:rPr>
          <w:rFonts w:ascii="Times New Roman" w:hAnsi="Times New Roman" w:cs="Times New Roman"/>
          <w:b/>
        </w:rPr>
      </w:pPr>
      <w:r w:rsidRPr="00490DAC">
        <w:rPr>
          <w:rFonts w:ascii="Times New Roman" w:hAnsi="Times New Roman" w:cs="Times New Roman"/>
          <w:b/>
          <w:noProof/>
        </w:rPr>
        <w:drawing>
          <wp:anchor distT="0" distB="0" distL="114300" distR="114300" simplePos="0" relativeHeight="251658240" behindDoc="1" locked="0" layoutInCell="1" allowOverlap="1" wp14:anchorId="07FBF2D1" wp14:editId="728FAFB2">
            <wp:simplePos x="0" y="0"/>
            <wp:positionH relativeFrom="column">
              <wp:posOffset>1270</wp:posOffset>
            </wp:positionH>
            <wp:positionV relativeFrom="paragraph">
              <wp:posOffset>586</wp:posOffset>
            </wp:positionV>
            <wp:extent cx="2682000" cy="1018800"/>
            <wp:effectExtent l="0" t="0" r="0" b="0"/>
            <wp:wrapTight wrapText="bothSides">
              <wp:wrapPolygon edited="0">
                <wp:start x="0" y="0"/>
                <wp:lineTo x="0" y="21277"/>
                <wp:lineTo x="21482" y="21277"/>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png"/>
                    <pic:cNvPicPr/>
                  </pic:nvPicPr>
                  <pic:blipFill>
                    <a:blip r:embed="rId5">
                      <a:extLst>
                        <a:ext uri="{28A0092B-C50C-407E-A947-70E740481C1C}">
                          <a14:useLocalDpi xmlns:a14="http://schemas.microsoft.com/office/drawing/2010/main" val="0"/>
                        </a:ext>
                      </a:extLst>
                    </a:blip>
                    <a:stretch>
                      <a:fillRect/>
                    </a:stretch>
                  </pic:blipFill>
                  <pic:spPr>
                    <a:xfrm>
                      <a:off x="0" y="0"/>
                      <a:ext cx="2682000" cy="1018800"/>
                    </a:xfrm>
                    <a:prstGeom prst="rect">
                      <a:avLst/>
                    </a:prstGeom>
                  </pic:spPr>
                </pic:pic>
              </a:graphicData>
            </a:graphic>
            <wp14:sizeRelH relativeFrom="page">
              <wp14:pctWidth>0</wp14:pctWidth>
            </wp14:sizeRelH>
            <wp14:sizeRelV relativeFrom="page">
              <wp14:pctHeight>0</wp14:pctHeight>
            </wp14:sizeRelV>
          </wp:anchor>
        </w:drawing>
      </w:r>
    </w:p>
    <w:p w14:paraId="2EDF14AB" w14:textId="37E025EF" w:rsidR="00D06A74" w:rsidRPr="00490DAC" w:rsidRDefault="00D06A74" w:rsidP="00D06A74">
      <w:pPr>
        <w:pStyle w:val="ListParagraph"/>
        <w:ind w:left="0"/>
        <w:jc w:val="center"/>
        <w:rPr>
          <w:rFonts w:ascii="Times New Roman" w:hAnsi="Times New Roman" w:cs="Times New Roman"/>
          <w:b/>
        </w:rPr>
      </w:pPr>
    </w:p>
    <w:p w14:paraId="18F55914" w14:textId="31C4FFFE" w:rsidR="00D06A74" w:rsidRPr="00490DAC" w:rsidRDefault="00D06A74" w:rsidP="00D06A74">
      <w:pPr>
        <w:pStyle w:val="ListParagraph"/>
        <w:ind w:left="0"/>
        <w:jc w:val="center"/>
        <w:rPr>
          <w:rFonts w:ascii="Times New Roman" w:hAnsi="Times New Roman" w:cs="Times New Roman"/>
          <w:b/>
        </w:rPr>
      </w:pPr>
    </w:p>
    <w:p w14:paraId="65C09FC8" w14:textId="644E731F" w:rsidR="00D06A74" w:rsidRPr="00490DAC" w:rsidRDefault="00D06A74" w:rsidP="00D06A74">
      <w:pPr>
        <w:pStyle w:val="ListParagraph"/>
        <w:ind w:left="0"/>
        <w:jc w:val="center"/>
        <w:rPr>
          <w:rFonts w:ascii="Times New Roman" w:hAnsi="Times New Roman" w:cs="Times New Roman"/>
          <w:b/>
        </w:rPr>
      </w:pPr>
    </w:p>
    <w:p w14:paraId="09FF34CA" w14:textId="77777777" w:rsidR="00D06A74" w:rsidRPr="00490DAC" w:rsidRDefault="00D06A74" w:rsidP="00D06A74">
      <w:pPr>
        <w:pStyle w:val="ListParagraph"/>
        <w:ind w:left="0"/>
        <w:jc w:val="center"/>
        <w:rPr>
          <w:rFonts w:ascii="Times New Roman" w:hAnsi="Times New Roman" w:cs="Times New Roman"/>
          <w:b/>
        </w:rPr>
      </w:pPr>
      <w:r w:rsidRPr="00490DAC">
        <w:rPr>
          <w:rFonts w:ascii="Times New Roman" w:hAnsi="Times New Roman" w:cs="Times New Roman"/>
          <w:b/>
        </w:rPr>
        <w:t xml:space="preserve">                                                                                 </w:t>
      </w:r>
    </w:p>
    <w:p w14:paraId="6B2830F7" w14:textId="77777777" w:rsidR="00D06A74" w:rsidRPr="00490DAC" w:rsidRDefault="00D06A74" w:rsidP="00D06A74">
      <w:pPr>
        <w:pStyle w:val="ListParagraph"/>
        <w:ind w:left="0"/>
        <w:jc w:val="center"/>
        <w:rPr>
          <w:rFonts w:ascii="Times New Roman" w:hAnsi="Times New Roman" w:cs="Times New Roman"/>
          <w:b/>
        </w:rPr>
      </w:pPr>
    </w:p>
    <w:p w14:paraId="0315645B" w14:textId="77777777" w:rsidR="00D06A74" w:rsidRPr="00490DAC" w:rsidRDefault="00D06A74" w:rsidP="00D06A74">
      <w:pPr>
        <w:pStyle w:val="ListParagraph"/>
        <w:ind w:left="0"/>
        <w:jc w:val="center"/>
        <w:rPr>
          <w:rFonts w:ascii="Times New Roman" w:hAnsi="Times New Roman" w:cs="Times New Roman"/>
          <w:b/>
        </w:rPr>
      </w:pPr>
    </w:p>
    <w:p w14:paraId="4796783E" w14:textId="77777777" w:rsidR="00D06A74" w:rsidRPr="00490DAC" w:rsidRDefault="00D06A74" w:rsidP="00D06A74">
      <w:pPr>
        <w:pStyle w:val="ListParagraph"/>
        <w:ind w:left="0"/>
        <w:rPr>
          <w:rFonts w:ascii="Times New Roman" w:hAnsi="Times New Roman" w:cs="Times New Roman"/>
          <w:b/>
        </w:rPr>
      </w:pPr>
    </w:p>
    <w:p w14:paraId="0B999530" w14:textId="45659351" w:rsidR="007E725A" w:rsidRPr="008A6BE3" w:rsidRDefault="00CB7D6E" w:rsidP="00D06A74">
      <w:pPr>
        <w:pStyle w:val="ListParagraph"/>
        <w:ind w:left="0"/>
        <w:jc w:val="center"/>
        <w:rPr>
          <w:rFonts w:ascii="Times New Roman" w:hAnsi="Times New Roman" w:cs="Times New Roman"/>
        </w:rPr>
      </w:pPr>
      <w:r w:rsidRPr="008A6BE3">
        <w:rPr>
          <w:rFonts w:ascii="Times New Roman" w:hAnsi="Times New Roman" w:cs="Times New Roman"/>
          <w:b/>
        </w:rPr>
        <w:t>Treatment Plan</w:t>
      </w:r>
      <w:r w:rsidR="004A033B" w:rsidRPr="008A6BE3">
        <w:rPr>
          <w:rFonts w:ascii="Times New Roman" w:hAnsi="Times New Roman" w:cs="Times New Roman"/>
        </w:rPr>
        <w:t>-</w:t>
      </w:r>
      <w:r w:rsidR="00411DCE" w:rsidRPr="008A6BE3">
        <w:rPr>
          <w:rFonts w:ascii="Times New Roman" w:hAnsi="Times New Roman" w:cs="Times New Roman"/>
        </w:rPr>
        <w:t xml:space="preserve"> </w:t>
      </w:r>
      <w:r w:rsidR="00526CAD">
        <w:rPr>
          <w:rFonts w:ascii="Times New Roman" w:hAnsi="Times New Roman" w:cs="Times New Roman"/>
          <w:b/>
        </w:rPr>
        <w:t>Natasha Martin</w:t>
      </w:r>
    </w:p>
    <w:p w14:paraId="1F9AA0C9" w14:textId="1F21BE1F" w:rsidR="004A033B" w:rsidRPr="008A6BE3" w:rsidRDefault="00E36F4D" w:rsidP="004A033B">
      <w:pPr>
        <w:pStyle w:val="ListParagraph"/>
        <w:jc w:val="center"/>
        <w:rPr>
          <w:rFonts w:ascii="Times New Roman" w:hAnsi="Times New Roman" w:cs="Times New Roman"/>
        </w:rPr>
      </w:pPr>
      <w:r>
        <w:rPr>
          <w:rFonts w:ascii="Times New Roman" w:hAnsi="Times New Roman" w:cs="Times New Roman"/>
        </w:rPr>
        <w:t>0</w:t>
      </w:r>
      <w:r w:rsidR="00526CAD">
        <w:rPr>
          <w:rFonts w:ascii="Times New Roman" w:hAnsi="Times New Roman" w:cs="Times New Roman"/>
        </w:rPr>
        <w:t>5</w:t>
      </w:r>
      <w:r w:rsidR="00411DCE" w:rsidRPr="008A6BE3">
        <w:rPr>
          <w:rFonts w:ascii="Times New Roman" w:hAnsi="Times New Roman" w:cs="Times New Roman"/>
        </w:rPr>
        <w:t>/0</w:t>
      </w:r>
      <w:r w:rsidR="00526CAD">
        <w:rPr>
          <w:rFonts w:ascii="Times New Roman" w:hAnsi="Times New Roman" w:cs="Times New Roman"/>
        </w:rPr>
        <w:t>4</w:t>
      </w:r>
      <w:r w:rsidR="00411DCE" w:rsidRPr="008A6BE3">
        <w:rPr>
          <w:rFonts w:ascii="Times New Roman" w:hAnsi="Times New Roman" w:cs="Times New Roman"/>
        </w:rPr>
        <w:t>/202</w:t>
      </w:r>
      <w:r w:rsidR="00526CAD">
        <w:rPr>
          <w:rFonts w:ascii="Times New Roman" w:hAnsi="Times New Roman" w:cs="Times New Roman"/>
        </w:rPr>
        <w:t>5</w:t>
      </w:r>
    </w:p>
    <w:p w14:paraId="407C54C4" w14:textId="4507AB2E" w:rsidR="00CB2C38" w:rsidRDefault="00006ADC" w:rsidP="00C2729B">
      <w:pPr>
        <w:pStyle w:val="NormalWeb"/>
        <w:spacing w:line="276" w:lineRule="auto"/>
      </w:pPr>
      <w:r w:rsidRPr="008A6BE3">
        <w:t>The</w:t>
      </w:r>
      <w:r w:rsidRPr="006F3BB6">
        <w:rPr>
          <w:color w:val="000000" w:themeColor="text1"/>
        </w:rPr>
        <w:t xml:space="preserve"> following recommendations aim </w:t>
      </w:r>
      <w:r w:rsidRPr="008A6BE3">
        <w:t>to a</w:t>
      </w:r>
      <w:r w:rsidR="00D3661B" w:rsidRPr="008A6BE3">
        <w:t xml:space="preserve">ddress the </w:t>
      </w:r>
      <w:r w:rsidR="00E36F4D">
        <w:t xml:space="preserve">main focus of our consultation today </w:t>
      </w:r>
      <w:r w:rsidR="00D3661B" w:rsidRPr="008A6BE3">
        <w:t xml:space="preserve">which </w:t>
      </w:r>
      <w:r w:rsidR="00A915D8" w:rsidRPr="008A6BE3">
        <w:t>wa</w:t>
      </w:r>
      <w:r w:rsidR="002A11F6" w:rsidRPr="008A6BE3">
        <w:t xml:space="preserve">s </w:t>
      </w:r>
      <w:r w:rsidR="006402CD" w:rsidRPr="008A6BE3">
        <w:t>to</w:t>
      </w:r>
      <w:r w:rsidR="00E36F4D">
        <w:t xml:space="preserve"> </w:t>
      </w:r>
      <w:r w:rsidR="00CB2C38">
        <w:t>support your body with your recent Hashimoto’s diagnosis</w:t>
      </w:r>
      <w:r w:rsidR="00E36F4D">
        <w:t xml:space="preserve"> </w:t>
      </w:r>
      <w:r w:rsidR="00CB2C38">
        <w:t>along</w:t>
      </w:r>
      <w:r w:rsidR="00EF54C1">
        <w:t>-</w:t>
      </w:r>
      <w:r w:rsidR="00CB2C38">
        <w:t>side pregnancy support.</w:t>
      </w:r>
    </w:p>
    <w:p w14:paraId="54E4C785" w14:textId="5A31DDDF" w:rsidR="00CB2C38" w:rsidRPr="00CB2C38" w:rsidRDefault="00CB2C38" w:rsidP="00C2729B">
      <w:pPr>
        <w:pStyle w:val="NormalWeb"/>
        <w:spacing w:line="276" w:lineRule="auto"/>
        <w:rPr>
          <w:b/>
        </w:rPr>
      </w:pPr>
      <w:r w:rsidRPr="00CB2C38">
        <w:rPr>
          <w:b/>
        </w:rPr>
        <w:t>Recommendations</w:t>
      </w:r>
    </w:p>
    <w:p w14:paraId="38316664" w14:textId="6CE03821" w:rsidR="00CB2C38" w:rsidRDefault="00CB2C38" w:rsidP="00CB2C38">
      <w:pPr>
        <w:pStyle w:val="ListParagraph"/>
        <w:numPr>
          <w:ilvl w:val="0"/>
          <w:numId w:val="4"/>
        </w:numPr>
        <w:tabs>
          <w:tab w:val="left" w:pos="2127"/>
        </w:tabs>
        <w:ind w:left="709" w:hanging="567"/>
        <w:rPr>
          <w:rFonts w:ascii="Times New Roman" w:hAnsi="Times New Roman" w:cs="Times New Roman"/>
        </w:rPr>
      </w:pPr>
      <w:r>
        <w:rPr>
          <w:rFonts w:ascii="Times New Roman" w:hAnsi="Times New Roman" w:cs="Times New Roman"/>
        </w:rPr>
        <w:t>Request</w:t>
      </w:r>
      <w:r w:rsidRPr="00CB2C38">
        <w:rPr>
          <w:rFonts w:ascii="Times New Roman" w:hAnsi="Times New Roman" w:cs="Times New Roman"/>
        </w:rPr>
        <w:t xml:space="preserve"> the following tests</w:t>
      </w:r>
      <w:r>
        <w:rPr>
          <w:rFonts w:ascii="Times New Roman" w:hAnsi="Times New Roman" w:cs="Times New Roman"/>
        </w:rPr>
        <w:t xml:space="preserve"> to be included</w:t>
      </w:r>
      <w:r w:rsidRPr="00CB2C38">
        <w:rPr>
          <w:rFonts w:ascii="Times New Roman" w:hAnsi="Times New Roman" w:cs="Times New Roman"/>
        </w:rPr>
        <w:t xml:space="preserve"> in your next blood test</w:t>
      </w:r>
      <w:r>
        <w:rPr>
          <w:rFonts w:ascii="Times New Roman" w:hAnsi="Times New Roman" w:cs="Times New Roman"/>
        </w:rPr>
        <w:t xml:space="preserve">- </w:t>
      </w:r>
      <w:r w:rsidR="002607C4">
        <w:rPr>
          <w:rFonts w:ascii="Times New Roman" w:hAnsi="Times New Roman" w:cs="Times New Roman"/>
        </w:rPr>
        <w:t xml:space="preserve">Iodine </w:t>
      </w:r>
      <w:r w:rsidR="002607C4">
        <w:rPr>
          <w:rFonts w:ascii="Times New Roman" w:hAnsi="Times New Roman" w:cs="Times New Roman"/>
        </w:rPr>
        <w:t xml:space="preserve">(Iodine is </w:t>
      </w:r>
      <w:r w:rsidR="00C90815">
        <w:rPr>
          <w:rFonts w:ascii="Times New Roman" w:hAnsi="Times New Roman" w:cs="Times New Roman"/>
        </w:rPr>
        <w:t>important in</w:t>
      </w:r>
      <w:r w:rsidR="002607C4">
        <w:rPr>
          <w:rFonts w:ascii="Times New Roman" w:hAnsi="Times New Roman" w:cs="Times New Roman"/>
        </w:rPr>
        <w:t xml:space="preserve"> the formation of thyroid hormones </w:t>
      </w:r>
      <w:r w:rsidR="00AD3E7B">
        <w:rPr>
          <w:rFonts w:ascii="Times New Roman" w:hAnsi="Times New Roman" w:cs="Times New Roman"/>
        </w:rPr>
        <w:t xml:space="preserve">and </w:t>
      </w:r>
      <w:r w:rsidR="002607C4">
        <w:rPr>
          <w:rFonts w:ascii="Times New Roman" w:hAnsi="Times New Roman" w:cs="Times New Roman"/>
        </w:rPr>
        <w:t>so</w:t>
      </w:r>
      <w:r w:rsidR="00AD3E7B">
        <w:rPr>
          <w:rFonts w:ascii="Times New Roman" w:hAnsi="Times New Roman" w:cs="Times New Roman"/>
        </w:rPr>
        <w:t xml:space="preserve"> </w:t>
      </w:r>
      <w:r w:rsidR="002607C4">
        <w:rPr>
          <w:rFonts w:ascii="Times New Roman" w:hAnsi="Times New Roman" w:cs="Times New Roman"/>
        </w:rPr>
        <w:t>current level</w:t>
      </w:r>
      <w:r w:rsidR="00AD3E7B">
        <w:rPr>
          <w:rFonts w:ascii="Times New Roman" w:hAnsi="Times New Roman" w:cs="Times New Roman"/>
        </w:rPr>
        <w:t xml:space="preserve"> should be assessed</w:t>
      </w:r>
      <w:r w:rsidR="002607C4">
        <w:rPr>
          <w:rFonts w:ascii="Times New Roman" w:hAnsi="Times New Roman" w:cs="Times New Roman"/>
        </w:rPr>
        <w:t>)</w:t>
      </w:r>
      <w:r w:rsidR="002607C4">
        <w:rPr>
          <w:rFonts w:ascii="Times New Roman" w:hAnsi="Times New Roman" w:cs="Times New Roman"/>
        </w:rPr>
        <w:t xml:space="preserve"> a</w:t>
      </w:r>
      <w:r>
        <w:rPr>
          <w:rFonts w:ascii="Times New Roman" w:hAnsi="Times New Roman" w:cs="Times New Roman"/>
        </w:rPr>
        <w:t xml:space="preserve">ctive Vitamin B12, Folate, Vitamin D, Iodine, Zinc to </w:t>
      </w:r>
      <w:r w:rsidR="002D2257">
        <w:rPr>
          <w:rFonts w:ascii="Times New Roman" w:hAnsi="Times New Roman" w:cs="Times New Roman"/>
        </w:rPr>
        <w:t>C</w:t>
      </w:r>
      <w:r>
        <w:rPr>
          <w:rFonts w:ascii="Times New Roman" w:hAnsi="Times New Roman" w:cs="Times New Roman"/>
        </w:rPr>
        <w:t>opper ratio</w:t>
      </w:r>
      <w:r w:rsidR="00DF7471">
        <w:rPr>
          <w:rFonts w:ascii="Times New Roman" w:hAnsi="Times New Roman" w:cs="Times New Roman"/>
        </w:rPr>
        <w:t>.</w:t>
      </w:r>
      <w:r>
        <w:rPr>
          <w:rFonts w:ascii="Times New Roman" w:hAnsi="Times New Roman" w:cs="Times New Roman"/>
        </w:rPr>
        <w:t xml:space="preserve"> </w:t>
      </w:r>
    </w:p>
    <w:p w14:paraId="45ED2B5E" w14:textId="77777777" w:rsidR="00930B6B" w:rsidRPr="002D2257" w:rsidRDefault="00930B6B" w:rsidP="002D2257">
      <w:pPr>
        <w:tabs>
          <w:tab w:val="left" w:pos="2127"/>
        </w:tabs>
        <w:ind w:left="142"/>
        <w:rPr>
          <w:rFonts w:ascii="Times New Roman" w:hAnsi="Times New Roman" w:cs="Times New Roman"/>
        </w:rPr>
      </w:pPr>
    </w:p>
    <w:p w14:paraId="6BCD8A05" w14:textId="691DB989" w:rsidR="005A17E1" w:rsidRDefault="005A17E1" w:rsidP="00930B6B">
      <w:pPr>
        <w:pStyle w:val="ListParagraph"/>
        <w:numPr>
          <w:ilvl w:val="0"/>
          <w:numId w:val="4"/>
        </w:numPr>
        <w:tabs>
          <w:tab w:val="left" w:pos="2127"/>
        </w:tabs>
        <w:ind w:left="709" w:hanging="567"/>
        <w:rPr>
          <w:rFonts w:ascii="Times New Roman" w:hAnsi="Times New Roman" w:cs="Times New Roman"/>
        </w:rPr>
      </w:pPr>
      <w:r>
        <w:rPr>
          <w:rFonts w:ascii="Times New Roman" w:hAnsi="Times New Roman" w:cs="Times New Roman"/>
        </w:rPr>
        <w:t xml:space="preserve">Iodine and Tyrosine are crucial in the formation of thyroid hormones therefore (depending on </w:t>
      </w:r>
      <w:r w:rsidR="002D2257">
        <w:rPr>
          <w:rFonts w:ascii="Times New Roman" w:hAnsi="Times New Roman" w:cs="Times New Roman"/>
        </w:rPr>
        <w:t xml:space="preserve">current </w:t>
      </w:r>
      <w:r>
        <w:rPr>
          <w:rFonts w:ascii="Times New Roman" w:hAnsi="Times New Roman" w:cs="Times New Roman"/>
        </w:rPr>
        <w:t>Iodine levels</w:t>
      </w:r>
      <w:r w:rsidR="003E2CFF">
        <w:rPr>
          <w:rFonts w:ascii="Times New Roman" w:hAnsi="Times New Roman" w:cs="Times New Roman"/>
        </w:rPr>
        <w:t xml:space="preserve"> and moderate amount</w:t>
      </w:r>
      <w:r>
        <w:rPr>
          <w:rFonts w:ascii="Times New Roman" w:hAnsi="Times New Roman" w:cs="Times New Roman"/>
        </w:rPr>
        <w:t xml:space="preserve">), </w:t>
      </w:r>
      <w:r w:rsidR="001B2175">
        <w:rPr>
          <w:rFonts w:ascii="Times New Roman" w:hAnsi="Times New Roman" w:cs="Times New Roman"/>
        </w:rPr>
        <w:t xml:space="preserve">consider </w:t>
      </w:r>
      <w:r>
        <w:rPr>
          <w:rFonts w:ascii="Times New Roman" w:hAnsi="Times New Roman" w:cs="Times New Roman"/>
        </w:rPr>
        <w:t>includ</w:t>
      </w:r>
      <w:r w:rsidR="001B2175">
        <w:rPr>
          <w:rFonts w:ascii="Times New Roman" w:hAnsi="Times New Roman" w:cs="Times New Roman"/>
        </w:rPr>
        <w:t>ing Iodine containing</w:t>
      </w:r>
      <w:r>
        <w:rPr>
          <w:rFonts w:ascii="Times New Roman" w:hAnsi="Times New Roman" w:cs="Times New Roman"/>
        </w:rPr>
        <w:t xml:space="preserve"> foods </w:t>
      </w:r>
      <w:r w:rsidR="001B2175">
        <w:rPr>
          <w:rFonts w:ascii="Times New Roman" w:hAnsi="Times New Roman" w:cs="Times New Roman"/>
        </w:rPr>
        <w:t>(e.g. s</w:t>
      </w:r>
      <w:r>
        <w:rPr>
          <w:rFonts w:ascii="Times New Roman" w:hAnsi="Times New Roman" w:cs="Times New Roman"/>
        </w:rPr>
        <w:t>eaweed</w:t>
      </w:r>
      <w:r w:rsidR="001B2175">
        <w:rPr>
          <w:rFonts w:ascii="Times New Roman" w:hAnsi="Times New Roman" w:cs="Times New Roman"/>
        </w:rPr>
        <w:t>)</w:t>
      </w:r>
      <w:r>
        <w:rPr>
          <w:rFonts w:ascii="Times New Roman" w:hAnsi="Times New Roman" w:cs="Times New Roman"/>
        </w:rPr>
        <w:t xml:space="preserve"> and </w:t>
      </w:r>
      <w:r w:rsidR="001B2175">
        <w:rPr>
          <w:rFonts w:ascii="Times New Roman" w:hAnsi="Times New Roman" w:cs="Times New Roman"/>
        </w:rPr>
        <w:t xml:space="preserve">Tyrosine containing foods (e.g. </w:t>
      </w:r>
      <w:r>
        <w:rPr>
          <w:rFonts w:ascii="Times New Roman" w:hAnsi="Times New Roman" w:cs="Times New Roman"/>
        </w:rPr>
        <w:t>fish, eggs, lamb</w:t>
      </w:r>
      <w:r w:rsidR="001B2175">
        <w:rPr>
          <w:rFonts w:ascii="Times New Roman" w:hAnsi="Times New Roman" w:cs="Times New Roman"/>
        </w:rPr>
        <w:t xml:space="preserve">, </w:t>
      </w:r>
      <w:r>
        <w:rPr>
          <w:rFonts w:ascii="Times New Roman" w:hAnsi="Times New Roman" w:cs="Times New Roman"/>
        </w:rPr>
        <w:t>beans</w:t>
      </w:r>
      <w:r w:rsidR="001B2175">
        <w:rPr>
          <w:rFonts w:ascii="Times New Roman" w:hAnsi="Times New Roman" w:cs="Times New Roman"/>
        </w:rPr>
        <w:t>) in your diet</w:t>
      </w:r>
      <w:r w:rsidR="00935040">
        <w:rPr>
          <w:rFonts w:ascii="Times New Roman" w:hAnsi="Times New Roman" w:cs="Times New Roman"/>
        </w:rPr>
        <w:t>.</w:t>
      </w:r>
    </w:p>
    <w:p w14:paraId="6C1CCA43" w14:textId="77777777" w:rsidR="00EE68EE" w:rsidRPr="00EE68EE" w:rsidRDefault="00EE68EE" w:rsidP="00EE68EE">
      <w:pPr>
        <w:pStyle w:val="ListParagraph"/>
        <w:rPr>
          <w:rFonts w:ascii="Times New Roman" w:hAnsi="Times New Roman" w:cs="Times New Roman"/>
        </w:rPr>
      </w:pPr>
    </w:p>
    <w:p w14:paraId="34639A22" w14:textId="0A40DE65" w:rsidR="00EE68EE" w:rsidRDefault="00EE68EE" w:rsidP="00930B6B">
      <w:pPr>
        <w:pStyle w:val="ListParagraph"/>
        <w:numPr>
          <w:ilvl w:val="0"/>
          <w:numId w:val="4"/>
        </w:numPr>
        <w:tabs>
          <w:tab w:val="left" w:pos="2127"/>
        </w:tabs>
        <w:ind w:left="709" w:hanging="567"/>
        <w:rPr>
          <w:rFonts w:ascii="Times New Roman" w:hAnsi="Times New Roman" w:cs="Times New Roman"/>
        </w:rPr>
      </w:pPr>
      <w:r>
        <w:rPr>
          <w:rFonts w:ascii="Times New Roman" w:hAnsi="Times New Roman" w:cs="Times New Roman"/>
        </w:rPr>
        <w:t>Selenium is also important in thyroid function and including foods high in selenium (e.g. brazil nuts) may also be beneficial</w:t>
      </w:r>
      <w:r w:rsidR="00EA5BB9">
        <w:rPr>
          <w:rFonts w:ascii="Times New Roman" w:hAnsi="Times New Roman" w:cs="Times New Roman"/>
        </w:rPr>
        <w:t>.</w:t>
      </w:r>
    </w:p>
    <w:p w14:paraId="0A6148E2" w14:textId="77777777" w:rsidR="00F924B5" w:rsidRPr="00F924B5" w:rsidRDefault="00F924B5" w:rsidP="00F924B5">
      <w:pPr>
        <w:pStyle w:val="ListParagraph"/>
        <w:rPr>
          <w:rFonts w:ascii="Times New Roman" w:hAnsi="Times New Roman" w:cs="Times New Roman"/>
        </w:rPr>
      </w:pPr>
    </w:p>
    <w:p w14:paraId="6F64D58C" w14:textId="15E63024" w:rsidR="00F924B5" w:rsidRDefault="00F924B5" w:rsidP="00930B6B">
      <w:pPr>
        <w:pStyle w:val="ListParagraph"/>
        <w:numPr>
          <w:ilvl w:val="0"/>
          <w:numId w:val="4"/>
        </w:numPr>
        <w:tabs>
          <w:tab w:val="left" w:pos="2127"/>
        </w:tabs>
        <w:ind w:left="709" w:hanging="567"/>
        <w:rPr>
          <w:rFonts w:ascii="Times New Roman" w:hAnsi="Times New Roman" w:cs="Times New Roman"/>
        </w:rPr>
      </w:pPr>
      <w:r>
        <w:rPr>
          <w:rFonts w:ascii="Times New Roman" w:hAnsi="Times New Roman" w:cs="Times New Roman"/>
        </w:rPr>
        <w:t xml:space="preserve">Including antioxidants such as vitamin E &amp; vitamin C </w:t>
      </w:r>
      <w:r w:rsidR="00935040">
        <w:rPr>
          <w:rFonts w:ascii="Times New Roman" w:hAnsi="Times New Roman" w:cs="Times New Roman"/>
        </w:rPr>
        <w:t>may</w:t>
      </w:r>
      <w:r>
        <w:rPr>
          <w:rFonts w:ascii="Times New Roman" w:hAnsi="Times New Roman" w:cs="Times New Roman"/>
        </w:rPr>
        <w:t xml:space="preserve"> be beneficial in managing Hashimoto’s (e.g. </w:t>
      </w:r>
      <w:r w:rsidR="00D32E4E">
        <w:rPr>
          <w:rFonts w:ascii="Times New Roman" w:hAnsi="Times New Roman" w:cs="Times New Roman"/>
        </w:rPr>
        <w:t>Kakadu</w:t>
      </w:r>
      <w:r w:rsidR="004212E9">
        <w:rPr>
          <w:rFonts w:ascii="Times New Roman" w:hAnsi="Times New Roman" w:cs="Times New Roman"/>
        </w:rPr>
        <w:t xml:space="preserve"> palm, red &amp; yellow bell peppers, </w:t>
      </w:r>
      <w:r>
        <w:rPr>
          <w:rFonts w:ascii="Times New Roman" w:hAnsi="Times New Roman" w:cs="Times New Roman"/>
        </w:rPr>
        <w:t xml:space="preserve">oranges, kiwi fruit, </w:t>
      </w:r>
      <w:r w:rsidR="00935040">
        <w:rPr>
          <w:rFonts w:ascii="Times New Roman" w:hAnsi="Times New Roman" w:cs="Times New Roman"/>
        </w:rPr>
        <w:t>rose hip, nuts and seeds)</w:t>
      </w:r>
      <w:r w:rsidR="00A31754">
        <w:rPr>
          <w:rFonts w:ascii="Times New Roman" w:hAnsi="Times New Roman" w:cs="Times New Roman"/>
        </w:rPr>
        <w:t>.</w:t>
      </w:r>
    </w:p>
    <w:p w14:paraId="1A33C24D" w14:textId="77777777" w:rsidR="00EE68EE" w:rsidRPr="00EE68EE" w:rsidRDefault="00EE68EE" w:rsidP="00EE68EE">
      <w:pPr>
        <w:pStyle w:val="ListParagraph"/>
        <w:rPr>
          <w:rFonts w:ascii="Times New Roman" w:hAnsi="Times New Roman" w:cs="Times New Roman"/>
        </w:rPr>
      </w:pPr>
    </w:p>
    <w:p w14:paraId="0BB42D1F" w14:textId="064390FC" w:rsidR="00EE68EE" w:rsidRDefault="00EE68EE" w:rsidP="00930B6B">
      <w:pPr>
        <w:pStyle w:val="ListParagraph"/>
        <w:numPr>
          <w:ilvl w:val="0"/>
          <w:numId w:val="4"/>
        </w:numPr>
        <w:tabs>
          <w:tab w:val="left" w:pos="2127"/>
        </w:tabs>
        <w:ind w:left="709" w:hanging="567"/>
        <w:rPr>
          <w:rFonts w:ascii="Times New Roman" w:hAnsi="Times New Roman" w:cs="Times New Roman"/>
        </w:rPr>
      </w:pPr>
      <w:r>
        <w:rPr>
          <w:rFonts w:ascii="Times New Roman" w:hAnsi="Times New Roman" w:cs="Times New Roman"/>
        </w:rPr>
        <w:t>Brazil nuts are high in selenium and may be included in diet (small amounts)</w:t>
      </w:r>
    </w:p>
    <w:p w14:paraId="0410E165" w14:textId="77777777" w:rsidR="0055294D" w:rsidRPr="0055294D" w:rsidRDefault="0055294D" w:rsidP="0055294D">
      <w:pPr>
        <w:pStyle w:val="ListParagraph"/>
        <w:rPr>
          <w:rFonts w:ascii="Times New Roman" w:hAnsi="Times New Roman" w:cs="Times New Roman"/>
        </w:rPr>
      </w:pPr>
    </w:p>
    <w:p w14:paraId="1CFBD46B" w14:textId="438CDED0" w:rsidR="0055294D" w:rsidRDefault="00C14A91" w:rsidP="00930B6B">
      <w:pPr>
        <w:pStyle w:val="ListParagraph"/>
        <w:numPr>
          <w:ilvl w:val="0"/>
          <w:numId w:val="4"/>
        </w:numPr>
        <w:tabs>
          <w:tab w:val="left" w:pos="2127"/>
        </w:tabs>
        <w:ind w:left="709" w:hanging="567"/>
        <w:rPr>
          <w:rFonts w:ascii="Times New Roman" w:hAnsi="Times New Roman" w:cs="Times New Roman"/>
        </w:rPr>
      </w:pPr>
      <w:r>
        <w:rPr>
          <w:rFonts w:ascii="Times New Roman" w:hAnsi="Times New Roman" w:cs="Times New Roman"/>
        </w:rPr>
        <w:t xml:space="preserve">Foods to avoid- </w:t>
      </w:r>
      <w:r w:rsidR="00196306">
        <w:rPr>
          <w:rFonts w:ascii="Times New Roman" w:hAnsi="Times New Roman" w:cs="Times New Roman"/>
        </w:rPr>
        <w:t>r</w:t>
      </w:r>
      <w:r>
        <w:rPr>
          <w:rFonts w:ascii="Times New Roman" w:hAnsi="Times New Roman" w:cs="Times New Roman"/>
        </w:rPr>
        <w:t xml:space="preserve">aw (cooked is fine) kale, spinach, cabbage as they can be thyroid </w:t>
      </w:r>
      <w:r w:rsidR="00A544FD">
        <w:rPr>
          <w:rFonts w:ascii="Times New Roman" w:hAnsi="Times New Roman" w:cs="Times New Roman"/>
        </w:rPr>
        <w:t>disrupting</w:t>
      </w:r>
    </w:p>
    <w:p w14:paraId="533319C9" w14:textId="6A7BACCE" w:rsidR="00CB2C38" w:rsidRPr="00A544FD" w:rsidRDefault="00CB2C38" w:rsidP="00A544FD">
      <w:pPr>
        <w:tabs>
          <w:tab w:val="left" w:pos="2127"/>
        </w:tabs>
        <w:rPr>
          <w:rFonts w:ascii="Times New Roman" w:hAnsi="Times New Roman" w:cs="Times New Roman"/>
        </w:rPr>
      </w:pPr>
    </w:p>
    <w:p w14:paraId="47024D27" w14:textId="3D729C82" w:rsidR="00CB2C38" w:rsidRPr="00004AE3" w:rsidRDefault="00930B6B" w:rsidP="00CB2C38">
      <w:pPr>
        <w:pStyle w:val="ListParagraph"/>
        <w:numPr>
          <w:ilvl w:val="0"/>
          <w:numId w:val="4"/>
        </w:numPr>
        <w:tabs>
          <w:tab w:val="left" w:pos="2127"/>
        </w:tabs>
        <w:ind w:left="709" w:hanging="567"/>
      </w:pPr>
      <w:r>
        <w:rPr>
          <w:rFonts w:ascii="Times New Roman" w:hAnsi="Times New Roman" w:cs="Times New Roman"/>
        </w:rPr>
        <w:t xml:space="preserve">Ensure adequate </w:t>
      </w:r>
      <w:r w:rsidR="00CB2C38" w:rsidRPr="00004AE3">
        <w:rPr>
          <w:rFonts w:ascii="Times New Roman" w:hAnsi="Times New Roman" w:cs="Times New Roman"/>
        </w:rPr>
        <w:t xml:space="preserve">water </w:t>
      </w:r>
      <w:r>
        <w:rPr>
          <w:rFonts w:ascii="Times New Roman" w:hAnsi="Times New Roman" w:cs="Times New Roman"/>
        </w:rPr>
        <w:t xml:space="preserve">intake </w:t>
      </w:r>
      <w:r w:rsidR="00CB2C38" w:rsidRPr="00004AE3">
        <w:rPr>
          <w:rFonts w:ascii="Times New Roman" w:hAnsi="Times New Roman" w:cs="Times New Roman"/>
        </w:rPr>
        <w:t xml:space="preserve">(approximately 1.5-2L p/day). The amount you need is based on your weight, environment and level of exertion so it is only a guide. </w:t>
      </w:r>
    </w:p>
    <w:p w14:paraId="3E569906" w14:textId="77777777" w:rsidR="00CB2C38" w:rsidRDefault="00CB2C38" w:rsidP="00CB2C38">
      <w:pPr>
        <w:pStyle w:val="ListParagraph"/>
        <w:tabs>
          <w:tab w:val="left" w:pos="2127"/>
        </w:tabs>
        <w:ind w:left="709"/>
        <w:rPr>
          <w:rFonts w:ascii="Times New Roman" w:hAnsi="Times New Roman" w:cs="Times New Roman"/>
        </w:rPr>
      </w:pPr>
    </w:p>
    <w:p w14:paraId="1B395C70" w14:textId="19A9B404" w:rsidR="00CB2C38" w:rsidRPr="00196306" w:rsidRDefault="00CB2C38" w:rsidP="00196306">
      <w:pPr>
        <w:pStyle w:val="ListParagraph"/>
        <w:tabs>
          <w:tab w:val="left" w:pos="2127"/>
        </w:tabs>
        <w:ind w:left="709"/>
        <w:rPr>
          <w:rFonts w:ascii="Times New Roman" w:hAnsi="Times New Roman" w:cs="Times New Roman"/>
        </w:rPr>
      </w:pPr>
      <w:r w:rsidRPr="00004AE3">
        <w:rPr>
          <w:rFonts w:ascii="Times New Roman" w:hAnsi="Times New Roman" w:cs="Times New Roman"/>
        </w:rPr>
        <w:t>Adequate water intake helps to maintain good brain function, eliminate toxins, aid digest</w:t>
      </w:r>
      <w:r w:rsidR="00930B6B">
        <w:rPr>
          <w:rFonts w:ascii="Times New Roman" w:hAnsi="Times New Roman" w:cs="Times New Roman"/>
        </w:rPr>
        <w:t>io</w:t>
      </w:r>
      <w:r w:rsidR="00CB27F3">
        <w:rPr>
          <w:rFonts w:ascii="Times New Roman" w:hAnsi="Times New Roman" w:cs="Times New Roman"/>
        </w:rPr>
        <w:t>n</w:t>
      </w:r>
      <w:r w:rsidRPr="00004AE3">
        <w:rPr>
          <w:rFonts w:ascii="Times New Roman" w:hAnsi="Times New Roman" w:cs="Times New Roman"/>
        </w:rPr>
        <w:t xml:space="preserve"> and helps prevent constipation. Try adding some fresh lemon to water or ginger and lemon to hot water (bruise ginger first)</w:t>
      </w:r>
      <w:r>
        <w:rPr>
          <w:rFonts w:ascii="Times New Roman" w:hAnsi="Times New Roman" w:cs="Times New Roman"/>
        </w:rPr>
        <w:t>.</w:t>
      </w:r>
      <w:r>
        <w:br/>
      </w:r>
    </w:p>
    <w:p w14:paraId="71406E6D" w14:textId="3A35C51C" w:rsidR="00706727" w:rsidRDefault="00CB2C38" w:rsidP="00706727">
      <w:pPr>
        <w:pStyle w:val="ListParagraph"/>
        <w:numPr>
          <w:ilvl w:val="0"/>
          <w:numId w:val="4"/>
        </w:numPr>
        <w:tabs>
          <w:tab w:val="left" w:pos="2127"/>
        </w:tabs>
        <w:ind w:left="709" w:hanging="567"/>
        <w:rPr>
          <w:rFonts w:ascii="Times New Roman" w:hAnsi="Times New Roman" w:cs="Times New Roman"/>
        </w:rPr>
      </w:pPr>
      <w:r>
        <w:rPr>
          <w:rFonts w:ascii="Times New Roman" w:hAnsi="Times New Roman" w:cs="Times New Roman"/>
        </w:rPr>
        <w:t>Con</w:t>
      </w:r>
      <w:r w:rsidR="00776BAF">
        <w:rPr>
          <w:rFonts w:ascii="Times New Roman" w:hAnsi="Times New Roman" w:cs="Times New Roman"/>
        </w:rPr>
        <w:t>tinue</w:t>
      </w:r>
      <w:r>
        <w:rPr>
          <w:rFonts w:ascii="Times New Roman" w:hAnsi="Times New Roman" w:cs="Times New Roman"/>
        </w:rPr>
        <w:t xml:space="preserve"> herbal tea </w:t>
      </w:r>
      <w:r w:rsidR="006C30C2">
        <w:rPr>
          <w:rFonts w:ascii="Times New Roman" w:hAnsi="Times New Roman" w:cs="Times New Roman"/>
        </w:rPr>
        <w:t xml:space="preserve">(chamomile is suggested) </w:t>
      </w:r>
      <w:r>
        <w:rPr>
          <w:rFonts w:ascii="Times New Roman" w:hAnsi="Times New Roman" w:cs="Times New Roman"/>
        </w:rPr>
        <w:t>at night to assist with sleep</w:t>
      </w:r>
      <w:r w:rsidR="006C30C2">
        <w:rPr>
          <w:rFonts w:ascii="Times New Roman" w:hAnsi="Times New Roman" w:cs="Times New Roman"/>
        </w:rPr>
        <w:t>.</w:t>
      </w:r>
    </w:p>
    <w:p w14:paraId="3BD7942C" w14:textId="77777777" w:rsidR="00706727" w:rsidRPr="00706727" w:rsidRDefault="00706727" w:rsidP="0044372D">
      <w:pPr>
        <w:pStyle w:val="ListParagraph"/>
        <w:tabs>
          <w:tab w:val="left" w:pos="2127"/>
        </w:tabs>
        <w:ind w:left="709"/>
        <w:rPr>
          <w:rFonts w:ascii="Times New Roman" w:hAnsi="Times New Roman" w:cs="Times New Roman"/>
        </w:rPr>
      </w:pPr>
    </w:p>
    <w:p w14:paraId="2F43B22E" w14:textId="585C1D05" w:rsidR="00706727" w:rsidRDefault="00706727" w:rsidP="00776BAF">
      <w:pPr>
        <w:pStyle w:val="ListParagraph"/>
        <w:numPr>
          <w:ilvl w:val="0"/>
          <w:numId w:val="4"/>
        </w:numPr>
        <w:tabs>
          <w:tab w:val="left" w:pos="2127"/>
        </w:tabs>
        <w:ind w:left="709" w:hanging="567"/>
        <w:rPr>
          <w:rFonts w:ascii="Times New Roman" w:hAnsi="Times New Roman" w:cs="Times New Roman"/>
        </w:rPr>
      </w:pPr>
      <w:r>
        <w:rPr>
          <w:rFonts w:ascii="Times New Roman" w:hAnsi="Times New Roman" w:cs="Times New Roman"/>
        </w:rPr>
        <w:t>Consider referral to an endocrinologist.</w:t>
      </w:r>
    </w:p>
    <w:p w14:paraId="5CA3181A" w14:textId="77777777" w:rsidR="006C30C2" w:rsidRPr="00C830C5" w:rsidRDefault="006C30C2" w:rsidP="00C830C5">
      <w:pPr>
        <w:tabs>
          <w:tab w:val="left" w:pos="2127"/>
        </w:tabs>
        <w:ind w:left="142"/>
        <w:rPr>
          <w:rFonts w:ascii="Times New Roman" w:hAnsi="Times New Roman" w:cs="Times New Roman"/>
        </w:rPr>
      </w:pPr>
    </w:p>
    <w:p w14:paraId="7795E7C7" w14:textId="0D3C27E5" w:rsidR="00DC4033" w:rsidRDefault="00C33867" w:rsidP="00776BAF">
      <w:pPr>
        <w:pStyle w:val="ListParagraph"/>
        <w:numPr>
          <w:ilvl w:val="0"/>
          <w:numId w:val="4"/>
        </w:numPr>
        <w:tabs>
          <w:tab w:val="left" w:pos="2127"/>
        </w:tabs>
        <w:ind w:left="709" w:hanging="567"/>
        <w:rPr>
          <w:rFonts w:ascii="Times New Roman" w:hAnsi="Times New Roman" w:cs="Times New Roman"/>
        </w:rPr>
      </w:pPr>
      <w:r>
        <w:rPr>
          <w:rFonts w:ascii="Times New Roman" w:hAnsi="Times New Roman" w:cs="Times New Roman"/>
        </w:rPr>
        <w:t xml:space="preserve">Herbal teas that </w:t>
      </w:r>
      <w:r w:rsidR="00CB27F3">
        <w:rPr>
          <w:rFonts w:ascii="Times New Roman" w:hAnsi="Times New Roman" w:cs="Times New Roman"/>
        </w:rPr>
        <w:t xml:space="preserve">could be </w:t>
      </w:r>
      <w:r>
        <w:rPr>
          <w:rFonts w:ascii="Times New Roman" w:hAnsi="Times New Roman" w:cs="Times New Roman"/>
        </w:rPr>
        <w:t>consumed during the day:</w:t>
      </w:r>
      <w:r w:rsidR="009E38DF">
        <w:rPr>
          <w:rFonts w:ascii="Times New Roman" w:hAnsi="Times New Roman" w:cs="Times New Roman"/>
        </w:rPr>
        <w:br/>
      </w:r>
    </w:p>
    <w:p w14:paraId="6869FA65" w14:textId="4FFB9E74" w:rsidR="00C33867" w:rsidRDefault="00C33867" w:rsidP="00C33867">
      <w:pPr>
        <w:pStyle w:val="ListParagraph"/>
        <w:numPr>
          <w:ilvl w:val="0"/>
          <w:numId w:val="16"/>
        </w:numPr>
        <w:tabs>
          <w:tab w:val="left" w:pos="2127"/>
        </w:tabs>
        <w:rPr>
          <w:rFonts w:ascii="Times New Roman" w:hAnsi="Times New Roman" w:cs="Times New Roman"/>
        </w:rPr>
      </w:pPr>
      <w:r>
        <w:rPr>
          <w:rFonts w:ascii="Times New Roman" w:hAnsi="Times New Roman" w:cs="Times New Roman"/>
        </w:rPr>
        <w:t>Ginger</w:t>
      </w:r>
      <w:r w:rsidR="00854AA0">
        <w:rPr>
          <w:rFonts w:ascii="Times New Roman" w:hAnsi="Times New Roman" w:cs="Times New Roman"/>
        </w:rPr>
        <w:t xml:space="preserve"> </w:t>
      </w:r>
      <w:r w:rsidR="009E38DF" w:rsidRPr="009E38DF">
        <w:rPr>
          <w:rFonts w:ascii="Times New Roman" w:hAnsi="Times New Roman" w:cs="Times New Roman"/>
          <w:i/>
        </w:rPr>
        <w:t>(Zingiber</w:t>
      </w:r>
      <w:r w:rsidR="009E38DF">
        <w:rPr>
          <w:rFonts w:ascii="Times New Roman" w:hAnsi="Times New Roman" w:cs="Times New Roman"/>
          <w:i/>
        </w:rPr>
        <w:t xml:space="preserve"> officinale)- </w:t>
      </w:r>
      <w:r w:rsidR="0055294D">
        <w:rPr>
          <w:rFonts w:ascii="Times New Roman" w:hAnsi="Times New Roman" w:cs="Times New Roman"/>
        </w:rPr>
        <w:t>a</w:t>
      </w:r>
      <w:r>
        <w:rPr>
          <w:rFonts w:ascii="Times New Roman" w:hAnsi="Times New Roman" w:cs="Times New Roman"/>
        </w:rPr>
        <w:t xml:space="preserve">nti- inflammatory, </w:t>
      </w:r>
      <w:r w:rsidR="009E38DF">
        <w:rPr>
          <w:rFonts w:ascii="Times New Roman" w:hAnsi="Times New Roman" w:cs="Times New Roman"/>
        </w:rPr>
        <w:t>a</w:t>
      </w:r>
      <w:r w:rsidR="000C725D" w:rsidRPr="000C725D">
        <w:rPr>
          <w:rFonts w:ascii="Times New Roman" w:hAnsi="Times New Roman" w:cs="Times New Roman"/>
        </w:rPr>
        <w:t>ntiemetic</w:t>
      </w:r>
      <w:r w:rsidR="009E38DF">
        <w:rPr>
          <w:rFonts w:ascii="Times New Roman" w:hAnsi="Times New Roman" w:cs="Times New Roman"/>
        </w:rPr>
        <w:t>, antioxidant, digestive stimulant good for reducing nausea, improving circulation and reducing inflammation</w:t>
      </w:r>
      <w:r w:rsidR="009E38DF">
        <w:rPr>
          <w:rFonts w:ascii="Times New Roman" w:hAnsi="Times New Roman" w:cs="Times New Roman"/>
        </w:rPr>
        <w:br/>
      </w:r>
    </w:p>
    <w:p w14:paraId="2F06BB23" w14:textId="0550E7DD" w:rsidR="00C527A3" w:rsidRPr="00706727" w:rsidRDefault="00687E31" w:rsidP="00C527A3">
      <w:pPr>
        <w:pStyle w:val="ListParagraph"/>
        <w:numPr>
          <w:ilvl w:val="0"/>
          <w:numId w:val="16"/>
        </w:numPr>
        <w:tabs>
          <w:tab w:val="left" w:pos="2127"/>
        </w:tabs>
        <w:rPr>
          <w:rFonts w:ascii="Times New Roman" w:hAnsi="Times New Roman" w:cs="Times New Roman"/>
        </w:rPr>
      </w:pPr>
      <w:r>
        <w:rPr>
          <w:rFonts w:ascii="Times New Roman" w:hAnsi="Times New Roman" w:cs="Times New Roman"/>
        </w:rPr>
        <w:t xml:space="preserve">Oats Straw </w:t>
      </w:r>
      <w:r w:rsidRPr="000C725D">
        <w:rPr>
          <w:rFonts w:ascii="Times New Roman" w:hAnsi="Times New Roman" w:cs="Times New Roman"/>
          <w:i/>
        </w:rPr>
        <w:t>(Avena sativa)-</w:t>
      </w:r>
      <w:r>
        <w:rPr>
          <w:rFonts w:ascii="Times New Roman" w:hAnsi="Times New Roman" w:cs="Times New Roman"/>
        </w:rPr>
        <w:t xml:space="preserve"> a nutritive herb which nourishes and supports the nervous system. Also nourishes the endocrine glands and may assist with thyroid deficiency (may contain gluten so caution in coeliac disease)</w:t>
      </w:r>
    </w:p>
    <w:p w14:paraId="632CDE0B" w14:textId="77777777" w:rsidR="00E1696D" w:rsidRDefault="00E1696D" w:rsidP="00C527A3">
      <w:pPr>
        <w:tabs>
          <w:tab w:val="left" w:pos="2127"/>
        </w:tabs>
        <w:rPr>
          <w:rFonts w:ascii="Times New Roman" w:hAnsi="Times New Roman" w:cs="Times New Roman"/>
          <w:b/>
        </w:rPr>
      </w:pPr>
    </w:p>
    <w:p w14:paraId="3B0B9F22" w14:textId="77777777" w:rsidR="00E1696D" w:rsidRDefault="00E1696D" w:rsidP="00C527A3">
      <w:pPr>
        <w:tabs>
          <w:tab w:val="left" w:pos="2127"/>
        </w:tabs>
        <w:rPr>
          <w:rFonts w:ascii="Times New Roman" w:hAnsi="Times New Roman" w:cs="Times New Roman"/>
          <w:b/>
        </w:rPr>
      </w:pPr>
    </w:p>
    <w:p w14:paraId="2A7B3C52" w14:textId="77777777" w:rsidR="00E1696D" w:rsidRDefault="00E1696D" w:rsidP="00C527A3">
      <w:pPr>
        <w:tabs>
          <w:tab w:val="left" w:pos="2127"/>
        </w:tabs>
        <w:rPr>
          <w:rFonts w:ascii="Times New Roman" w:hAnsi="Times New Roman" w:cs="Times New Roman"/>
          <w:b/>
        </w:rPr>
      </w:pPr>
    </w:p>
    <w:p w14:paraId="4772D193" w14:textId="77777777" w:rsidR="00E1696D" w:rsidRDefault="00E1696D" w:rsidP="00C527A3">
      <w:pPr>
        <w:tabs>
          <w:tab w:val="left" w:pos="2127"/>
        </w:tabs>
        <w:rPr>
          <w:rFonts w:ascii="Times New Roman" w:hAnsi="Times New Roman" w:cs="Times New Roman"/>
          <w:b/>
        </w:rPr>
      </w:pPr>
    </w:p>
    <w:p w14:paraId="72559E47" w14:textId="77777777" w:rsidR="00E1696D" w:rsidRDefault="00E1696D" w:rsidP="00C527A3">
      <w:pPr>
        <w:tabs>
          <w:tab w:val="left" w:pos="2127"/>
        </w:tabs>
        <w:rPr>
          <w:rFonts w:ascii="Times New Roman" w:hAnsi="Times New Roman" w:cs="Times New Roman"/>
          <w:b/>
        </w:rPr>
      </w:pPr>
    </w:p>
    <w:p w14:paraId="4EA9F21D" w14:textId="77777777" w:rsidR="00E1696D" w:rsidRDefault="00E1696D" w:rsidP="00C527A3">
      <w:pPr>
        <w:tabs>
          <w:tab w:val="left" w:pos="2127"/>
        </w:tabs>
        <w:rPr>
          <w:rFonts w:ascii="Times New Roman" w:hAnsi="Times New Roman" w:cs="Times New Roman"/>
          <w:b/>
        </w:rPr>
      </w:pPr>
    </w:p>
    <w:p w14:paraId="450515E3" w14:textId="77777777" w:rsidR="00E1696D" w:rsidRDefault="00E1696D" w:rsidP="00C527A3">
      <w:pPr>
        <w:tabs>
          <w:tab w:val="left" w:pos="2127"/>
        </w:tabs>
        <w:rPr>
          <w:rFonts w:ascii="Times New Roman" w:hAnsi="Times New Roman" w:cs="Times New Roman"/>
          <w:b/>
        </w:rPr>
      </w:pPr>
    </w:p>
    <w:p w14:paraId="0AEB1806" w14:textId="77777777" w:rsidR="00E1696D" w:rsidRDefault="00E1696D" w:rsidP="00C527A3">
      <w:pPr>
        <w:tabs>
          <w:tab w:val="left" w:pos="2127"/>
        </w:tabs>
        <w:rPr>
          <w:rFonts w:ascii="Times New Roman" w:hAnsi="Times New Roman" w:cs="Times New Roman"/>
          <w:b/>
        </w:rPr>
      </w:pPr>
    </w:p>
    <w:p w14:paraId="3A113E09" w14:textId="6F257449" w:rsidR="00C527A3" w:rsidRDefault="00C527A3" w:rsidP="00C527A3">
      <w:pPr>
        <w:tabs>
          <w:tab w:val="left" w:pos="2127"/>
        </w:tabs>
        <w:rPr>
          <w:rFonts w:ascii="Times New Roman" w:hAnsi="Times New Roman" w:cs="Times New Roman"/>
          <w:b/>
        </w:rPr>
      </w:pPr>
      <w:r w:rsidRPr="00C527A3">
        <w:rPr>
          <w:rFonts w:ascii="Times New Roman" w:hAnsi="Times New Roman" w:cs="Times New Roman"/>
          <w:b/>
        </w:rPr>
        <w:t>Stress</w:t>
      </w:r>
      <w:r>
        <w:rPr>
          <w:rFonts w:ascii="Times New Roman" w:hAnsi="Times New Roman" w:cs="Times New Roman"/>
          <w:b/>
        </w:rPr>
        <w:t xml:space="preserve"> Management</w:t>
      </w:r>
    </w:p>
    <w:p w14:paraId="39B15CD6" w14:textId="644350D6" w:rsidR="00C527A3" w:rsidRDefault="00C527A3" w:rsidP="00C527A3">
      <w:pPr>
        <w:tabs>
          <w:tab w:val="left" w:pos="2127"/>
        </w:tabs>
        <w:rPr>
          <w:rFonts w:ascii="Times New Roman" w:hAnsi="Times New Roman" w:cs="Times New Roman"/>
          <w:b/>
        </w:rPr>
      </w:pPr>
    </w:p>
    <w:p w14:paraId="05810C72" w14:textId="652D25A1" w:rsidR="00C527A3" w:rsidRDefault="00C527A3" w:rsidP="00C527A3">
      <w:pPr>
        <w:pStyle w:val="ListParagraph"/>
        <w:numPr>
          <w:ilvl w:val="0"/>
          <w:numId w:val="4"/>
        </w:numPr>
        <w:tabs>
          <w:tab w:val="left" w:pos="2127"/>
        </w:tabs>
        <w:ind w:left="709" w:hanging="567"/>
        <w:rPr>
          <w:rFonts w:ascii="Times New Roman" w:hAnsi="Times New Roman" w:cs="Times New Roman"/>
        </w:rPr>
      </w:pPr>
      <w:r>
        <w:rPr>
          <w:rFonts w:ascii="Times New Roman" w:hAnsi="Times New Roman" w:cs="Times New Roman"/>
        </w:rPr>
        <w:t>Use the five senses grounding technique when you’re feeling anxious or overwhelmed (5,4,3,2,1 Technique)</w:t>
      </w:r>
    </w:p>
    <w:p w14:paraId="10096DBA" w14:textId="200604F6" w:rsidR="00C527A3" w:rsidRDefault="00C527A3" w:rsidP="00C527A3">
      <w:pPr>
        <w:pStyle w:val="ListParagraph"/>
        <w:numPr>
          <w:ilvl w:val="1"/>
          <w:numId w:val="4"/>
        </w:numPr>
        <w:tabs>
          <w:tab w:val="left" w:pos="2127"/>
        </w:tabs>
        <w:rPr>
          <w:rFonts w:ascii="Times New Roman" w:hAnsi="Times New Roman" w:cs="Times New Roman"/>
        </w:rPr>
      </w:pPr>
      <w:r>
        <w:rPr>
          <w:rFonts w:ascii="Times New Roman" w:hAnsi="Times New Roman" w:cs="Times New Roman"/>
        </w:rPr>
        <w:t xml:space="preserve">Identify 5 things you can see, 4 things you can touch, 3 things you can hear, 2 things you can smell and 1 thing you can taste </w:t>
      </w:r>
    </w:p>
    <w:p w14:paraId="21F91F85" w14:textId="77777777" w:rsidR="00ED5B3B" w:rsidRPr="00ED5B3B" w:rsidRDefault="00ED5B3B" w:rsidP="00ED5B3B">
      <w:pPr>
        <w:tabs>
          <w:tab w:val="left" w:pos="2127"/>
        </w:tabs>
        <w:rPr>
          <w:rFonts w:ascii="Times New Roman" w:hAnsi="Times New Roman" w:cs="Times New Roman"/>
        </w:rPr>
      </w:pPr>
    </w:p>
    <w:p w14:paraId="2B1315B2" w14:textId="77777777" w:rsidR="00F47975" w:rsidRDefault="00CE3448" w:rsidP="00CB2C38">
      <w:pPr>
        <w:pStyle w:val="ListParagraph"/>
        <w:numPr>
          <w:ilvl w:val="0"/>
          <w:numId w:val="4"/>
        </w:numPr>
        <w:tabs>
          <w:tab w:val="left" w:pos="2127"/>
        </w:tabs>
        <w:ind w:left="709" w:hanging="567"/>
        <w:rPr>
          <w:rFonts w:ascii="Times New Roman" w:hAnsi="Times New Roman" w:cs="Times New Roman"/>
        </w:rPr>
      </w:pPr>
      <w:r>
        <w:rPr>
          <w:rFonts w:ascii="Times New Roman" w:hAnsi="Times New Roman" w:cs="Times New Roman"/>
        </w:rPr>
        <w:t xml:space="preserve">Try and develop a mind map or plan to not think too far in advance to avoid feeling overwhelmed and anxious. Perhaps look to the week ahead (or even just the following day) and focus on the things that are relevant or needing attention in that timeframe. </w:t>
      </w:r>
    </w:p>
    <w:p w14:paraId="7D669AAB" w14:textId="48756190" w:rsidR="00F6125B" w:rsidRDefault="0030187F" w:rsidP="00CB2C38">
      <w:pPr>
        <w:pStyle w:val="ListParagraph"/>
        <w:numPr>
          <w:ilvl w:val="0"/>
          <w:numId w:val="4"/>
        </w:numPr>
        <w:tabs>
          <w:tab w:val="left" w:pos="2127"/>
        </w:tabs>
        <w:ind w:left="709" w:hanging="567"/>
        <w:rPr>
          <w:rFonts w:ascii="Times New Roman" w:hAnsi="Times New Roman" w:cs="Times New Roman"/>
        </w:rPr>
      </w:pPr>
      <w:r>
        <w:rPr>
          <w:rFonts w:ascii="Times New Roman" w:hAnsi="Times New Roman" w:cs="Times New Roman"/>
        </w:rPr>
        <w:t>Try simple breathwork techniques (such is inhaling slowly through the nose for 4, holding for 7 and breathing out for 8 or alternate nostril breathing).</w:t>
      </w:r>
      <w:r w:rsidR="00F6125B">
        <w:rPr>
          <w:rFonts w:ascii="Times New Roman" w:hAnsi="Times New Roman" w:cs="Times New Roman"/>
        </w:rPr>
        <w:br/>
      </w:r>
    </w:p>
    <w:p w14:paraId="3E59D0C6" w14:textId="0CB88AAB" w:rsidR="00CB2C38" w:rsidRPr="00E1696D" w:rsidRDefault="00F6125B" w:rsidP="00CB2C38">
      <w:pPr>
        <w:pStyle w:val="ListParagraph"/>
        <w:numPr>
          <w:ilvl w:val="0"/>
          <w:numId w:val="4"/>
        </w:numPr>
        <w:tabs>
          <w:tab w:val="left" w:pos="2127"/>
        </w:tabs>
        <w:ind w:left="709" w:hanging="567"/>
        <w:rPr>
          <w:rFonts w:ascii="Times New Roman" w:hAnsi="Times New Roman" w:cs="Times New Roman"/>
        </w:rPr>
      </w:pPr>
      <w:r>
        <w:rPr>
          <w:rFonts w:ascii="Times New Roman" w:hAnsi="Times New Roman" w:cs="Times New Roman"/>
        </w:rPr>
        <w:t>Continue other self-are practices that you find relaxing and you enjoyable (</w:t>
      </w:r>
      <w:r w:rsidR="004862E3">
        <w:rPr>
          <w:rFonts w:ascii="Times New Roman" w:hAnsi="Times New Roman" w:cs="Times New Roman"/>
        </w:rPr>
        <w:t>e.g. Going</w:t>
      </w:r>
      <w:r>
        <w:rPr>
          <w:rFonts w:ascii="Times New Roman" w:hAnsi="Times New Roman" w:cs="Times New Roman"/>
        </w:rPr>
        <w:t xml:space="preserve"> for walks, reading, breathwork)</w:t>
      </w:r>
      <w:r w:rsidR="00CB2C38" w:rsidRPr="00E1696D">
        <w:rPr>
          <w:rFonts w:ascii="Times New Roman" w:hAnsi="Times New Roman" w:cs="Times New Roman"/>
        </w:rPr>
        <w:br/>
      </w:r>
    </w:p>
    <w:p w14:paraId="16AB1B51" w14:textId="032E1F77" w:rsidR="00CB2C38" w:rsidRPr="008A6BE3" w:rsidRDefault="00F6125B" w:rsidP="00CB2C38">
      <w:pPr>
        <w:pStyle w:val="ListParagraph"/>
        <w:numPr>
          <w:ilvl w:val="0"/>
          <w:numId w:val="4"/>
        </w:numPr>
        <w:tabs>
          <w:tab w:val="left" w:pos="2127"/>
        </w:tabs>
        <w:ind w:left="709" w:hanging="567"/>
        <w:rPr>
          <w:rFonts w:ascii="Times New Roman" w:hAnsi="Times New Roman" w:cs="Times New Roman"/>
        </w:rPr>
      </w:pPr>
      <w:r>
        <w:rPr>
          <w:rFonts w:ascii="Times New Roman" w:hAnsi="Times New Roman" w:cs="Times New Roman"/>
        </w:rPr>
        <w:t xml:space="preserve">Ensure </w:t>
      </w:r>
      <w:r w:rsidR="00CB2C38">
        <w:rPr>
          <w:rFonts w:ascii="Times New Roman" w:hAnsi="Times New Roman" w:cs="Times New Roman"/>
        </w:rPr>
        <w:t xml:space="preserve">a </w:t>
      </w:r>
      <w:r w:rsidR="00CB2C38" w:rsidRPr="008A6BE3">
        <w:rPr>
          <w:rFonts w:ascii="Times New Roman" w:hAnsi="Times New Roman" w:cs="Times New Roman"/>
        </w:rPr>
        <w:t xml:space="preserve">healthy bedtime routine </w:t>
      </w:r>
      <w:r w:rsidR="00CB2C38">
        <w:rPr>
          <w:rFonts w:ascii="Times New Roman" w:hAnsi="Times New Roman" w:cs="Times New Roman"/>
        </w:rPr>
        <w:t xml:space="preserve">to improve sleep </w:t>
      </w:r>
      <w:r w:rsidR="00CB2C38" w:rsidRPr="008A6BE3">
        <w:rPr>
          <w:rFonts w:ascii="Times New Roman" w:hAnsi="Times New Roman" w:cs="Times New Roman"/>
        </w:rPr>
        <w:t>which can include:</w:t>
      </w:r>
      <w:r w:rsidR="00CB2C38" w:rsidRPr="008A6BE3">
        <w:rPr>
          <w:rFonts w:ascii="Times New Roman" w:hAnsi="Times New Roman" w:cs="Times New Roman"/>
        </w:rPr>
        <w:br/>
      </w:r>
    </w:p>
    <w:p w14:paraId="3D43AEAB" w14:textId="77777777" w:rsidR="00CB2C38" w:rsidRPr="008A6BE3" w:rsidRDefault="00CB2C38" w:rsidP="00CB2C38">
      <w:pPr>
        <w:pStyle w:val="ListParagraph"/>
        <w:numPr>
          <w:ilvl w:val="0"/>
          <w:numId w:val="11"/>
        </w:numPr>
        <w:tabs>
          <w:tab w:val="left" w:pos="2127"/>
        </w:tabs>
        <w:spacing w:line="276" w:lineRule="auto"/>
        <w:ind w:left="1134" w:hanging="425"/>
        <w:rPr>
          <w:rFonts w:ascii="Times New Roman" w:hAnsi="Times New Roman" w:cs="Times New Roman"/>
        </w:rPr>
      </w:pPr>
      <w:r w:rsidRPr="008A6BE3">
        <w:rPr>
          <w:rFonts w:ascii="Times New Roman" w:hAnsi="Times New Roman" w:cs="Times New Roman"/>
        </w:rPr>
        <w:t>Having a regular sleep/awake time</w:t>
      </w:r>
    </w:p>
    <w:p w14:paraId="6890B175" w14:textId="77777777" w:rsidR="00CB2C38" w:rsidRPr="008A6BE3" w:rsidRDefault="00CB2C38" w:rsidP="00CB2C38">
      <w:pPr>
        <w:pStyle w:val="ListParagraph"/>
        <w:numPr>
          <w:ilvl w:val="0"/>
          <w:numId w:val="11"/>
        </w:numPr>
        <w:tabs>
          <w:tab w:val="left" w:pos="2127"/>
        </w:tabs>
        <w:spacing w:line="276" w:lineRule="auto"/>
        <w:ind w:left="1134" w:hanging="425"/>
        <w:rPr>
          <w:rFonts w:ascii="Times New Roman" w:hAnsi="Times New Roman" w:cs="Times New Roman"/>
        </w:rPr>
      </w:pPr>
      <w:r w:rsidRPr="008A6BE3">
        <w:rPr>
          <w:rFonts w:ascii="Times New Roman" w:hAnsi="Times New Roman" w:cs="Times New Roman"/>
        </w:rPr>
        <w:t>Trying to get to bed by 10pm</w:t>
      </w:r>
    </w:p>
    <w:p w14:paraId="11F4BF75" w14:textId="77777777" w:rsidR="00CB2C38" w:rsidRPr="008A6BE3" w:rsidRDefault="00CB2C38" w:rsidP="00CB2C38">
      <w:pPr>
        <w:pStyle w:val="ListParagraph"/>
        <w:numPr>
          <w:ilvl w:val="0"/>
          <w:numId w:val="11"/>
        </w:numPr>
        <w:tabs>
          <w:tab w:val="left" w:pos="2127"/>
        </w:tabs>
        <w:spacing w:line="276" w:lineRule="auto"/>
        <w:ind w:left="1134" w:hanging="425"/>
        <w:rPr>
          <w:rFonts w:ascii="Times New Roman" w:hAnsi="Times New Roman" w:cs="Times New Roman"/>
        </w:rPr>
      </w:pPr>
      <w:r w:rsidRPr="008A6BE3">
        <w:rPr>
          <w:rFonts w:ascii="Times New Roman" w:hAnsi="Times New Roman" w:cs="Times New Roman"/>
        </w:rPr>
        <w:t>Ensuring daily sunlight exposure of 30-60mins (esp. morning sun, in conjunction with sun smart practices)</w:t>
      </w:r>
    </w:p>
    <w:p w14:paraId="756198D5" w14:textId="77777777" w:rsidR="00CB2C38" w:rsidRPr="008A6BE3" w:rsidRDefault="00CB2C38" w:rsidP="00CB2C38">
      <w:pPr>
        <w:pStyle w:val="ListParagraph"/>
        <w:numPr>
          <w:ilvl w:val="0"/>
          <w:numId w:val="11"/>
        </w:numPr>
        <w:tabs>
          <w:tab w:val="left" w:pos="2127"/>
        </w:tabs>
        <w:spacing w:line="276" w:lineRule="auto"/>
        <w:ind w:left="1134" w:hanging="425"/>
        <w:rPr>
          <w:rFonts w:ascii="Times New Roman" w:hAnsi="Times New Roman" w:cs="Times New Roman"/>
        </w:rPr>
      </w:pPr>
      <w:r w:rsidRPr="008A6BE3">
        <w:rPr>
          <w:rFonts w:ascii="Times New Roman" w:hAnsi="Times New Roman" w:cs="Times New Roman"/>
        </w:rPr>
        <w:t>Avoiding scheduling too many activities at night which may leave insufficient time to wind down</w:t>
      </w:r>
    </w:p>
    <w:p w14:paraId="7F4A918D" w14:textId="10917BE3" w:rsidR="00CB2C38" w:rsidRPr="00881871" w:rsidRDefault="00CB2C38" w:rsidP="00CB2C38">
      <w:pPr>
        <w:pStyle w:val="ListParagraph"/>
        <w:numPr>
          <w:ilvl w:val="0"/>
          <w:numId w:val="11"/>
        </w:numPr>
        <w:tabs>
          <w:tab w:val="left" w:pos="2127"/>
        </w:tabs>
        <w:spacing w:line="276" w:lineRule="auto"/>
        <w:ind w:left="1134" w:hanging="425"/>
        <w:rPr>
          <w:rFonts w:ascii="Times New Roman" w:hAnsi="Times New Roman" w:cs="Times New Roman"/>
        </w:rPr>
      </w:pPr>
      <w:r w:rsidRPr="008A6BE3">
        <w:rPr>
          <w:rFonts w:ascii="Times New Roman" w:hAnsi="Times New Roman" w:cs="Times New Roman"/>
        </w:rPr>
        <w:t>Stopping all activities that require concentration or cognitive behaviour at least 30mins before bedtime</w:t>
      </w:r>
      <w:r>
        <w:rPr>
          <w:rFonts w:ascii="Times New Roman" w:hAnsi="Times New Roman" w:cs="Times New Roman"/>
        </w:rPr>
        <w:t xml:space="preserve"> </w:t>
      </w:r>
    </w:p>
    <w:p w14:paraId="345B44D9" w14:textId="0005AD9F" w:rsidR="00CB2C38" w:rsidRDefault="00CB2C38" w:rsidP="00CB2C38">
      <w:pPr>
        <w:pStyle w:val="NormalWeb"/>
        <w:rPr>
          <w:b/>
        </w:rPr>
      </w:pPr>
      <w:r>
        <w:rPr>
          <w:b/>
        </w:rPr>
        <w:t>Follow Up Appointment</w:t>
      </w:r>
    </w:p>
    <w:p w14:paraId="10A9AF3A" w14:textId="0F6A9E53" w:rsidR="00881871" w:rsidRPr="00881871" w:rsidRDefault="00881871" w:rsidP="00CB2C38">
      <w:pPr>
        <w:pStyle w:val="NormalWeb"/>
        <w:numPr>
          <w:ilvl w:val="0"/>
          <w:numId w:val="15"/>
        </w:numPr>
        <w:rPr>
          <w:b/>
        </w:rPr>
      </w:pPr>
      <w:r>
        <w:t xml:space="preserve">Review current treatment plan </w:t>
      </w:r>
    </w:p>
    <w:p w14:paraId="74E261E2" w14:textId="1E6BB2F4" w:rsidR="00CB2C38" w:rsidRPr="00196306" w:rsidRDefault="00CB2C38" w:rsidP="00CB2C38">
      <w:pPr>
        <w:pStyle w:val="NormalWeb"/>
        <w:numPr>
          <w:ilvl w:val="0"/>
          <w:numId w:val="15"/>
        </w:numPr>
        <w:rPr>
          <w:b/>
        </w:rPr>
      </w:pPr>
      <w:r>
        <w:t>Review blood tests and address any deficiencies (particularly Iodine and Tyrosine</w:t>
      </w:r>
      <w:r w:rsidR="00881871">
        <w:t>)</w:t>
      </w:r>
    </w:p>
    <w:p w14:paraId="24BD08A5" w14:textId="3B0BEDE4" w:rsidR="00196306" w:rsidRDefault="007113B0" w:rsidP="00CB2C38">
      <w:pPr>
        <w:pStyle w:val="NormalWeb"/>
        <w:numPr>
          <w:ilvl w:val="0"/>
          <w:numId w:val="15"/>
        </w:numPr>
      </w:pPr>
      <w:r>
        <w:t>Consider other ways to improve</w:t>
      </w:r>
      <w:r w:rsidR="00196306" w:rsidRPr="00196306">
        <w:t xml:space="preserve"> </w:t>
      </w:r>
      <w:r w:rsidR="00196306">
        <w:t xml:space="preserve">bowel </w:t>
      </w:r>
      <w:r>
        <w:t xml:space="preserve">function and ensure daily bowel </w:t>
      </w:r>
      <w:r w:rsidR="00196306">
        <w:t>movements</w:t>
      </w:r>
    </w:p>
    <w:p w14:paraId="53B20C5C" w14:textId="5A2CA6A8" w:rsidR="004B67DC" w:rsidRDefault="004B67DC" w:rsidP="00CB2C38">
      <w:pPr>
        <w:pStyle w:val="NormalWeb"/>
        <w:numPr>
          <w:ilvl w:val="0"/>
          <w:numId w:val="15"/>
        </w:numPr>
      </w:pPr>
      <w:r>
        <w:t>Provide other suggestions to manage anxiety</w:t>
      </w:r>
    </w:p>
    <w:p w14:paraId="7E025099" w14:textId="22948173" w:rsidR="0030187F" w:rsidRPr="00196306" w:rsidRDefault="0030187F" w:rsidP="00CB2C38">
      <w:pPr>
        <w:pStyle w:val="NormalWeb"/>
        <w:numPr>
          <w:ilvl w:val="0"/>
          <w:numId w:val="15"/>
        </w:numPr>
      </w:pPr>
      <w:r>
        <w:t>Provide more breathwork information</w:t>
      </w:r>
      <w:bookmarkStart w:id="0" w:name="_GoBack"/>
      <w:bookmarkEnd w:id="0"/>
    </w:p>
    <w:p w14:paraId="4200496A" w14:textId="6559F564" w:rsidR="00881871" w:rsidRDefault="00881871" w:rsidP="00881871">
      <w:pPr>
        <w:pStyle w:val="NormalWeb"/>
        <w:numPr>
          <w:ilvl w:val="0"/>
          <w:numId w:val="15"/>
        </w:numPr>
        <w:rPr>
          <w:b/>
        </w:rPr>
      </w:pPr>
      <w:r>
        <w:t>Consider introducing other thyroid supporting herbal teas (that are safe in pregnancy)</w:t>
      </w:r>
    </w:p>
    <w:p w14:paraId="4727F6A3" w14:textId="6A1A0B2D" w:rsidR="00A37DD7" w:rsidRPr="00881871" w:rsidRDefault="00A37DD7" w:rsidP="00881871">
      <w:pPr>
        <w:pStyle w:val="NormalWeb"/>
        <w:numPr>
          <w:ilvl w:val="0"/>
          <w:numId w:val="15"/>
        </w:numPr>
        <w:rPr>
          <w:b/>
        </w:rPr>
      </w:pPr>
      <w:r>
        <w:t>Review current fish oil (</w:t>
      </w:r>
      <w:r w:rsidRPr="00A37DD7">
        <w:t>Optional- Clinical Lipids 2:1</w:t>
      </w:r>
      <w:r w:rsidRPr="00A37DD7">
        <w:t>)</w:t>
      </w:r>
      <w:r>
        <w:t>, magnesium to ensure optimal absorption and benefit</w:t>
      </w:r>
    </w:p>
    <w:p w14:paraId="0564C92D" w14:textId="0927275D" w:rsidR="00006ADC" w:rsidRPr="008A6BE3" w:rsidRDefault="00130EBD" w:rsidP="00150091">
      <w:r w:rsidRPr="008A6BE3">
        <w:rPr>
          <w:rFonts w:ascii="Times New Roman" w:eastAsia="Times New Roman" w:hAnsi="Times New Roman" w:cs="Times New Roman"/>
        </w:rPr>
        <w:br/>
      </w:r>
      <w:r w:rsidR="00FE057F">
        <w:rPr>
          <w:rFonts w:ascii="Times New Roman" w:eastAsia="Times New Roman" w:hAnsi="Times New Roman" w:cs="Times New Roman"/>
        </w:rPr>
        <w:br/>
      </w:r>
      <w:r w:rsidR="00C2729B" w:rsidRPr="008A6BE3">
        <w:rPr>
          <w:rFonts w:ascii="Times New Roman" w:hAnsi="Times New Roman" w:cs="Times New Roman"/>
        </w:rPr>
        <w:br/>
      </w:r>
    </w:p>
    <w:p w14:paraId="79A36042" w14:textId="0BB0BA97" w:rsidR="003D5253" w:rsidRPr="008A6BE3" w:rsidRDefault="003D5253" w:rsidP="00006ADC">
      <w:pPr>
        <w:pStyle w:val="NormalWeb"/>
        <w:spacing w:line="276" w:lineRule="auto"/>
      </w:pPr>
    </w:p>
    <w:p w14:paraId="05302898" w14:textId="77777777" w:rsidR="000A0283" w:rsidRPr="008A6BE3" w:rsidRDefault="000A0283" w:rsidP="00006ADC">
      <w:pPr>
        <w:pStyle w:val="NormalWeb"/>
        <w:spacing w:line="276" w:lineRule="auto"/>
      </w:pPr>
    </w:p>
    <w:p w14:paraId="70775762" w14:textId="77777777" w:rsidR="00150091" w:rsidRDefault="00FE057F" w:rsidP="0018654C">
      <w:pPr>
        <w:pStyle w:val="Heading3"/>
        <w:shd w:val="clear" w:color="auto" w:fill="FFFFFF"/>
        <w:rPr>
          <w:bCs w:val="0"/>
          <w:sz w:val="24"/>
          <w:szCs w:val="24"/>
        </w:rPr>
      </w:pPr>
      <w:r>
        <w:rPr>
          <w:bCs w:val="0"/>
          <w:sz w:val="24"/>
          <w:szCs w:val="24"/>
        </w:rPr>
        <w:br/>
      </w:r>
      <w:r w:rsidR="00F85484">
        <w:rPr>
          <w:bCs w:val="0"/>
          <w:sz w:val="24"/>
          <w:szCs w:val="24"/>
        </w:rPr>
        <w:br/>
      </w:r>
      <w:r w:rsidR="00F85484">
        <w:rPr>
          <w:bCs w:val="0"/>
          <w:sz w:val="24"/>
          <w:szCs w:val="24"/>
        </w:rPr>
        <w:br/>
      </w:r>
    </w:p>
    <w:p w14:paraId="5D7F6811" w14:textId="77777777" w:rsidR="00150091" w:rsidRDefault="00150091" w:rsidP="0018654C">
      <w:pPr>
        <w:pStyle w:val="Heading3"/>
        <w:shd w:val="clear" w:color="auto" w:fill="FFFFFF"/>
        <w:rPr>
          <w:bCs w:val="0"/>
          <w:sz w:val="24"/>
          <w:szCs w:val="24"/>
        </w:rPr>
      </w:pPr>
    </w:p>
    <w:p w14:paraId="4DB911A9" w14:textId="77777777" w:rsidR="00150091" w:rsidRDefault="00150091" w:rsidP="0018654C">
      <w:pPr>
        <w:pStyle w:val="Heading3"/>
        <w:shd w:val="clear" w:color="auto" w:fill="FFFFFF"/>
        <w:rPr>
          <w:bCs w:val="0"/>
          <w:sz w:val="24"/>
          <w:szCs w:val="24"/>
        </w:rPr>
      </w:pPr>
    </w:p>
    <w:p w14:paraId="59544B58" w14:textId="77777777" w:rsidR="002B1941" w:rsidRDefault="002B1941" w:rsidP="0018654C">
      <w:pPr>
        <w:pStyle w:val="Heading3"/>
        <w:shd w:val="clear" w:color="auto" w:fill="FFFFFF"/>
        <w:rPr>
          <w:bCs w:val="0"/>
          <w:sz w:val="24"/>
          <w:szCs w:val="24"/>
        </w:rPr>
      </w:pPr>
    </w:p>
    <w:p w14:paraId="4C980D0C" w14:textId="4E7428F6" w:rsidR="00A02DF0" w:rsidRPr="0018654C" w:rsidRDefault="00006ADC" w:rsidP="0018654C">
      <w:pPr>
        <w:pStyle w:val="Heading3"/>
        <w:shd w:val="clear" w:color="auto" w:fill="FFFFFF"/>
        <w:rPr>
          <w:bCs w:val="0"/>
          <w:sz w:val="24"/>
          <w:szCs w:val="24"/>
        </w:rPr>
      </w:pPr>
      <w:r w:rsidRPr="008A6BE3">
        <w:rPr>
          <w:bCs w:val="0"/>
          <w:sz w:val="24"/>
          <w:szCs w:val="24"/>
        </w:rPr>
        <w:t>Supporting Advic</w:t>
      </w:r>
      <w:r w:rsidR="003A3DE9" w:rsidRPr="008A6BE3">
        <w:rPr>
          <w:bCs w:val="0"/>
          <w:sz w:val="24"/>
          <w:szCs w:val="24"/>
        </w:rPr>
        <w:t>e</w:t>
      </w:r>
      <w:r w:rsidR="0018654C">
        <w:rPr>
          <w:bCs w:val="0"/>
          <w:sz w:val="24"/>
          <w:szCs w:val="24"/>
        </w:rPr>
        <w:t>:</w:t>
      </w:r>
      <w:r w:rsidR="00A02DF0" w:rsidRPr="0018654C">
        <w:br/>
      </w:r>
    </w:p>
    <w:p w14:paraId="4CB1EDD3" w14:textId="0B7B7FFE" w:rsidR="00FB413D" w:rsidRDefault="00FB413D" w:rsidP="00FB413D">
      <w:pPr>
        <w:spacing w:line="300" w:lineRule="auto"/>
        <w:rPr>
          <w:rFonts w:ascii="Times New Roman" w:eastAsia="Times New Roman" w:hAnsi="Times New Roman" w:cs="Times New Roman"/>
          <w:b/>
        </w:rPr>
      </w:pPr>
      <w:r w:rsidRPr="008A6BE3">
        <w:rPr>
          <w:rFonts w:ascii="Times New Roman" w:eastAsia="Times New Roman" w:hAnsi="Times New Roman" w:cs="Times New Roman"/>
          <w:b/>
        </w:rPr>
        <w:t>Follow-up</w:t>
      </w:r>
      <w:r w:rsidR="008E74F0" w:rsidRPr="008A6BE3">
        <w:rPr>
          <w:rFonts w:ascii="Times New Roman" w:eastAsia="Times New Roman" w:hAnsi="Times New Roman" w:cs="Times New Roman"/>
          <w:b/>
        </w:rPr>
        <w:t xml:space="preserve"> Appointment</w:t>
      </w:r>
    </w:p>
    <w:p w14:paraId="1BE9DBD0" w14:textId="75A2784D" w:rsidR="007863A9" w:rsidRDefault="007863A9" w:rsidP="00FB413D">
      <w:pPr>
        <w:spacing w:line="300" w:lineRule="auto"/>
        <w:rPr>
          <w:rFonts w:ascii="Times New Roman" w:eastAsia="Times New Roman" w:hAnsi="Times New Roman" w:cs="Times New Roman"/>
          <w:b/>
        </w:rPr>
      </w:pPr>
    </w:p>
    <w:p w14:paraId="74EE1596" w14:textId="49D695C3" w:rsidR="007863A9" w:rsidRDefault="007863A9" w:rsidP="00FB413D">
      <w:pPr>
        <w:spacing w:line="300" w:lineRule="auto"/>
        <w:rPr>
          <w:rFonts w:ascii="Times New Roman" w:eastAsia="Times New Roman" w:hAnsi="Times New Roman" w:cs="Times New Roman"/>
        </w:rPr>
      </w:pPr>
      <w:r>
        <w:rPr>
          <w:rFonts w:ascii="Times New Roman" w:eastAsia="Times New Roman" w:hAnsi="Times New Roman" w:cs="Times New Roman"/>
        </w:rPr>
        <w:t>I</w:t>
      </w:r>
      <w:r w:rsidR="00CB02EE">
        <w:rPr>
          <w:rFonts w:ascii="Times New Roman" w:eastAsia="Times New Roman" w:hAnsi="Times New Roman" w:cs="Times New Roman"/>
        </w:rPr>
        <w:t xml:space="preserve">f you’d like a </w:t>
      </w:r>
      <w:r>
        <w:rPr>
          <w:rFonts w:ascii="Times New Roman" w:eastAsia="Times New Roman" w:hAnsi="Times New Roman" w:cs="Times New Roman"/>
        </w:rPr>
        <w:t>follow-up consultation</w:t>
      </w:r>
      <w:r w:rsidR="00CB02EE">
        <w:rPr>
          <w:rFonts w:ascii="Times New Roman" w:eastAsia="Times New Roman" w:hAnsi="Times New Roman" w:cs="Times New Roman"/>
        </w:rPr>
        <w:t>, just let me know. At this time</w:t>
      </w:r>
      <w:r w:rsidR="009820C8">
        <w:rPr>
          <w:rFonts w:ascii="Times New Roman" w:eastAsia="Times New Roman" w:hAnsi="Times New Roman" w:cs="Times New Roman"/>
        </w:rPr>
        <w:t>,</w:t>
      </w:r>
      <w:r w:rsidR="00CB02EE">
        <w:rPr>
          <w:rFonts w:ascii="Times New Roman" w:eastAsia="Times New Roman" w:hAnsi="Times New Roman" w:cs="Times New Roman"/>
        </w:rPr>
        <w:t xml:space="preserve"> we would review your </w:t>
      </w:r>
      <w:r>
        <w:rPr>
          <w:rFonts w:ascii="Times New Roman" w:eastAsia="Times New Roman" w:hAnsi="Times New Roman" w:cs="Times New Roman"/>
        </w:rPr>
        <w:t xml:space="preserve">current treatment </w:t>
      </w:r>
      <w:r w:rsidR="00CB02EE">
        <w:rPr>
          <w:rFonts w:ascii="Times New Roman" w:eastAsia="Times New Roman" w:hAnsi="Times New Roman" w:cs="Times New Roman"/>
        </w:rPr>
        <w:t>and could also</w:t>
      </w:r>
      <w:r>
        <w:rPr>
          <w:rFonts w:ascii="Times New Roman" w:eastAsia="Times New Roman" w:hAnsi="Times New Roman" w:cs="Times New Roman"/>
        </w:rPr>
        <w:t xml:space="preserve"> look at the following:</w:t>
      </w:r>
    </w:p>
    <w:p w14:paraId="5B516C88" w14:textId="5DBD8E79" w:rsidR="007863A9" w:rsidRDefault="007863A9" w:rsidP="00FB413D">
      <w:pPr>
        <w:spacing w:line="300" w:lineRule="auto"/>
        <w:rPr>
          <w:rFonts w:ascii="Times New Roman" w:eastAsia="Times New Roman" w:hAnsi="Times New Roman" w:cs="Times New Roman"/>
        </w:rPr>
      </w:pPr>
    </w:p>
    <w:p w14:paraId="4C0F9578" w14:textId="63B3EE0C" w:rsidR="007863A9" w:rsidRDefault="007863A9" w:rsidP="007863A9">
      <w:pPr>
        <w:pStyle w:val="ListParagraph"/>
        <w:numPr>
          <w:ilvl w:val="0"/>
          <w:numId w:val="4"/>
        </w:numPr>
        <w:spacing w:line="300" w:lineRule="auto"/>
        <w:rPr>
          <w:rFonts w:ascii="Times New Roman" w:eastAsia="Times New Roman" w:hAnsi="Times New Roman" w:cs="Times New Roman"/>
        </w:rPr>
      </w:pPr>
      <w:r>
        <w:rPr>
          <w:rFonts w:ascii="Times New Roman" w:eastAsia="Times New Roman" w:hAnsi="Times New Roman" w:cs="Times New Roman"/>
        </w:rPr>
        <w:t>Ways to reduce overall cholesterol</w:t>
      </w:r>
    </w:p>
    <w:p w14:paraId="08C0341B" w14:textId="6A137659" w:rsidR="007863A9" w:rsidRDefault="007863A9" w:rsidP="007863A9">
      <w:pPr>
        <w:pStyle w:val="ListParagraph"/>
        <w:numPr>
          <w:ilvl w:val="0"/>
          <w:numId w:val="4"/>
        </w:numPr>
        <w:spacing w:line="300" w:lineRule="auto"/>
        <w:rPr>
          <w:rFonts w:ascii="Times New Roman" w:eastAsia="Times New Roman" w:hAnsi="Times New Roman" w:cs="Times New Roman"/>
        </w:rPr>
      </w:pPr>
      <w:r>
        <w:rPr>
          <w:rFonts w:ascii="Times New Roman" w:eastAsia="Times New Roman" w:hAnsi="Times New Roman" w:cs="Times New Roman"/>
        </w:rPr>
        <w:t xml:space="preserve">Dietary advice </w:t>
      </w:r>
    </w:p>
    <w:p w14:paraId="07B0373C" w14:textId="72946A39" w:rsidR="007863A9" w:rsidRPr="007863A9" w:rsidRDefault="004E688F" w:rsidP="007863A9">
      <w:pPr>
        <w:pStyle w:val="ListParagraph"/>
        <w:numPr>
          <w:ilvl w:val="0"/>
          <w:numId w:val="4"/>
        </w:numPr>
        <w:spacing w:line="300" w:lineRule="auto"/>
        <w:rPr>
          <w:rFonts w:ascii="Times New Roman" w:eastAsia="Times New Roman" w:hAnsi="Times New Roman" w:cs="Times New Roman"/>
        </w:rPr>
      </w:pPr>
      <w:r>
        <w:rPr>
          <w:rFonts w:ascii="Times New Roman" w:eastAsia="Times New Roman" w:hAnsi="Times New Roman" w:cs="Times New Roman"/>
        </w:rPr>
        <w:t xml:space="preserve">Consider seeking another counsellor or phycologist. This can be </w:t>
      </w:r>
      <w:r w:rsidR="00391327">
        <w:rPr>
          <w:rFonts w:ascii="Times New Roman" w:eastAsia="Times New Roman" w:hAnsi="Times New Roman" w:cs="Times New Roman"/>
        </w:rPr>
        <w:t>subsidised</w:t>
      </w:r>
      <w:r>
        <w:rPr>
          <w:rFonts w:ascii="Times New Roman" w:eastAsia="Times New Roman" w:hAnsi="Times New Roman" w:cs="Times New Roman"/>
        </w:rPr>
        <w:t xml:space="preserve"> </w:t>
      </w:r>
      <w:r w:rsidR="00391327">
        <w:rPr>
          <w:rFonts w:ascii="Times New Roman" w:eastAsia="Times New Roman" w:hAnsi="Times New Roman" w:cs="Times New Roman"/>
        </w:rPr>
        <w:t>by</w:t>
      </w:r>
      <w:r>
        <w:rPr>
          <w:rFonts w:ascii="Times New Roman" w:eastAsia="Times New Roman" w:hAnsi="Times New Roman" w:cs="Times New Roman"/>
        </w:rPr>
        <w:t xml:space="preserve"> </w:t>
      </w:r>
      <w:r w:rsidR="00391327">
        <w:rPr>
          <w:rFonts w:ascii="Times New Roman" w:eastAsia="Times New Roman" w:hAnsi="Times New Roman" w:cs="Times New Roman"/>
        </w:rPr>
        <w:t>M</w:t>
      </w:r>
      <w:r>
        <w:rPr>
          <w:rFonts w:ascii="Times New Roman" w:eastAsia="Times New Roman" w:hAnsi="Times New Roman" w:cs="Times New Roman"/>
        </w:rPr>
        <w:t xml:space="preserve">edicare </w:t>
      </w:r>
      <w:r w:rsidR="00391327">
        <w:rPr>
          <w:rFonts w:ascii="Times New Roman" w:eastAsia="Times New Roman" w:hAnsi="Times New Roman" w:cs="Times New Roman"/>
        </w:rPr>
        <w:t>when</w:t>
      </w:r>
      <w:r>
        <w:rPr>
          <w:rFonts w:ascii="Times New Roman" w:eastAsia="Times New Roman" w:hAnsi="Times New Roman" w:cs="Times New Roman"/>
        </w:rPr>
        <w:t xml:space="preserve"> obtaining a mental health plan </w:t>
      </w:r>
      <w:r w:rsidR="00391327">
        <w:rPr>
          <w:rFonts w:ascii="Times New Roman" w:eastAsia="Times New Roman" w:hAnsi="Times New Roman" w:cs="Times New Roman"/>
        </w:rPr>
        <w:t>through</w:t>
      </w:r>
      <w:r>
        <w:rPr>
          <w:rFonts w:ascii="Times New Roman" w:eastAsia="Times New Roman" w:hAnsi="Times New Roman" w:cs="Times New Roman"/>
        </w:rPr>
        <w:t xml:space="preserve"> your GP </w:t>
      </w:r>
    </w:p>
    <w:p w14:paraId="3257AFDA" w14:textId="77777777" w:rsidR="00036ED1" w:rsidRPr="008A6BE3" w:rsidRDefault="00036ED1" w:rsidP="00CB02EE">
      <w:pPr>
        <w:spacing w:line="300" w:lineRule="auto"/>
        <w:rPr>
          <w:rFonts w:ascii="Times New Roman" w:eastAsia="Times New Roman" w:hAnsi="Times New Roman" w:cs="Times New Roman"/>
        </w:rPr>
      </w:pPr>
    </w:p>
    <w:p w14:paraId="19B0838E" w14:textId="3A315C4C" w:rsidR="00F83A0C" w:rsidRPr="008A6BE3" w:rsidRDefault="00F83A0C" w:rsidP="00B95E79">
      <w:pPr>
        <w:spacing w:line="276" w:lineRule="auto"/>
        <w:rPr>
          <w:rFonts w:ascii="Times New Roman" w:hAnsi="Times New Roman" w:cs="Times New Roman"/>
        </w:rPr>
      </w:pPr>
    </w:p>
    <w:sectPr w:rsidR="00F83A0C" w:rsidRPr="008A6BE3" w:rsidSect="00CB02EE">
      <w:pgSz w:w="11900" w:h="16840"/>
      <w:pgMar w:top="474" w:right="395" w:bottom="322"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4D7"/>
    <w:multiLevelType w:val="hybridMultilevel"/>
    <w:tmpl w:val="3DC40D2C"/>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27410AF"/>
    <w:multiLevelType w:val="multilevel"/>
    <w:tmpl w:val="70CE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04249"/>
    <w:multiLevelType w:val="hybridMultilevel"/>
    <w:tmpl w:val="5B786C2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1352E"/>
    <w:multiLevelType w:val="hybridMultilevel"/>
    <w:tmpl w:val="E568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D1494"/>
    <w:multiLevelType w:val="hybridMultilevel"/>
    <w:tmpl w:val="5380DCFE"/>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5" w15:restartNumberingAfterBreak="0">
    <w:nsid w:val="330F0C67"/>
    <w:multiLevelType w:val="hybridMultilevel"/>
    <w:tmpl w:val="230C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25901"/>
    <w:multiLevelType w:val="hybridMultilevel"/>
    <w:tmpl w:val="8734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660C8"/>
    <w:multiLevelType w:val="hybridMultilevel"/>
    <w:tmpl w:val="5B92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F08E5"/>
    <w:multiLevelType w:val="hybridMultilevel"/>
    <w:tmpl w:val="5CB06934"/>
    <w:lvl w:ilvl="0" w:tplc="859C2694">
      <w:start w:val="1"/>
      <w:numFmt w:val="bullet"/>
      <w:lvlText w:val=""/>
      <w:lvlJc w:val="left"/>
      <w:pPr>
        <w:ind w:left="3600" w:hanging="360"/>
      </w:pPr>
      <w:rPr>
        <w:rFonts w:ascii="Symbol" w:hAnsi="Symbol" w:hint="default"/>
        <w:sz w:val="20"/>
        <w:szCs w:val="2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8093BA1"/>
    <w:multiLevelType w:val="multilevel"/>
    <w:tmpl w:val="C36C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962C0"/>
    <w:multiLevelType w:val="hybridMultilevel"/>
    <w:tmpl w:val="19CAD6BE"/>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EE41711"/>
    <w:multiLevelType w:val="hybridMultilevel"/>
    <w:tmpl w:val="2B76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490383"/>
    <w:multiLevelType w:val="hybridMultilevel"/>
    <w:tmpl w:val="B7CCA1D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6AD51EF"/>
    <w:multiLevelType w:val="hybridMultilevel"/>
    <w:tmpl w:val="A802E0A8"/>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4" w15:restartNumberingAfterBreak="0">
    <w:nsid w:val="73821783"/>
    <w:multiLevelType w:val="hybridMultilevel"/>
    <w:tmpl w:val="4028A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59F2DC2"/>
    <w:multiLevelType w:val="hybridMultilevel"/>
    <w:tmpl w:val="858CD5C8"/>
    <w:lvl w:ilvl="0" w:tplc="E7009304">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5"/>
  </w:num>
  <w:num w:numId="2">
    <w:abstractNumId w:val="14"/>
  </w:num>
  <w:num w:numId="3">
    <w:abstractNumId w:val="7"/>
  </w:num>
  <w:num w:numId="4">
    <w:abstractNumId w:val="10"/>
  </w:num>
  <w:num w:numId="5">
    <w:abstractNumId w:val="13"/>
  </w:num>
  <w:num w:numId="6">
    <w:abstractNumId w:val="9"/>
  </w:num>
  <w:num w:numId="7">
    <w:abstractNumId w:val="6"/>
  </w:num>
  <w:num w:numId="8">
    <w:abstractNumId w:val="8"/>
  </w:num>
  <w:num w:numId="9">
    <w:abstractNumId w:val="11"/>
  </w:num>
  <w:num w:numId="10">
    <w:abstractNumId w:val="0"/>
  </w:num>
  <w:num w:numId="11">
    <w:abstractNumId w:val="4"/>
  </w:num>
  <w:num w:numId="12">
    <w:abstractNumId w:val="2"/>
  </w:num>
  <w:num w:numId="13">
    <w:abstractNumId w:val="1"/>
  </w:num>
  <w:num w:numId="14">
    <w:abstractNumId w:val="12"/>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F3"/>
    <w:rsid w:val="00000B8E"/>
    <w:rsid w:val="00004AE3"/>
    <w:rsid w:val="00005A67"/>
    <w:rsid w:val="00006ADC"/>
    <w:rsid w:val="00015B36"/>
    <w:rsid w:val="00016180"/>
    <w:rsid w:val="00017328"/>
    <w:rsid w:val="00026EA2"/>
    <w:rsid w:val="000324AB"/>
    <w:rsid w:val="00036ED1"/>
    <w:rsid w:val="00040D63"/>
    <w:rsid w:val="00043185"/>
    <w:rsid w:val="00054A88"/>
    <w:rsid w:val="0005527E"/>
    <w:rsid w:val="00064E66"/>
    <w:rsid w:val="00065A39"/>
    <w:rsid w:val="000772B1"/>
    <w:rsid w:val="000777E7"/>
    <w:rsid w:val="000820EF"/>
    <w:rsid w:val="000926CA"/>
    <w:rsid w:val="000975EC"/>
    <w:rsid w:val="00097ADC"/>
    <w:rsid w:val="000A002D"/>
    <w:rsid w:val="000A0283"/>
    <w:rsid w:val="000A1573"/>
    <w:rsid w:val="000A2396"/>
    <w:rsid w:val="000A3C72"/>
    <w:rsid w:val="000A6E16"/>
    <w:rsid w:val="000B7B70"/>
    <w:rsid w:val="000C725D"/>
    <w:rsid w:val="000D192F"/>
    <w:rsid w:val="000E54CC"/>
    <w:rsid w:val="000E6DD5"/>
    <w:rsid w:val="000F2625"/>
    <w:rsid w:val="000F4C08"/>
    <w:rsid w:val="000F5095"/>
    <w:rsid w:val="001020CD"/>
    <w:rsid w:val="00105796"/>
    <w:rsid w:val="00110F2F"/>
    <w:rsid w:val="001157AB"/>
    <w:rsid w:val="00115CF0"/>
    <w:rsid w:val="001227F4"/>
    <w:rsid w:val="0012376E"/>
    <w:rsid w:val="00130EBD"/>
    <w:rsid w:val="001320A7"/>
    <w:rsid w:val="00150091"/>
    <w:rsid w:val="001674A8"/>
    <w:rsid w:val="00171E68"/>
    <w:rsid w:val="00173759"/>
    <w:rsid w:val="001761CA"/>
    <w:rsid w:val="00185304"/>
    <w:rsid w:val="0018654C"/>
    <w:rsid w:val="00187D8D"/>
    <w:rsid w:val="00193336"/>
    <w:rsid w:val="00196306"/>
    <w:rsid w:val="00196A2F"/>
    <w:rsid w:val="001A00B3"/>
    <w:rsid w:val="001A13D4"/>
    <w:rsid w:val="001B2175"/>
    <w:rsid w:val="001C7D59"/>
    <w:rsid w:val="001D407E"/>
    <w:rsid w:val="001D56E1"/>
    <w:rsid w:val="001F1044"/>
    <w:rsid w:val="001F131C"/>
    <w:rsid w:val="001F1B2F"/>
    <w:rsid w:val="001F7FFD"/>
    <w:rsid w:val="00200FE5"/>
    <w:rsid w:val="00215A6D"/>
    <w:rsid w:val="00220831"/>
    <w:rsid w:val="00222B16"/>
    <w:rsid w:val="002312ED"/>
    <w:rsid w:val="0023416C"/>
    <w:rsid w:val="002405E3"/>
    <w:rsid w:val="002458A6"/>
    <w:rsid w:val="00250DDF"/>
    <w:rsid w:val="002607C4"/>
    <w:rsid w:val="00262071"/>
    <w:rsid w:val="00267491"/>
    <w:rsid w:val="00270E21"/>
    <w:rsid w:val="00283314"/>
    <w:rsid w:val="002902DC"/>
    <w:rsid w:val="002929EA"/>
    <w:rsid w:val="002A11F6"/>
    <w:rsid w:val="002A66F7"/>
    <w:rsid w:val="002A7C1C"/>
    <w:rsid w:val="002B1941"/>
    <w:rsid w:val="002B3F59"/>
    <w:rsid w:val="002B593C"/>
    <w:rsid w:val="002B60B0"/>
    <w:rsid w:val="002B7E43"/>
    <w:rsid w:val="002D2257"/>
    <w:rsid w:val="002D24BE"/>
    <w:rsid w:val="002D4195"/>
    <w:rsid w:val="002E0173"/>
    <w:rsid w:val="002E0BCC"/>
    <w:rsid w:val="0030187F"/>
    <w:rsid w:val="00313A2D"/>
    <w:rsid w:val="003258D6"/>
    <w:rsid w:val="00341402"/>
    <w:rsid w:val="00354562"/>
    <w:rsid w:val="00372F33"/>
    <w:rsid w:val="003757EF"/>
    <w:rsid w:val="00380CE0"/>
    <w:rsid w:val="0038167B"/>
    <w:rsid w:val="0038680E"/>
    <w:rsid w:val="00391327"/>
    <w:rsid w:val="003A2A51"/>
    <w:rsid w:val="003A3DE9"/>
    <w:rsid w:val="003A44CE"/>
    <w:rsid w:val="003A7CC7"/>
    <w:rsid w:val="003C5ABA"/>
    <w:rsid w:val="003C6A6A"/>
    <w:rsid w:val="003D1E41"/>
    <w:rsid w:val="003D5253"/>
    <w:rsid w:val="003E1708"/>
    <w:rsid w:val="003E1895"/>
    <w:rsid w:val="003E2CFF"/>
    <w:rsid w:val="003E2D6A"/>
    <w:rsid w:val="003E7292"/>
    <w:rsid w:val="003F24D7"/>
    <w:rsid w:val="003F29AD"/>
    <w:rsid w:val="003F4BE6"/>
    <w:rsid w:val="003F4E79"/>
    <w:rsid w:val="00401E44"/>
    <w:rsid w:val="0040684E"/>
    <w:rsid w:val="0040741C"/>
    <w:rsid w:val="00411DCE"/>
    <w:rsid w:val="004140E4"/>
    <w:rsid w:val="004212E9"/>
    <w:rsid w:val="0043100D"/>
    <w:rsid w:val="00432C75"/>
    <w:rsid w:val="00432DD6"/>
    <w:rsid w:val="0044372D"/>
    <w:rsid w:val="00452A76"/>
    <w:rsid w:val="00464C0D"/>
    <w:rsid w:val="0046776B"/>
    <w:rsid w:val="0047254A"/>
    <w:rsid w:val="00474015"/>
    <w:rsid w:val="00476844"/>
    <w:rsid w:val="004862E3"/>
    <w:rsid w:val="004904C1"/>
    <w:rsid w:val="00490DAC"/>
    <w:rsid w:val="0049448C"/>
    <w:rsid w:val="00495E80"/>
    <w:rsid w:val="004972A9"/>
    <w:rsid w:val="004A033B"/>
    <w:rsid w:val="004A2878"/>
    <w:rsid w:val="004A4CDE"/>
    <w:rsid w:val="004B07F6"/>
    <w:rsid w:val="004B6298"/>
    <w:rsid w:val="004B67DC"/>
    <w:rsid w:val="004C4EE6"/>
    <w:rsid w:val="004D0FE2"/>
    <w:rsid w:val="004E0786"/>
    <w:rsid w:val="004E3BEC"/>
    <w:rsid w:val="004E688F"/>
    <w:rsid w:val="004F27E8"/>
    <w:rsid w:val="004F58A5"/>
    <w:rsid w:val="0050013A"/>
    <w:rsid w:val="00510233"/>
    <w:rsid w:val="00517390"/>
    <w:rsid w:val="00521C69"/>
    <w:rsid w:val="00525634"/>
    <w:rsid w:val="00526CAD"/>
    <w:rsid w:val="00530025"/>
    <w:rsid w:val="00530E53"/>
    <w:rsid w:val="00531A1D"/>
    <w:rsid w:val="00532C94"/>
    <w:rsid w:val="00535935"/>
    <w:rsid w:val="0054048A"/>
    <w:rsid w:val="00544130"/>
    <w:rsid w:val="005444C3"/>
    <w:rsid w:val="0055294D"/>
    <w:rsid w:val="005551A9"/>
    <w:rsid w:val="00561FD0"/>
    <w:rsid w:val="0056206D"/>
    <w:rsid w:val="00567A4B"/>
    <w:rsid w:val="0057246B"/>
    <w:rsid w:val="005745BA"/>
    <w:rsid w:val="00574E9C"/>
    <w:rsid w:val="00580714"/>
    <w:rsid w:val="00580AF0"/>
    <w:rsid w:val="00580D08"/>
    <w:rsid w:val="00585CD7"/>
    <w:rsid w:val="005877D2"/>
    <w:rsid w:val="005935FF"/>
    <w:rsid w:val="005A17E1"/>
    <w:rsid w:val="005A2E83"/>
    <w:rsid w:val="005B5979"/>
    <w:rsid w:val="005C466F"/>
    <w:rsid w:val="005E3366"/>
    <w:rsid w:val="005E6EA1"/>
    <w:rsid w:val="005F299E"/>
    <w:rsid w:val="005F4537"/>
    <w:rsid w:val="00602A72"/>
    <w:rsid w:val="00610A12"/>
    <w:rsid w:val="006220DD"/>
    <w:rsid w:val="00634F69"/>
    <w:rsid w:val="00635410"/>
    <w:rsid w:val="00637E45"/>
    <w:rsid w:val="006402CD"/>
    <w:rsid w:val="006413E3"/>
    <w:rsid w:val="00645AF6"/>
    <w:rsid w:val="0064776F"/>
    <w:rsid w:val="00651412"/>
    <w:rsid w:val="0065163C"/>
    <w:rsid w:val="00652572"/>
    <w:rsid w:val="006567F8"/>
    <w:rsid w:val="0066075B"/>
    <w:rsid w:val="00662AF5"/>
    <w:rsid w:val="00663A15"/>
    <w:rsid w:val="006653C5"/>
    <w:rsid w:val="0066562B"/>
    <w:rsid w:val="00674438"/>
    <w:rsid w:val="00675883"/>
    <w:rsid w:val="00685474"/>
    <w:rsid w:val="00687E31"/>
    <w:rsid w:val="00694703"/>
    <w:rsid w:val="0069699C"/>
    <w:rsid w:val="006A2E23"/>
    <w:rsid w:val="006A3155"/>
    <w:rsid w:val="006A62C1"/>
    <w:rsid w:val="006B077B"/>
    <w:rsid w:val="006B4A22"/>
    <w:rsid w:val="006C0E2A"/>
    <w:rsid w:val="006C16CF"/>
    <w:rsid w:val="006C30C2"/>
    <w:rsid w:val="006C476C"/>
    <w:rsid w:val="006D36F3"/>
    <w:rsid w:val="006D5540"/>
    <w:rsid w:val="006E505B"/>
    <w:rsid w:val="006F1E89"/>
    <w:rsid w:val="006F3BB6"/>
    <w:rsid w:val="006F4D55"/>
    <w:rsid w:val="006F7EE4"/>
    <w:rsid w:val="00706727"/>
    <w:rsid w:val="00707824"/>
    <w:rsid w:val="007113B0"/>
    <w:rsid w:val="00720160"/>
    <w:rsid w:val="00740988"/>
    <w:rsid w:val="0075347C"/>
    <w:rsid w:val="007539AE"/>
    <w:rsid w:val="00755448"/>
    <w:rsid w:val="0076400C"/>
    <w:rsid w:val="00766CE8"/>
    <w:rsid w:val="00775ACA"/>
    <w:rsid w:val="007761FC"/>
    <w:rsid w:val="00776BAF"/>
    <w:rsid w:val="0078616F"/>
    <w:rsid w:val="007863A9"/>
    <w:rsid w:val="00786ADE"/>
    <w:rsid w:val="007A33CB"/>
    <w:rsid w:val="007B7F3E"/>
    <w:rsid w:val="007C08C1"/>
    <w:rsid w:val="007D3BF0"/>
    <w:rsid w:val="007D748F"/>
    <w:rsid w:val="007E2FB8"/>
    <w:rsid w:val="007E725A"/>
    <w:rsid w:val="008058DA"/>
    <w:rsid w:val="00805C7C"/>
    <w:rsid w:val="00806860"/>
    <w:rsid w:val="00813918"/>
    <w:rsid w:val="008216B0"/>
    <w:rsid w:val="00823A94"/>
    <w:rsid w:val="008417BA"/>
    <w:rsid w:val="008477BF"/>
    <w:rsid w:val="00851D6F"/>
    <w:rsid w:val="0085341E"/>
    <w:rsid w:val="00854AA0"/>
    <w:rsid w:val="00854F83"/>
    <w:rsid w:val="008612B5"/>
    <w:rsid w:val="00864F47"/>
    <w:rsid w:val="00864FC0"/>
    <w:rsid w:val="008711E0"/>
    <w:rsid w:val="0087121D"/>
    <w:rsid w:val="00881871"/>
    <w:rsid w:val="00891269"/>
    <w:rsid w:val="008A6BE3"/>
    <w:rsid w:val="008B7058"/>
    <w:rsid w:val="008C0A15"/>
    <w:rsid w:val="008C6CD8"/>
    <w:rsid w:val="008C7D06"/>
    <w:rsid w:val="008D06A6"/>
    <w:rsid w:val="008D5B70"/>
    <w:rsid w:val="008E3D3E"/>
    <w:rsid w:val="008E74F0"/>
    <w:rsid w:val="008F4677"/>
    <w:rsid w:val="008F7A69"/>
    <w:rsid w:val="00905B68"/>
    <w:rsid w:val="0090657A"/>
    <w:rsid w:val="0090686C"/>
    <w:rsid w:val="00915904"/>
    <w:rsid w:val="00917E45"/>
    <w:rsid w:val="00930B6B"/>
    <w:rsid w:val="00932EE3"/>
    <w:rsid w:val="00935040"/>
    <w:rsid w:val="00936CAC"/>
    <w:rsid w:val="009441C5"/>
    <w:rsid w:val="00946EF1"/>
    <w:rsid w:val="009725AA"/>
    <w:rsid w:val="009820C8"/>
    <w:rsid w:val="00984090"/>
    <w:rsid w:val="00984EA4"/>
    <w:rsid w:val="0098707F"/>
    <w:rsid w:val="00991952"/>
    <w:rsid w:val="00994951"/>
    <w:rsid w:val="00995AD6"/>
    <w:rsid w:val="009A0FED"/>
    <w:rsid w:val="009A53B0"/>
    <w:rsid w:val="009B5489"/>
    <w:rsid w:val="009C7306"/>
    <w:rsid w:val="009D1287"/>
    <w:rsid w:val="009E38DF"/>
    <w:rsid w:val="009E4699"/>
    <w:rsid w:val="009E5096"/>
    <w:rsid w:val="009F2F86"/>
    <w:rsid w:val="00A008C1"/>
    <w:rsid w:val="00A02DF0"/>
    <w:rsid w:val="00A03B74"/>
    <w:rsid w:val="00A21DAF"/>
    <w:rsid w:val="00A2468E"/>
    <w:rsid w:val="00A249EC"/>
    <w:rsid w:val="00A31754"/>
    <w:rsid w:val="00A3486B"/>
    <w:rsid w:val="00A35CE0"/>
    <w:rsid w:val="00A36DB1"/>
    <w:rsid w:val="00A37DD7"/>
    <w:rsid w:val="00A43C12"/>
    <w:rsid w:val="00A5063D"/>
    <w:rsid w:val="00A52E1D"/>
    <w:rsid w:val="00A53609"/>
    <w:rsid w:val="00A544FD"/>
    <w:rsid w:val="00A70FE5"/>
    <w:rsid w:val="00A762CB"/>
    <w:rsid w:val="00A915D8"/>
    <w:rsid w:val="00A91F11"/>
    <w:rsid w:val="00A96625"/>
    <w:rsid w:val="00AA3C76"/>
    <w:rsid w:val="00AA4E06"/>
    <w:rsid w:val="00AA550B"/>
    <w:rsid w:val="00AA782F"/>
    <w:rsid w:val="00AB52DA"/>
    <w:rsid w:val="00AD3E7B"/>
    <w:rsid w:val="00AE4C51"/>
    <w:rsid w:val="00AE698C"/>
    <w:rsid w:val="00AF080D"/>
    <w:rsid w:val="00AF3FEE"/>
    <w:rsid w:val="00B14954"/>
    <w:rsid w:val="00B15D3B"/>
    <w:rsid w:val="00B24418"/>
    <w:rsid w:val="00B31C55"/>
    <w:rsid w:val="00B33DEA"/>
    <w:rsid w:val="00B36EF6"/>
    <w:rsid w:val="00B407D9"/>
    <w:rsid w:val="00B43D6D"/>
    <w:rsid w:val="00B44341"/>
    <w:rsid w:val="00B44B6B"/>
    <w:rsid w:val="00B51528"/>
    <w:rsid w:val="00B60730"/>
    <w:rsid w:val="00B60DC5"/>
    <w:rsid w:val="00B66B5E"/>
    <w:rsid w:val="00B7689A"/>
    <w:rsid w:val="00B8430B"/>
    <w:rsid w:val="00B84D23"/>
    <w:rsid w:val="00B90702"/>
    <w:rsid w:val="00B90D62"/>
    <w:rsid w:val="00B90D98"/>
    <w:rsid w:val="00B9329D"/>
    <w:rsid w:val="00B95E79"/>
    <w:rsid w:val="00BA7FC6"/>
    <w:rsid w:val="00BC64F4"/>
    <w:rsid w:val="00BC6DEE"/>
    <w:rsid w:val="00BD6966"/>
    <w:rsid w:val="00BE1B5F"/>
    <w:rsid w:val="00BE2C87"/>
    <w:rsid w:val="00BE5991"/>
    <w:rsid w:val="00C059C5"/>
    <w:rsid w:val="00C14A91"/>
    <w:rsid w:val="00C1654C"/>
    <w:rsid w:val="00C2729B"/>
    <w:rsid w:val="00C33867"/>
    <w:rsid w:val="00C5148D"/>
    <w:rsid w:val="00C527A3"/>
    <w:rsid w:val="00C54282"/>
    <w:rsid w:val="00C55C5E"/>
    <w:rsid w:val="00C56F09"/>
    <w:rsid w:val="00C76BD5"/>
    <w:rsid w:val="00C830C5"/>
    <w:rsid w:val="00C90815"/>
    <w:rsid w:val="00C92F48"/>
    <w:rsid w:val="00C93BFF"/>
    <w:rsid w:val="00C94E58"/>
    <w:rsid w:val="00CB02EE"/>
    <w:rsid w:val="00CB27F3"/>
    <w:rsid w:val="00CB2C38"/>
    <w:rsid w:val="00CB357C"/>
    <w:rsid w:val="00CB6114"/>
    <w:rsid w:val="00CB7D6E"/>
    <w:rsid w:val="00CC16B4"/>
    <w:rsid w:val="00CC1BF4"/>
    <w:rsid w:val="00CC7D73"/>
    <w:rsid w:val="00CD2C0B"/>
    <w:rsid w:val="00CD2C20"/>
    <w:rsid w:val="00CE3448"/>
    <w:rsid w:val="00CE43FE"/>
    <w:rsid w:val="00D02F5A"/>
    <w:rsid w:val="00D06A74"/>
    <w:rsid w:val="00D163FB"/>
    <w:rsid w:val="00D22C04"/>
    <w:rsid w:val="00D3012B"/>
    <w:rsid w:val="00D32E4E"/>
    <w:rsid w:val="00D35959"/>
    <w:rsid w:val="00D3661B"/>
    <w:rsid w:val="00D41AC8"/>
    <w:rsid w:val="00D47E98"/>
    <w:rsid w:val="00D62751"/>
    <w:rsid w:val="00D62DFD"/>
    <w:rsid w:val="00D711FB"/>
    <w:rsid w:val="00D712B2"/>
    <w:rsid w:val="00D84DDB"/>
    <w:rsid w:val="00D86717"/>
    <w:rsid w:val="00D91B7A"/>
    <w:rsid w:val="00D96613"/>
    <w:rsid w:val="00DA520E"/>
    <w:rsid w:val="00DC12F1"/>
    <w:rsid w:val="00DC3B18"/>
    <w:rsid w:val="00DC4033"/>
    <w:rsid w:val="00DD058D"/>
    <w:rsid w:val="00DD0FA0"/>
    <w:rsid w:val="00DD4336"/>
    <w:rsid w:val="00DD4C6D"/>
    <w:rsid w:val="00DF5545"/>
    <w:rsid w:val="00DF7471"/>
    <w:rsid w:val="00E12F4F"/>
    <w:rsid w:val="00E15B78"/>
    <w:rsid w:val="00E1696D"/>
    <w:rsid w:val="00E23FD1"/>
    <w:rsid w:val="00E36F4D"/>
    <w:rsid w:val="00E454F1"/>
    <w:rsid w:val="00E575C3"/>
    <w:rsid w:val="00E75336"/>
    <w:rsid w:val="00E8319F"/>
    <w:rsid w:val="00EA0EE2"/>
    <w:rsid w:val="00EA317D"/>
    <w:rsid w:val="00EA56C2"/>
    <w:rsid w:val="00EA5BB9"/>
    <w:rsid w:val="00EA5F3B"/>
    <w:rsid w:val="00EB1134"/>
    <w:rsid w:val="00EB311D"/>
    <w:rsid w:val="00ED5B3B"/>
    <w:rsid w:val="00EE426F"/>
    <w:rsid w:val="00EE68EE"/>
    <w:rsid w:val="00EF48D0"/>
    <w:rsid w:val="00EF54C1"/>
    <w:rsid w:val="00EF5766"/>
    <w:rsid w:val="00F01845"/>
    <w:rsid w:val="00F047F3"/>
    <w:rsid w:val="00F067FA"/>
    <w:rsid w:val="00F11D4B"/>
    <w:rsid w:val="00F16D76"/>
    <w:rsid w:val="00F20AD5"/>
    <w:rsid w:val="00F30C3D"/>
    <w:rsid w:val="00F317E9"/>
    <w:rsid w:val="00F33436"/>
    <w:rsid w:val="00F47975"/>
    <w:rsid w:val="00F55CA3"/>
    <w:rsid w:val="00F6125B"/>
    <w:rsid w:val="00F8030C"/>
    <w:rsid w:val="00F83A0C"/>
    <w:rsid w:val="00F83FDE"/>
    <w:rsid w:val="00F85484"/>
    <w:rsid w:val="00F858F1"/>
    <w:rsid w:val="00F85C97"/>
    <w:rsid w:val="00F924B5"/>
    <w:rsid w:val="00F9378F"/>
    <w:rsid w:val="00F94AB2"/>
    <w:rsid w:val="00F96F5E"/>
    <w:rsid w:val="00F975C0"/>
    <w:rsid w:val="00FA0412"/>
    <w:rsid w:val="00FA0CE3"/>
    <w:rsid w:val="00FA13E9"/>
    <w:rsid w:val="00FA420E"/>
    <w:rsid w:val="00FB058F"/>
    <w:rsid w:val="00FB3464"/>
    <w:rsid w:val="00FB377C"/>
    <w:rsid w:val="00FB413D"/>
    <w:rsid w:val="00FB616C"/>
    <w:rsid w:val="00FC0642"/>
    <w:rsid w:val="00FC211D"/>
    <w:rsid w:val="00FC538E"/>
    <w:rsid w:val="00FD0815"/>
    <w:rsid w:val="00FD6CB7"/>
    <w:rsid w:val="00FE057F"/>
    <w:rsid w:val="00FE7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99B7"/>
  <w15:chartTrackingRefBased/>
  <w15:docId w15:val="{92893AA7-B28B-DE4D-B29B-B562FFF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02A7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7F3"/>
    <w:pPr>
      <w:ind w:left="720"/>
      <w:contextualSpacing/>
    </w:pPr>
  </w:style>
  <w:style w:type="character" w:styleId="Hyperlink">
    <w:name w:val="Hyperlink"/>
    <w:basedOn w:val="DefaultParagraphFont"/>
    <w:uiPriority w:val="99"/>
    <w:unhideWhenUsed/>
    <w:rsid w:val="00D91B7A"/>
    <w:rPr>
      <w:color w:val="0563C1" w:themeColor="hyperlink"/>
      <w:u w:val="single"/>
    </w:rPr>
  </w:style>
  <w:style w:type="character" w:styleId="UnresolvedMention">
    <w:name w:val="Unresolved Mention"/>
    <w:basedOn w:val="DefaultParagraphFont"/>
    <w:uiPriority w:val="99"/>
    <w:semiHidden/>
    <w:unhideWhenUsed/>
    <w:rsid w:val="00D91B7A"/>
    <w:rPr>
      <w:color w:val="605E5C"/>
      <w:shd w:val="clear" w:color="auto" w:fill="E1DFDD"/>
    </w:rPr>
  </w:style>
  <w:style w:type="character" w:customStyle="1" w:styleId="apple-converted-space">
    <w:name w:val="apple-converted-space"/>
    <w:basedOn w:val="DefaultParagraphFont"/>
    <w:rsid w:val="00FD0815"/>
  </w:style>
  <w:style w:type="character" w:styleId="FollowedHyperlink">
    <w:name w:val="FollowedHyperlink"/>
    <w:basedOn w:val="DefaultParagraphFont"/>
    <w:uiPriority w:val="99"/>
    <w:semiHidden/>
    <w:unhideWhenUsed/>
    <w:rsid w:val="00FD0815"/>
    <w:rPr>
      <w:color w:val="954F72" w:themeColor="followedHyperlink"/>
      <w:u w:val="single"/>
    </w:rPr>
  </w:style>
  <w:style w:type="paragraph" w:styleId="NormalWeb">
    <w:name w:val="Normal (Web)"/>
    <w:basedOn w:val="Normal"/>
    <w:uiPriority w:val="99"/>
    <w:unhideWhenUsed/>
    <w:rsid w:val="004972A9"/>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602A72"/>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9840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4090"/>
    <w:rPr>
      <w:rFonts w:ascii="Times New Roman" w:hAnsi="Times New Roman" w:cs="Times New Roman"/>
      <w:sz w:val="18"/>
      <w:szCs w:val="18"/>
    </w:rPr>
  </w:style>
  <w:style w:type="character" w:customStyle="1" w:styleId="uv3um">
    <w:name w:val="uv3um"/>
    <w:basedOn w:val="DefaultParagraphFont"/>
    <w:rsid w:val="001F1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307">
      <w:bodyDiv w:val="1"/>
      <w:marLeft w:val="0"/>
      <w:marRight w:val="0"/>
      <w:marTop w:val="0"/>
      <w:marBottom w:val="0"/>
      <w:divBdr>
        <w:top w:val="none" w:sz="0" w:space="0" w:color="auto"/>
        <w:left w:val="none" w:sz="0" w:space="0" w:color="auto"/>
        <w:bottom w:val="none" w:sz="0" w:space="0" w:color="auto"/>
        <w:right w:val="none" w:sz="0" w:space="0" w:color="auto"/>
      </w:divBdr>
    </w:div>
    <w:div w:id="349336532">
      <w:bodyDiv w:val="1"/>
      <w:marLeft w:val="0"/>
      <w:marRight w:val="0"/>
      <w:marTop w:val="0"/>
      <w:marBottom w:val="0"/>
      <w:divBdr>
        <w:top w:val="none" w:sz="0" w:space="0" w:color="auto"/>
        <w:left w:val="none" w:sz="0" w:space="0" w:color="auto"/>
        <w:bottom w:val="none" w:sz="0" w:space="0" w:color="auto"/>
        <w:right w:val="none" w:sz="0" w:space="0" w:color="auto"/>
      </w:divBdr>
    </w:div>
    <w:div w:id="409035882">
      <w:bodyDiv w:val="1"/>
      <w:marLeft w:val="0"/>
      <w:marRight w:val="0"/>
      <w:marTop w:val="0"/>
      <w:marBottom w:val="0"/>
      <w:divBdr>
        <w:top w:val="none" w:sz="0" w:space="0" w:color="auto"/>
        <w:left w:val="none" w:sz="0" w:space="0" w:color="auto"/>
        <w:bottom w:val="none" w:sz="0" w:space="0" w:color="auto"/>
        <w:right w:val="none" w:sz="0" w:space="0" w:color="auto"/>
      </w:divBdr>
    </w:div>
    <w:div w:id="452791696">
      <w:bodyDiv w:val="1"/>
      <w:marLeft w:val="0"/>
      <w:marRight w:val="0"/>
      <w:marTop w:val="0"/>
      <w:marBottom w:val="0"/>
      <w:divBdr>
        <w:top w:val="none" w:sz="0" w:space="0" w:color="auto"/>
        <w:left w:val="none" w:sz="0" w:space="0" w:color="auto"/>
        <w:bottom w:val="none" w:sz="0" w:space="0" w:color="auto"/>
        <w:right w:val="none" w:sz="0" w:space="0" w:color="auto"/>
      </w:divBdr>
    </w:div>
    <w:div w:id="770013387">
      <w:bodyDiv w:val="1"/>
      <w:marLeft w:val="0"/>
      <w:marRight w:val="0"/>
      <w:marTop w:val="0"/>
      <w:marBottom w:val="0"/>
      <w:divBdr>
        <w:top w:val="none" w:sz="0" w:space="0" w:color="auto"/>
        <w:left w:val="none" w:sz="0" w:space="0" w:color="auto"/>
        <w:bottom w:val="none" w:sz="0" w:space="0" w:color="auto"/>
        <w:right w:val="none" w:sz="0" w:space="0" w:color="auto"/>
      </w:divBdr>
    </w:div>
    <w:div w:id="827091418">
      <w:bodyDiv w:val="1"/>
      <w:marLeft w:val="0"/>
      <w:marRight w:val="0"/>
      <w:marTop w:val="0"/>
      <w:marBottom w:val="0"/>
      <w:divBdr>
        <w:top w:val="none" w:sz="0" w:space="0" w:color="auto"/>
        <w:left w:val="none" w:sz="0" w:space="0" w:color="auto"/>
        <w:bottom w:val="none" w:sz="0" w:space="0" w:color="auto"/>
        <w:right w:val="none" w:sz="0" w:space="0" w:color="auto"/>
      </w:divBdr>
    </w:div>
    <w:div w:id="864751317">
      <w:bodyDiv w:val="1"/>
      <w:marLeft w:val="0"/>
      <w:marRight w:val="0"/>
      <w:marTop w:val="0"/>
      <w:marBottom w:val="0"/>
      <w:divBdr>
        <w:top w:val="none" w:sz="0" w:space="0" w:color="auto"/>
        <w:left w:val="none" w:sz="0" w:space="0" w:color="auto"/>
        <w:bottom w:val="none" w:sz="0" w:space="0" w:color="auto"/>
        <w:right w:val="none" w:sz="0" w:space="0" w:color="auto"/>
      </w:divBdr>
    </w:div>
    <w:div w:id="885410221">
      <w:bodyDiv w:val="1"/>
      <w:marLeft w:val="0"/>
      <w:marRight w:val="0"/>
      <w:marTop w:val="0"/>
      <w:marBottom w:val="0"/>
      <w:divBdr>
        <w:top w:val="none" w:sz="0" w:space="0" w:color="auto"/>
        <w:left w:val="none" w:sz="0" w:space="0" w:color="auto"/>
        <w:bottom w:val="none" w:sz="0" w:space="0" w:color="auto"/>
        <w:right w:val="none" w:sz="0" w:space="0" w:color="auto"/>
      </w:divBdr>
    </w:div>
    <w:div w:id="1253274637">
      <w:bodyDiv w:val="1"/>
      <w:marLeft w:val="0"/>
      <w:marRight w:val="0"/>
      <w:marTop w:val="0"/>
      <w:marBottom w:val="0"/>
      <w:divBdr>
        <w:top w:val="none" w:sz="0" w:space="0" w:color="auto"/>
        <w:left w:val="none" w:sz="0" w:space="0" w:color="auto"/>
        <w:bottom w:val="none" w:sz="0" w:space="0" w:color="auto"/>
        <w:right w:val="none" w:sz="0" w:space="0" w:color="auto"/>
      </w:divBdr>
    </w:div>
    <w:div w:id="1298025656">
      <w:bodyDiv w:val="1"/>
      <w:marLeft w:val="0"/>
      <w:marRight w:val="0"/>
      <w:marTop w:val="0"/>
      <w:marBottom w:val="0"/>
      <w:divBdr>
        <w:top w:val="none" w:sz="0" w:space="0" w:color="auto"/>
        <w:left w:val="none" w:sz="0" w:space="0" w:color="auto"/>
        <w:bottom w:val="none" w:sz="0" w:space="0" w:color="auto"/>
        <w:right w:val="none" w:sz="0" w:space="0" w:color="auto"/>
      </w:divBdr>
      <w:divsChild>
        <w:div w:id="866673483">
          <w:marLeft w:val="0"/>
          <w:marRight w:val="0"/>
          <w:marTop w:val="0"/>
          <w:marBottom w:val="0"/>
          <w:divBdr>
            <w:top w:val="none" w:sz="0" w:space="0" w:color="auto"/>
            <w:left w:val="none" w:sz="0" w:space="0" w:color="auto"/>
            <w:bottom w:val="none" w:sz="0" w:space="0" w:color="auto"/>
            <w:right w:val="none" w:sz="0" w:space="0" w:color="auto"/>
          </w:divBdr>
          <w:divsChild>
            <w:div w:id="107160296">
              <w:marLeft w:val="0"/>
              <w:marRight w:val="0"/>
              <w:marTop w:val="0"/>
              <w:marBottom w:val="0"/>
              <w:divBdr>
                <w:top w:val="none" w:sz="0" w:space="0" w:color="auto"/>
                <w:left w:val="none" w:sz="0" w:space="0" w:color="auto"/>
                <w:bottom w:val="none" w:sz="0" w:space="0" w:color="auto"/>
                <w:right w:val="none" w:sz="0" w:space="0" w:color="auto"/>
              </w:divBdr>
              <w:divsChild>
                <w:div w:id="8035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138678">
      <w:bodyDiv w:val="1"/>
      <w:marLeft w:val="0"/>
      <w:marRight w:val="0"/>
      <w:marTop w:val="0"/>
      <w:marBottom w:val="0"/>
      <w:divBdr>
        <w:top w:val="none" w:sz="0" w:space="0" w:color="auto"/>
        <w:left w:val="none" w:sz="0" w:space="0" w:color="auto"/>
        <w:bottom w:val="none" w:sz="0" w:space="0" w:color="auto"/>
        <w:right w:val="none" w:sz="0" w:space="0" w:color="auto"/>
      </w:divBdr>
    </w:div>
    <w:div w:id="1368993222">
      <w:bodyDiv w:val="1"/>
      <w:marLeft w:val="0"/>
      <w:marRight w:val="0"/>
      <w:marTop w:val="0"/>
      <w:marBottom w:val="0"/>
      <w:divBdr>
        <w:top w:val="none" w:sz="0" w:space="0" w:color="auto"/>
        <w:left w:val="none" w:sz="0" w:space="0" w:color="auto"/>
        <w:bottom w:val="none" w:sz="0" w:space="0" w:color="auto"/>
        <w:right w:val="none" w:sz="0" w:space="0" w:color="auto"/>
      </w:divBdr>
    </w:div>
    <w:div w:id="1578830623">
      <w:bodyDiv w:val="1"/>
      <w:marLeft w:val="0"/>
      <w:marRight w:val="0"/>
      <w:marTop w:val="0"/>
      <w:marBottom w:val="0"/>
      <w:divBdr>
        <w:top w:val="none" w:sz="0" w:space="0" w:color="auto"/>
        <w:left w:val="none" w:sz="0" w:space="0" w:color="auto"/>
        <w:bottom w:val="none" w:sz="0" w:space="0" w:color="auto"/>
        <w:right w:val="none" w:sz="0" w:space="0" w:color="auto"/>
      </w:divBdr>
    </w:div>
    <w:div w:id="1738093453">
      <w:bodyDiv w:val="1"/>
      <w:marLeft w:val="0"/>
      <w:marRight w:val="0"/>
      <w:marTop w:val="0"/>
      <w:marBottom w:val="0"/>
      <w:divBdr>
        <w:top w:val="none" w:sz="0" w:space="0" w:color="auto"/>
        <w:left w:val="none" w:sz="0" w:space="0" w:color="auto"/>
        <w:bottom w:val="none" w:sz="0" w:space="0" w:color="auto"/>
        <w:right w:val="none" w:sz="0" w:space="0" w:color="auto"/>
      </w:divBdr>
    </w:div>
    <w:div w:id="1878394394">
      <w:bodyDiv w:val="1"/>
      <w:marLeft w:val="0"/>
      <w:marRight w:val="0"/>
      <w:marTop w:val="0"/>
      <w:marBottom w:val="0"/>
      <w:divBdr>
        <w:top w:val="none" w:sz="0" w:space="0" w:color="auto"/>
        <w:left w:val="none" w:sz="0" w:space="0" w:color="auto"/>
        <w:bottom w:val="none" w:sz="0" w:space="0" w:color="auto"/>
        <w:right w:val="none" w:sz="0" w:space="0" w:color="auto"/>
      </w:divBdr>
    </w:div>
    <w:div w:id="1888448151">
      <w:bodyDiv w:val="1"/>
      <w:marLeft w:val="0"/>
      <w:marRight w:val="0"/>
      <w:marTop w:val="0"/>
      <w:marBottom w:val="0"/>
      <w:divBdr>
        <w:top w:val="none" w:sz="0" w:space="0" w:color="auto"/>
        <w:left w:val="none" w:sz="0" w:space="0" w:color="auto"/>
        <w:bottom w:val="none" w:sz="0" w:space="0" w:color="auto"/>
        <w:right w:val="none" w:sz="0" w:space="0" w:color="auto"/>
      </w:divBdr>
    </w:div>
    <w:div w:id="20242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108</cp:revision>
  <cp:lastPrinted>2025-04-08T22:42:00Z</cp:lastPrinted>
  <dcterms:created xsi:type="dcterms:W3CDTF">2025-04-08T11:31:00Z</dcterms:created>
  <dcterms:modified xsi:type="dcterms:W3CDTF">2025-04-09T23:48:00Z</dcterms:modified>
</cp:coreProperties>
</file>