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D126" w14:textId="523824F8" w:rsidR="00287C9F" w:rsidRPr="00D74806" w:rsidRDefault="00B5587A">
      <w:pPr>
        <w:rPr>
          <w:rFonts w:ascii="Calibri" w:hAnsi="Calibri" w:cs="Calibri"/>
          <w:sz w:val="20"/>
          <w:szCs w:val="20"/>
          <w:shd w:val="clear" w:color="auto" w:fill="FFFFFF"/>
        </w:rPr>
      </w:pPr>
      <w:r w:rsidRPr="00D74806">
        <w:rPr>
          <w:rFonts w:ascii="Calibri" w:hAnsi="Calibri" w:cs="Calibri"/>
          <w:sz w:val="20"/>
          <w:szCs w:val="20"/>
          <w:shd w:val="clear" w:color="auto" w:fill="FFFFFF"/>
        </w:rPr>
        <w:t>Conservatorium of Music</w:t>
      </w:r>
    </w:p>
    <w:p w14:paraId="0E4E1189" w14:textId="008F52BE" w:rsidR="00C756BB" w:rsidRPr="00D74806" w:rsidRDefault="00C756BB">
      <w:pPr>
        <w:rPr>
          <w:rFonts w:ascii="Calibri" w:hAnsi="Calibri" w:cs="Calibri"/>
          <w:sz w:val="20"/>
          <w:szCs w:val="20"/>
          <w:shd w:val="clear" w:color="auto" w:fill="FFFFFF"/>
        </w:rPr>
      </w:pPr>
      <w:r w:rsidRPr="00D74806">
        <w:rPr>
          <w:rFonts w:ascii="Calibri" w:hAnsi="Calibri" w:cs="Calibri"/>
          <w:sz w:val="20"/>
          <w:szCs w:val="20"/>
          <w:shd w:val="clear" w:color="auto" w:fill="FFFFFF"/>
        </w:rPr>
        <w:t>1 Conservatorium Road</w:t>
      </w:r>
    </w:p>
    <w:p w14:paraId="02442E79" w14:textId="48E4CBCE" w:rsidR="00C756BB" w:rsidRPr="00D74806" w:rsidRDefault="00C756BB">
      <w:pPr>
        <w:rPr>
          <w:rFonts w:ascii="Calibri" w:hAnsi="Calibri" w:cs="Calibri"/>
          <w:sz w:val="20"/>
          <w:szCs w:val="20"/>
          <w:shd w:val="clear" w:color="auto" w:fill="FFFFFF"/>
        </w:rPr>
      </w:pPr>
      <w:r w:rsidRPr="00D74806">
        <w:rPr>
          <w:rFonts w:ascii="Calibri" w:hAnsi="Calibri" w:cs="Calibri"/>
          <w:sz w:val="20"/>
          <w:szCs w:val="20"/>
          <w:shd w:val="clear" w:color="auto" w:fill="FFFFFF"/>
        </w:rPr>
        <w:t>Sydney</w:t>
      </w:r>
    </w:p>
    <w:p w14:paraId="13258AA6" w14:textId="17DEA707" w:rsidR="00C756BB" w:rsidRPr="00D74806" w:rsidRDefault="00C756BB">
      <w:pPr>
        <w:rPr>
          <w:rFonts w:ascii="Calibri" w:hAnsi="Calibri" w:cs="Calibri"/>
          <w:sz w:val="20"/>
          <w:szCs w:val="20"/>
          <w:shd w:val="clear" w:color="auto" w:fill="FFFFFF"/>
        </w:rPr>
      </w:pPr>
      <w:r w:rsidRPr="00D74806">
        <w:rPr>
          <w:rFonts w:ascii="Calibri" w:hAnsi="Calibri" w:cs="Calibri"/>
          <w:sz w:val="20"/>
          <w:szCs w:val="20"/>
          <w:shd w:val="clear" w:color="auto" w:fill="FFFFFF"/>
        </w:rPr>
        <w:t>NSW 2000</w:t>
      </w:r>
    </w:p>
    <w:p w14:paraId="31A2B0C0" w14:textId="77777777" w:rsidR="00C756BB" w:rsidRPr="00D74806" w:rsidRDefault="00C756BB">
      <w:pPr>
        <w:rPr>
          <w:rFonts w:ascii="Calibri" w:hAnsi="Calibri" w:cs="Calibri"/>
          <w:sz w:val="20"/>
          <w:szCs w:val="20"/>
          <w:shd w:val="clear" w:color="auto" w:fill="FFFFFF"/>
        </w:rPr>
      </w:pPr>
    </w:p>
    <w:p w14:paraId="06F39A4C" w14:textId="7C237630" w:rsidR="00C756BB" w:rsidRPr="00D74806" w:rsidRDefault="00C756BB">
      <w:pPr>
        <w:rPr>
          <w:rFonts w:ascii="Calibri" w:hAnsi="Calibri" w:cs="Calibri"/>
          <w:sz w:val="20"/>
          <w:szCs w:val="20"/>
          <w:shd w:val="clear" w:color="auto" w:fill="FFFFFF"/>
        </w:rPr>
      </w:pPr>
      <w:r w:rsidRPr="00D74806">
        <w:rPr>
          <w:rFonts w:ascii="Calibri" w:hAnsi="Calibri" w:cs="Calibri"/>
          <w:sz w:val="20"/>
          <w:szCs w:val="20"/>
          <w:shd w:val="clear" w:color="auto" w:fill="FFFFFF"/>
        </w:rPr>
        <w:t>3</w:t>
      </w:r>
      <w:r w:rsidRPr="00D74806">
        <w:rPr>
          <w:rFonts w:ascii="Calibri" w:hAnsi="Calibri" w:cs="Calibri"/>
          <w:sz w:val="20"/>
          <w:szCs w:val="20"/>
          <w:shd w:val="clear" w:color="auto" w:fill="FFFFFF"/>
          <w:vertAlign w:val="superscript"/>
        </w:rPr>
        <w:t>rd</w:t>
      </w:r>
      <w:r w:rsidRPr="00D74806">
        <w:rPr>
          <w:rFonts w:ascii="Calibri" w:hAnsi="Calibri" w:cs="Calibri"/>
          <w:sz w:val="20"/>
          <w:szCs w:val="20"/>
          <w:shd w:val="clear" w:color="auto" w:fill="FFFFFF"/>
        </w:rPr>
        <w:t xml:space="preserve"> of </w:t>
      </w:r>
      <w:proofErr w:type="gramStart"/>
      <w:r w:rsidRPr="00D74806">
        <w:rPr>
          <w:rFonts w:ascii="Calibri" w:hAnsi="Calibri" w:cs="Calibri"/>
          <w:sz w:val="20"/>
          <w:szCs w:val="20"/>
          <w:shd w:val="clear" w:color="auto" w:fill="FFFFFF"/>
        </w:rPr>
        <w:t>September,</w:t>
      </w:r>
      <w:proofErr w:type="gramEnd"/>
      <w:r w:rsidRPr="00D74806">
        <w:rPr>
          <w:rFonts w:ascii="Calibri" w:hAnsi="Calibri" w:cs="Calibri"/>
          <w:sz w:val="20"/>
          <w:szCs w:val="20"/>
          <w:shd w:val="clear" w:color="auto" w:fill="FFFFFF"/>
        </w:rPr>
        <w:t xml:space="preserve"> 2025</w:t>
      </w:r>
    </w:p>
    <w:p w14:paraId="20F5F932" w14:textId="77777777" w:rsidR="00287C9F" w:rsidRPr="00D74806" w:rsidRDefault="00287C9F">
      <w:pPr>
        <w:rPr>
          <w:rFonts w:ascii="Calibri" w:hAnsi="Calibri" w:cs="Calibri"/>
          <w:sz w:val="20"/>
          <w:szCs w:val="20"/>
          <w:shd w:val="clear" w:color="auto" w:fill="FFFFFF"/>
        </w:rPr>
      </w:pPr>
    </w:p>
    <w:p w14:paraId="3284F9E1" w14:textId="0F38638B" w:rsidR="001213E3" w:rsidRPr="00D74806" w:rsidRDefault="00287C9F">
      <w:pPr>
        <w:rPr>
          <w:rFonts w:ascii="Calibri" w:hAnsi="Calibri" w:cs="Calibri"/>
          <w:b/>
          <w:bCs/>
          <w:sz w:val="20"/>
          <w:szCs w:val="20"/>
          <w:shd w:val="clear" w:color="auto" w:fill="FFFFFF"/>
        </w:rPr>
      </w:pPr>
      <w:r w:rsidRPr="00D74806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 xml:space="preserve">Re: Nico </w:t>
      </w:r>
      <w:proofErr w:type="spellStart"/>
      <w:r w:rsidRPr="00D74806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Hofma</w:t>
      </w:r>
      <w:proofErr w:type="spellEnd"/>
      <w:r w:rsidRPr="00D74806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 xml:space="preserve"> (DOB: 01/12/2007) special consideration for HSC</w:t>
      </w:r>
      <w:r w:rsidR="007F66E5" w:rsidRPr="00D74806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 xml:space="preserve"> and university entry</w:t>
      </w:r>
    </w:p>
    <w:p w14:paraId="4CA90183" w14:textId="77777777" w:rsidR="00287C9F" w:rsidRPr="00D74806" w:rsidRDefault="00287C9F">
      <w:pPr>
        <w:rPr>
          <w:rFonts w:ascii="Calibri" w:hAnsi="Calibri" w:cs="Calibri"/>
          <w:sz w:val="20"/>
          <w:szCs w:val="20"/>
          <w:shd w:val="clear" w:color="auto" w:fill="FFFFFF"/>
        </w:rPr>
      </w:pPr>
    </w:p>
    <w:p w14:paraId="68368809" w14:textId="6A41A6ED" w:rsidR="00287C9F" w:rsidRPr="00D74806" w:rsidRDefault="00287C9F">
      <w:pPr>
        <w:rPr>
          <w:rFonts w:ascii="Calibri" w:hAnsi="Calibri" w:cs="Calibri"/>
          <w:sz w:val="20"/>
          <w:szCs w:val="20"/>
          <w:shd w:val="clear" w:color="auto" w:fill="FFFFFF"/>
        </w:rPr>
      </w:pPr>
      <w:r w:rsidRPr="00D74806">
        <w:rPr>
          <w:rFonts w:ascii="Calibri" w:hAnsi="Calibri" w:cs="Calibri"/>
          <w:sz w:val="20"/>
          <w:szCs w:val="20"/>
          <w:shd w:val="clear" w:color="auto" w:fill="FFFFFF"/>
        </w:rPr>
        <w:t>To Whom It May Concern:</w:t>
      </w:r>
    </w:p>
    <w:p w14:paraId="1923C5EA" w14:textId="77777777" w:rsidR="00287C9F" w:rsidRPr="00D74806" w:rsidRDefault="00287C9F">
      <w:pPr>
        <w:rPr>
          <w:rFonts w:ascii="Calibri" w:hAnsi="Calibri" w:cs="Calibri"/>
          <w:sz w:val="20"/>
          <w:szCs w:val="20"/>
          <w:shd w:val="clear" w:color="auto" w:fill="FFFFFF"/>
        </w:rPr>
      </w:pPr>
    </w:p>
    <w:p w14:paraId="3482776D" w14:textId="285E25DC" w:rsidR="00287C9F" w:rsidRPr="00D74806" w:rsidRDefault="00287C9F">
      <w:pPr>
        <w:rPr>
          <w:rFonts w:ascii="Calibri" w:hAnsi="Calibri" w:cs="Calibri"/>
          <w:sz w:val="20"/>
          <w:szCs w:val="20"/>
          <w:shd w:val="clear" w:color="auto" w:fill="FFFFFF"/>
        </w:rPr>
      </w:pPr>
      <w:r w:rsidRPr="00D74806">
        <w:rPr>
          <w:rFonts w:ascii="Calibri" w:hAnsi="Calibri" w:cs="Calibri"/>
          <w:sz w:val="20"/>
          <w:szCs w:val="20"/>
          <w:shd w:val="clear" w:color="auto" w:fill="FFFFFF"/>
        </w:rPr>
        <w:t xml:space="preserve">I write to request special consideration with regards to Miss Nico </w:t>
      </w:r>
      <w:proofErr w:type="spellStart"/>
      <w:r w:rsidRPr="00D74806">
        <w:rPr>
          <w:rFonts w:ascii="Calibri" w:hAnsi="Calibri" w:cs="Calibri"/>
          <w:sz w:val="20"/>
          <w:szCs w:val="20"/>
          <w:shd w:val="clear" w:color="auto" w:fill="FFFFFF"/>
        </w:rPr>
        <w:t>Hofma’s</w:t>
      </w:r>
      <w:proofErr w:type="spellEnd"/>
      <w:r w:rsidRPr="00D74806">
        <w:rPr>
          <w:rFonts w:ascii="Calibri" w:hAnsi="Calibri" w:cs="Calibri"/>
          <w:sz w:val="20"/>
          <w:szCs w:val="20"/>
          <w:shd w:val="clear" w:color="auto" w:fill="FFFFFF"/>
        </w:rPr>
        <w:t xml:space="preserve"> HSC results and university entry</w:t>
      </w:r>
      <w:r w:rsidR="007F66E5" w:rsidRPr="00D74806">
        <w:rPr>
          <w:rFonts w:ascii="Calibri" w:hAnsi="Calibri" w:cs="Calibri"/>
          <w:sz w:val="20"/>
          <w:szCs w:val="20"/>
          <w:shd w:val="clear" w:color="auto" w:fill="FFFFFF"/>
        </w:rPr>
        <w:t xml:space="preserve">. </w:t>
      </w:r>
    </w:p>
    <w:p w14:paraId="0542AFB8" w14:textId="77777777" w:rsidR="00287C9F" w:rsidRPr="00D74806" w:rsidRDefault="00287C9F">
      <w:pPr>
        <w:rPr>
          <w:rFonts w:ascii="Calibri" w:hAnsi="Calibri" w:cs="Calibri"/>
          <w:sz w:val="20"/>
          <w:szCs w:val="20"/>
          <w:shd w:val="clear" w:color="auto" w:fill="FFFFFF"/>
        </w:rPr>
      </w:pPr>
    </w:p>
    <w:p w14:paraId="7E259FCA" w14:textId="41CF7F52" w:rsidR="00287C9F" w:rsidRPr="00D74806" w:rsidRDefault="00287C9F" w:rsidP="00287C9F">
      <w:pPr>
        <w:rPr>
          <w:rFonts w:ascii="Calibri" w:hAnsi="Calibri" w:cs="Calibri"/>
          <w:sz w:val="20"/>
          <w:szCs w:val="20"/>
          <w:lang w:val="en-AU"/>
        </w:rPr>
      </w:pPr>
      <w:r w:rsidRPr="00D74806">
        <w:rPr>
          <w:rFonts w:ascii="Calibri" w:hAnsi="Calibri" w:cs="Calibri"/>
          <w:sz w:val="20"/>
          <w:szCs w:val="20"/>
          <w:shd w:val="clear" w:color="auto" w:fill="FFFFFF"/>
        </w:rPr>
        <w:t xml:space="preserve">Miss </w:t>
      </w:r>
      <w:proofErr w:type="spellStart"/>
      <w:r w:rsidRPr="00D74806">
        <w:rPr>
          <w:rFonts w:ascii="Calibri" w:hAnsi="Calibri" w:cs="Calibri"/>
          <w:sz w:val="20"/>
          <w:szCs w:val="20"/>
          <w:shd w:val="clear" w:color="auto" w:fill="FFFFFF"/>
        </w:rPr>
        <w:t>Hofma</w:t>
      </w:r>
      <w:proofErr w:type="spellEnd"/>
      <w:r w:rsidRPr="00D74806">
        <w:rPr>
          <w:rFonts w:ascii="Calibri" w:hAnsi="Calibri" w:cs="Calibri"/>
          <w:sz w:val="20"/>
          <w:szCs w:val="20"/>
          <w:shd w:val="clear" w:color="auto" w:fill="FFFFFF"/>
        </w:rPr>
        <w:t xml:space="preserve"> was </w:t>
      </w:r>
      <w:r w:rsidRPr="00D74806">
        <w:rPr>
          <w:rFonts w:ascii="Calibri" w:hAnsi="Calibri" w:cs="Calibri"/>
          <w:sz w:val="20"/>
          <w:szCs w:val="20"/>
          <w:lang w:val="en-AU"/>
        </w:rPr>
        <w:t>referr</w:t>
      </w:r>
      <w:r w:rsidRPr="00D74806">
        <w:rPr>
          <w:rFonts w:ascii="Calibri" w:hAnsi="Calibri" w:cs="Calibri"/>
          <w:sz w:val="20"/>
          <w:szCs w:val="20"/>
          <w:lang w:val="en-AU"/>
        </w:rPr>
        <w:t xml:space="preserve">ed to see me </w:t>
      </w:r>
      <w:r w:rsidR="007F66E5" w:rsidRPr="00D74806">
        <w:rPr>
          <w:rFonts w:ascii="Calibri" w:hAnsi="Calibri" w:cs="Calibri"/>
          <w:sz w:val="20"/>
          <w:szCs w:val="20"/>
          <w:lang w:val="en-AU"/>
        </w:rPr>
        <w:t xml:space="preserve">in August 2025 </w:t>
      </w:r>
      <w:r w:rsidRPr="00D74806">
        <w:rPr>
          <w:rFonts w:ascii="Calibri" w:hAnsi="Calibri" w:cs="Calibri"/>
          <w:sz w:val="20"/>
          <w:szCs w:val="20"/>
          <w:lang w:val="en-AU"/>
        </w:rPr>
        <w:t>by her general practitioner (GP)</w:t>
      </w:r>
      <w:r w:rsidR="00C756BB" w:rsidRPr="00D74806">
        <w:rPr>
          <w:rFonts w:ascii="Calibri" w:hAnsi="Calibri" w:cs="Calibri"/>
          <w:sz w:val="20"/>
          <w:szCs w:val="20"/>
          <w:lang w:val="en-AU"/>
        </w:rPr>
        <w:t>,</w:t>
      </w:r>
      <w:r w:rsidRPr="00D74806">
        <w:rPr>
          <w:rFonts w:ascii="Calibri" w:hAnsi="Calibri" w:cs="Calibri"/>
          <w:sz w:val="20"/>
          <w:szCs w:val="20"/>
          <w:lang w:val="en-AU"/>
        </w:rPr>
        <w:t xml:space="preserve"> Dr. Amin</w:t>
      </w:r>
      <w:r w:rsidR="0049475D" w:rsidRPr="00D74806">
        <w:rPr>
          <w:rFonts w:ascii="Calibri" w:hAnsi="Calibri" w:cs="Calibri"/>
          <w:sz w:val="20"/>
          <w:szCs w:val="20"/>
          <w:lang w:val="en-AU"/>
        </w:rPr>
        <w:t xml:space="preserve"> (Leading Edge Family Medicine and Skin Cancer Clinic)</w:t>
      </w:r>
      <w:r w:rsidRPr="00D74806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D74806">
        <w:rPr>
          <w:rFonts w:ascii="Calibri" w:hAnsi="Calibri" w:cs="Calibri"/>
          <w:sz w:val="20"/>
          <w:szCs w:val="20"/>
          <w:lang w:val="en-AU"/>
        </w:rPr>
        <w:t xml:space="preserve">for psychological support following a two-year period of </w:t>
      </w:r>
      <w:r w:rsidR="007F66E5" w:rsidRPr="00D74806">
        <w:rPr>
          <w:rFonts w:ascii="Calibri" w:hAnsi="Calibri" w:cs="Calibri"/>
          <w:sz w:val="20"/>
          <w:szCs w:val="20"/>
          <w:lang w:val="en-AU"/>
        </w:rPr>
        <w:t>adverse events at school that significantly impacted her wellbeing</w:t>
      </w:r>
      <w:r w:rsidR="00C756BB" w:rsidRPr="00D74806">
        <w:rPr>
          <w:rFonts w:ascii="Calibri" w:hAnsi="Calibri" w:cs="Calibri"/>
          <w:sz w:val="20"/>
          <w:szCs w:val="20"/>
          <w:lang w:val="en-AU"/>
        </w:rPr>
        <w:t xml:space="preserve"> and capacity to study.</w:t>
      </w:r>
    </w:p>
    <w:p w14:paraId="13FDDDF2" w14:textId="77777777" w:rsidR="007F66E5" w:rsidRPr="00D74806" w:rsidRDefault="007F66E5" w:rsidP="00287C9F">
      <w:pPr>
        <w:rPr>
          <w:rFonts w:ascii="Calibri" w:hAnsi="Calibri" w:cs="Calibri"/>
          <w:sz w:val="20"/>
          <w:szCs w:val="20"/>
          <w:lang w:val="en-AU"/>
        </w:rPr>
      </w:pPr>
    </w:p>
    <w:p w14:paraId="524E4070" w14:textId="62ED3FAB" w:rsidR="0049475D" w:rsidRPr="00D74806" w:rsidRDefault="007F66E5" w:rsidP="00287C9F">
      <w:pPr>
        <w:rPr>
          <w:rFonts w:ascii="Calibri" w:hAnsi="Calibri" w:cs="Calibri"/>
          <w:sz w:val="20"/>
          <w:szCs w:val="20"/>
          <w:lang w:val="en-AU"/>
        </w:rPr>
      </w:pPr>
      <w:r w:rsidRPr="00D74806">
        <w:rPr>
          <w:rFonts w:ascii="Calibri" w:hAnsi="Calibri" w:cs="Calibri"/>
          <w:sz w:val="20"/>
          <w:szCs w:val="20"/>
          <w:lang w:val="en-AU"/>
        </w:rPr>
        <w:t xml:space="preserve">At the time of her first consultation, Miss </w:t>
      </w:r>
      <w:proofErr w:type="spellStart"/>
      <w:r w:rsidRPr="00D74806">
        <w:rPr>
          <w:rFonts w:ascii="Calibri" w:hAnsi="Calibri" w:cs="Calibri"/>
          <w:sz w:val="20"/>
          <w:szCs w:val="20"/>
          <w:lang w:val="en-AU"/>
        </w:rPr>
        <w:t>Hofma</w:t>
      </w:r>
      <w:proofErr w:type="spellEnd"/>
      <w:r w:rsidRPr="00D74806">
        <w:rPr>
          <w:rFonts w:ascii="Calibri" w:hAnsi="Calibri" w:cs="Calibri"/>
          <w:sz w:val="20"/>
          <w:szCs w:val="20"/>
          <w:lang w:val="en-AU"/>
        </w:rPr>
        <w:t xml:space="preserve"> reported unwanted attention from a male teacher school from the end of Year 10 until the end of Year 11. </w:t>
      </w:r>
      <w:r w:rsidR="00C756BB" w:rsidRPr="00D74806">
        <w:rPr>
          <w:rFonts w:ascii="Calibri" w:hAnsi="Calibri" w:cs="Calibri"/>
          <w:sz w:val="20"/>
          <w:szCs w:val="20"/>
          <w:lang w:val="en-AU"/>
        </w:rPr>
        <w:t>T</w:t>
      </w:r>
      <w:r w:rsidR="0049475D" w:rsidRPr="00D74806">
        <w:rPr>
          <w:rFonts w:ascii="Calibri" w:hAnsi="Calibri" w:cs="Calibri"/>
          <w:sz w:val="20"/>
          <w:szCs w:val="20"/>
          <w:lang w:val="en-AU"/>
        </w:rPr>
        <w:t xml:space="preserve">he perpetrator used </w:t>
      </w:r>
      <w:r w:rsidRPr="00D74806">
        <w:rPr>
          <w:rFonts w:ascii="Calibri" w:hAnsi="Calibri" w:cs="Calibri"/>
          <w:sz w:val="20"/>
          <w:szCs w:val="20"/>
          <w:lang w:val="en-AU"/>
        </w:rPr>
        <w:t>grooming</w:t>
      </w:r>
      <w:r w:rsidR="0049475D" w:rsidRPr="00D74806">
        <w:rPr>
          <w:rFonts w:ascii="Calibri" w:hAnsi="Calibri" w:cs="Calibri"/>
          <w:sz w:val="20"/>
          <w:szCs w:val="20"/>
          <w:lang w:val="en-AU"/>
        </w:rPr>
        <w:t xml:space="preserve"> and manipulation tactics and behaviours such as</w:t>
      </w:r>
      <w:r w:rsidRPr="00D74806">
        <w:rPr>
          <w:rFonts w:ascii="Calibri" w:hAnsi="Calibri" w:cs="Calibri"/>
          <w:sz w:val="20"/>
          <w:szCs w:val="20"/>
          <w:lang w:val="en-AU"/>
        </w:rPr>
        <w:t xml:space="preserve"> stalking, boundar</w:t>
      </w:r>
      <w:r w:rsidR="00F229F6" w:rsidRPr="00D74806">
        <w:rPr>
          <w:rFonts w:ascii="Calibri" w:hAnsi="Calibri" w:cs="Calibri"/>
          <w:sz w:val="20"/>
          <w:szCs w:val="20"/>
          <w:lang w:val="en-AU"/>
        </w:rPr>
        <w:t>y violations</w:t>
      </w:r>
      <w:r w:rsidRPr="00D74806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F229F6" w:rsidRPr="00D74806">
        <w:rPr>
          <w:rFonts w:ascii="Calibri" w:hAnsi="Calibri" w:cs="Calibri"/>
          <w:sz w:val="20"/>
          <w:szCs w:val="20"/>
          <w:lang w:val="en-AU"/>
        </w:rPr>
        <w:t xml:space="preserve">unwanted physical contact, which caused distress. She </w:t>
      </w:r>
      <w:r w:rsidR="00AC1CAD" w:rsidRPr="00D74806">
        <w:rPr>
          <w:rFonts w:ascii="Calibri" w:hAnsi="Calibri" w:cs="Calibri"/>
          <w:sz w:val="20"/>
          <w:szCs w:val="20"/>
          <w:lang w:val="en-AU"/>
        </w:rPr>
        <w:t xml:space="preserve">was confused about the behaviours of a person in a position of power and trust and eventually </w:t>
      </w:r>
      <w:r w:rsidR="00F229F6" w:rsidRPr="00D74806">
        <w:rPr>
          <w:rFonts w:ascii="Calibri" w:hAnsi="Calibri" w:cs="Calibri"/>
          <w:sz w:val="20"/>
          <w:szCs w:val="20"/>
          <w:lang w:val="en-AU"/>
        </w:rPr>
        <w:t xml:space="preserve">disclosed her discomfort to friends, who </w:t>
      </w:r>
      <w:r w:rsidR="0049475D" w:rsidRPr="00D74806">
        <w:rPr>
          <w:rFonts w:ascii="Calibri" w:hAnsi="Calibri" w:cs="Calibri"/>
          <w:sz w:val="20"/>
          <w:szCs w:val="20"/>
          <w:lang w:val="en-AU"/>
        </w:rPr>
        <w:t>encouraged her to report the incident, which she did</w:t>
      </w:r>
      <w:r w:rsidR="00F229F6" w:rsidRPr="00D74806">
        <w:rPr>
          <w:rFonts w:ascii="Calibri" w:hAnsi="Calibri" w:cs="Calibri"/>
          <w:sz w:val="20"/>
          <w:szCs w:val="20"/>
          <w:lang w:val="en-AU"/>
        </w:rPr>
        <w:t xml:space="preserve"> at the end of Year 11. </w:t>
      </w:r>
      <w:r w:rsidR="0049475D" w:rsidRPr="00D74806">
        <w:rPr>
          <w:rFonts w:ascii="Calibri" w:hAnsi="Calibri" w:cs="Calibri"/>
          <w:sz w:val="20"/>
          <w:szCs w:val="20"/>
          <w:lang w:val="en-AU"/>
        </w:rPr>
        <w:t>Legal investigation lasted approximately six months</w:t>
      </w:r>
      <w:r w:rsidR="0049475D" w:rsidRPr="00D74806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49475D" w:rsidRPr="00D74806">
        <w:rPr>
          <w:rFonts w:ascii="Calibri" w:hAnsi="Calibri" w:cs="Calibri"/>
          <w:sz w:val="20"/>
          <w:szCs w:val="20"/>
          <w:lang w:val="en-AU"/>
        </w:rPr>
        <w:t>conclude</w:t>
      </w:r>
      <w:r w:rsidR="0049475D" w:rsidRPr="00D74806">
        <w:rPr>
          <w:rFonts w:ascii="Calibri" w:hAnsi="Calibri" w:cs="Calibri"/>
          <w:sz w:val="20"/>
          <w:szCs w:val="20"/>
          <w:lang w:val="en-AU"/>
        </w:rPr>
        <w:t>d</w:t>
      </w:r>
      <w:r w:rsidR="0049475D" w:rsidRPr="00D74806">
        <w:rPr>
          <w:rFonts w:ascii="Calibri" w:hAnsi="Calibri" w:cs="Calibri"/>
          <w:sz w:val="20"/>
          <w:szCs w:val="20"/>
          <w:lang w:val="en-AU"/>
        </w:rPr>
        <w:t xml:space="preserve"> with </w:t>
      </w:r>
      <w:r w:rsidR="0049475D" w:rsidRPr="00D74806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49475D" w:rsidRPr="00D74806">
        <w:rPr>
          <w:rFonts w:ascii="Calibri" w:hAnsi="Calibri" w:cs="Calibri"/>
          <w:sz w:val="20"/>
          <w:szCs w:val="20"/>
          <w:lang w:val="en-AU"/>
        </w:rPr>
        <w:t>teacher's credentials being revoked</w:t>
      </w:r>
      <w:r w:rsidR="0049475D" w:rsidRPr="00D74806">
        <w:rPr>
          <w:rFonts w:ascii="Calibri" w:hAnsi="Calibri" w:cs="Calibri"/>
          <w:sz w:val="20"/>
          <w:szCs w:val="20"/>
          <w:lang w:val="en-AU"/>
        </w:rPr>
        <w:t>.</w:t>
      </w:r>
    </w:p>
    <w:p w14:paraId="102B43B7" w14:textId="77777777" w:rsidR="00F229F6" w:rsidRPr="00D74806" w:rsidRDefault="00F229F6" w:rsidP="00287C9F">
      <w:pPr>
        <w:rPr>
          <w:rFonts w:ascii="Calibri" w:hAnsi="Calibri" w:cs="Calibri"/>
          <w:sz w:val="20"/>
          <w:szCs w:val="20"/>
          <w:lang w:val="en-AU"/>
        </w:rPr>
      </w:pPr>
    </w:p>
    <w:p w14:paraId="7A00AE1F" w14:textId="42B06A5F" w:rsidR="00287C9F" w:rsidRPr="00D74806" w:rsidRDefault="00F229F6" w:rsidP="00287C9F">
      <w:pPr>
        <w:rPr>
          <w:rFonts w:ascii="Calibri" w:hAnsi="Calibri" w:cs="Calibri"/>
          <w:sz w:val="20"/>
          <w:szCs w:val="20"/>
          <w:lang w:val="en-AU"/>
        </w:rPr>
      </w:pPr>
      <w:r w:rsidRPr="00D74806">
        <w:rPr>
          <w:rFonts w:ascii="Calibri" w:hAnsi="Calibri" w:cs="Calibri"/>
          <w:sz w:val="20"/>
          <w:szCs w:val="20"/>
          <w:lang w:val="en-AU"/>
        </w:rPr>
        <w:t xml:space="preserve">Miss </w:t>
      </w:r>
      <w:proofErr w:type="spellStart"/>
      <w:r w:rsidRPr="00D74806">
        <w:rPr>
          <w:rFonts w:ascii="Calibri" w:hAnsi="Calibri" w:cs="Calibri"/>
          <w:sz w:val="20"/>
          <w:szCs w:val="20"/>
          <w:lang w:val="en-AU"/>
        </w:rPr>
        <w:t>Hofma</w:t>
      </w:r>
      <w:proofErr w:type="spellEnd"/>
      <w:r w:rsidRPr="00D74806">
        <w:rPr>
          <w:rFonts w:ascii="Calibri" w:hAnsi="Calibri" w:cs="Calibri"/>
          <w:sz w:val="20"/>
          <w:szCs w:val="20"/>
          <w:lang w:val="en-AU"/>
        </w:rPr>
        <w:t xml:space="preserve"> is a conscientious and high achieving student. Prior to the incident, she had no pr</w:t>
      </w:r>
      <w:r w:rsidR="00AC1CAD" w:rsidRPr="00D74806">
        <w:rPr>
          <w:rFonts w:ascii="Calibri" w:hAnsi="Calibri" w:cs="Calibri"/>
          <w:sz w:val="20"/>
          <w:szCs w:val="20"/>
          <w:lang w:val="en-AU"/>
        </w:rPr>
        <w:t xml:space="preserve">evious </w:t>
      </w:r>
      <w:r w:rsidRPr="00D74806">
        <w:rPr>
          <w:rFonts w:ascii="Calibri" w:hAnsi="Calibri" w:cs="Calibri"/>
          <w:sz w:val="20"/>
          <w:szCs w:val="20"/>
          <w:lang w:val="en-AU"/>
        </w:rPr>
        <w:t xml:space="preserve">mental health issues. </w:t>
      </w:r>
      <w:r w:rsidR="0049475D" w:rsidRPr="00D74806">
        <w:rPr>
          <w:rFonts w:ascii="Calibri" w:hAnsi="Calibri" w:cs="Calibri"/>
          <w:sz w:val="20"/>
          <w:szCs w:val="20"/>
          <w:lang w:val="en-AU"/>
        </w:rPr>
        <w:t xml:space="preserve">During and following the incident, Miss </w:t>
      </w:r>
      <w:proofErr w:type="spellStart"/>
      <w:r w:rsidR="0049475D" w:rsidRPr="00D74806">
        <w:rPr>
          <w:rFonts w:ascii="Calibri" w:hAnsi="Calibri" w:cs="Calibri"/>
          <w:sz w:val="20"/>
          <w:szCs w:val="20"/>
          <w:lang w:val="en-AU"/>
        </w:rPr>
        <w:t>Hofma</w:t>
      </w:r>
      <w:proofErr w:type="spellEnd"/>
      <w:r w:rsidR="0049475D" w:rsidRPr="00D74806">
        <w:rPr>
          <w:rFonts w:ascii="Calibri" w:hAnsi="Calibri" w:cs="Calibri"/>
          <w:sz w:val="20"/>
          <w:szCs w:val="20"/>
          <w:lang w:val="en-AU"/>
        </w:rPr>
        <w:t xml:space="preserve"> reported significant anxiety, increased sensitivity, trust issues and dissociative episodes, which have worsened over time. Her mother, Yukimi, reported personality changes </w:t>
      </w:r>
      <w:r w:rsidR="00C65F53" w:rsidRPr="00D74806">
        <w:rPr>
          <w:rFonts w:ascii="Calibri" w:hAnsi="Calibri" w:cs="Calibri"/>
          <w:sz w:val="20"/>
          <w:szCs w:val="20"/>
          <w:lang w:val="en-AU"/>
        </w:rPr>
        <w:t xml:space="preserve">during and </w:t>
      </w:r>
      <w:r w:rsidR="0049475D" w:rsidRPr="00D74806">
        <w:rPr>
          <w:rFonts w:ascii="Calibri" w:hAnsi="Calibri" w:cs="Calibri"/>
          <w:sz w:val="20"/>
          <w:szCs w:val="20"/>
          <w:lang w:val="en-AU"/>
        </w:rPr>
        <w:t xml:space="preserve">since the incident, from being a confident outgoing child, to being withdrawn </w:t>
      </w:r>
      <w:r w:rsidR="00C65F53" w:rsidRPr="00D74806">
        <w:rPr>
          <w:rFonts w:ascii="Calibri" w:hAnsi="Calibri" w:cs="Calibri"/>
          <w:sz w:val="20"/>
          <w:szCs w:val="20"/>
          <w:lang w:val="en-AU"/>
        </w:rPr>
        <w:t xml:space="preserve">and distant from friends and family and having </w:t>
      </w:r>
      <w:r w:rsidR="0049475D" w:rsidRPr="00D74806">
        <w:rPr>
          <w:rFonts w:ascii="Calibri" w:hAnsi="Calibri" w:cs="Calibri"/>
          <w:sz w:val="20"/>
          <w:szCs w:val="20"/>
          <w:lang w:val="en-AU"/>
        </w:rPr>
        <w:t>low self-esteem</w:t>
      </w:r>
      <w:r w:rsidR="00C65F53" w:rsidRPr="00D74806">
        <w:rPr>
          <w:rFonts w:ascii="Calibri" w:hAnsi="Calibri" w:cs="Calibri"/>
          <w:sz w:val="20"/>
          <w:szCs w:val="20"/>
          <w:lang w:val="en-AU"/>
        </w:rPr>
        <w:t xml:space="preserve">. Miss </w:t>
      </w:r>
      <w:proofErr w:type="spellStart"/>
      <w:r w:rsidR="00C65F53" w:rsidRPr="00D74806">
        <w:rPr>
          <w:rFonts w:ascii="Calibri" w:hAnsi="Calibri" w:cs="Calibri"/>
          <w:sz w:val="20"/>
          <w:szCs w:val="20"/>
          <w:lang w:val="en-AU"/>
        </w:rPr>
        <w:t>Hofma</w:t>
      </w:r>
      <w:proofErr w:type="spellEnd"/>
      <w:r w:rsidR="00C65F53" w:rsidRPr="00D74806">
        <w:rPr>
          <w:rFonts w:ascii="Calibri" w:hAnsi="Calibri" w:cs="Calibri"/>
          <w:sz w:val="20"/>
          <w:szCs w:val="20"/>
          <w:lang w:val="en-AU"/>
        </w:rPr>
        <w:t xml:space="preserve"> reported that her studies had been </w:t>
      </w:r>
      <w:r w:rsidR="00287C9F" w:rsidRPr="00D74806">
        <w:rPr>
          <w:rFonts w:ascii="Calibri" w:hAnsi="Calibri" w:cs="Calibri"/>
          <w:sz w:val="20"/>
          <w:szCs w:val="20"/>
          <w:lang w:val="en-AU"/>
        </w:rPr>
        <w:t xml:space="preserve">detrimentally affected by the </w:t>
      </w:r>
      <w:proofErr w:type="gramStart"/>
      <w:r w:rsidR="00287C9F" w:rsidRPr="00D74806">
        <w:rPr>
          <w:rFonts w:ascii="Calibri" w:hAnsi="Calibri" w:cs="Calibri"/>
          <w:sz w:val="20"/>
          <w:szCs w:val="20"/>
          <w:lang w:val="en-AU"/>
        </w:rPr>
        <w:t>incident</w:t>
      </w:r>
      <w:proofErr w:type="gramEnd"/>
      <w:r w:rsidR="00C65F53" w:rsidRPr="00D74806">
        <w:rPr>
          <w:rFonts w:ascii="Calibri" w:hAnsi="Calibri" w:cs="Calibri"/>
          <w:sz w:val="20"/>
          <w:szCs w:val="20"/>
          <w:lang w:val="en-AU"/>
        </w:rPr>
        <w:t xml:space="preserve"> and she was concerned it would adversely impact her HSC result, university entrance and career path. I would also add that the stress of reporting the incident and navigating the legal proceedings throughout her entire Year 12 period would have taken a significant mental and emotional toll. </w:t>
      </w:r>
      <w:r w:rsidR="00C756BB" w:rsidRPr="00D74806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0B7290CA" w14:textId="77777777" w:rsidR="00287C9F" w:rsidRPr="00D74806" w:rsidRDefault="00287C9F" w:rsidP="00287C9F">
      <w:pPr>
        <w:rPr>
          <w:rFonts w:ascii="Calibri" w:hAnsi="Calibri" w:cs="Calibri"/>
          <w:sz w:val="20"/>
          <w:szCs w:val="20"/>
          <w:lang w:val="en-AU"/>
        </w:rPr>
      </w:pPr>
    </w:p>
    <w:p w14:paraId="45295752" w14:textId="5698DE65" w:rsidR="00287C9F" w:rsidRPr="00D74806" w:rsidRDefault="00AE6CB9" w:rsidP="00287C9F">
      <w:pPr>
        <w:rPr>
          <w:rFonts w:ascii="Calibri" w:hAnsi="Calibri" w:cs="Calibri"/>
          <w:sz w:val="20"/>
          <w:szCs w:val="20"/>
          <w:lang w:val="en-AU"/>
        </w:rPr>
      </w:pPr>
      <w:r w:rsidRPr="00D74806">
        <w:rPr>
          <w:rFonts w:ascii="Calibri" w:hAnsi="Calibri" w:cs="Calibri"/>
          <w:sz w:val="20"/>
          <w:szCs w:val="20"/>
          <w:lang w:val="en-AU"/>
        </w:rPr>
        <w:t xml:space="preserve">During consultations, </w:t>
      </w:r>
      <w:r w:rsidR="00C65F53" w:rsidRPr="00D74806">
        <w:rPr>
          <w:rFonts w:ascii="Calibri" w:hAnsi="Calibri" w:cs="Calibri"/>
          <w:sz w:val="20"/>
          <w:szCs w:val="20"/>
          <w:lang w:val="en-AU"/>
        </w:rPr>
        <w:t xml:space="preserve">Miss </w:t>
      </w:r>
      <w:proofErr w:type="spellStart"/>
      <w:r w:rsidR="00C65F53" w:rsidRPr="00D74806">
        <w:rPr>
          <w:rFonts w:ascii="Calibri" w:hAnsi="Calibri" w:cs="Calibri"/>
          <w:sz w:val="20"/>
          <w:szCs w:val="20"/>
          <w:lang w:val="en-AU"/>
        </w:rPr>
        <w:t>Hofma</w:t>
      </w:r>
      <w:proofErr w:type="spellEnd"/>
      <w:r w:rsidR="00287C9F" w:rsidRPr="00D74806">
        <w:rPr>
          <w:rFonts w:ascii="Calibri" w:hAnsi="Calibri" w:cs="Calibri"/>
          <w:sz w:val="20"/>
          <w:szCs w:val="20"/>
          <w:lang w:val="en-AU"/>
        </w:rPr>
        <w:t xml:space="preserve"> presented well and demonstrated good insight into the grooming behaviours she experienced. She show</w:t>
      </w:r>
      <w:r w:rsidR="00C65F53" w:rsidRPr="00D74806">
        <w:rPr>
          <w:rFonts w:ascii="Calibri" w:hAnsi="Calibri" w:cs="Calibri"/>
          <w:sz w:val="20"/>
          <w:szCs w:val="20"/>
          <w:lang w:val="en-AU"/>
        </w:rPr>
        <w:t>ed</w:t>
      </w:r>
      <w:r w:rsidR="00287C9F" w:rsidRPr="00D74806">
        <w:rPr>
          <w:rFonts w:ascii="Calibri" w:hAnsi="Calibri" w:cs="Calibri"/>
          <w:sz w:val="20"/>
          <w:szCs w:val="20"/>
          <w:lang w:val="en-AU"/>
        </w:rPr>
        <w:t xml:space="preserve"> resilience in her decision to report the incident and expressed satisfaction with the legal outcome. Psychoeducation regarding trauma responses was well-received and she demonstrated understanding of the connection between her experiences and current symptoms. Grounding techniques were introduced to help manage dissociative episodes</w:t>
      </w:r>
      <w:r w:rsidR="00C756BB" w:rsidRPr="00D74806">
        <w:rPr>
          <w:rFonts w:ascii="Calibri" w:hAnsi="Calibri" w:cs="Calibri"/>
          <w:sz w:val="20"/>
          <w:szCs w:val="20"/>
          <w:lang w:val="en-AU"/>
        </w:rPr>
        <w:t>, which she is utilising well.</w:t>
      </w:r>
    </w:p>
    <w:p w14:paraId="46226A5F" w14:textId="77777777" w:rsidR="00AE6CB9" w:rsidRPr="00D74806" w:rsidRDefault="00AE6CB9" w:rsidP="00287C9F">
      <w:pPr>
        <w:rPr>
          <w:rFonts w:ascii="Calibri" w:hAnsi="Calibri" w:cs="Calibri"/>
          <w:sz w:val="20"/>
          <w:szCs w:val="20"/>
          <w:lang w:val="en-AU"/>
        </w:rPr>
      </w:pPr>
    </w:p>
    <w:p w14:paraId="6FA98B5D" w14:textId="43039F8D" w:rsidR="00C756BB" w:rsidRPr="00D74806" w:rsidRDefault="00AE6CB9" w:rsidP="00287C9F">
      <w:pPr>
        <w:rPr>
          <w:rFonts w:ascii="Calibri" w:hAnsi="Calibri" w:cs="Calibri"/>
          <w:sz w:val="20"/>
          <w:szCs w:val="20"/>
          <w:lang w:val="en-AU"/>
        </w:rPr>
      </w:pPr>
      <w:r w:rsidRPr="00D74806">
        <w:rPr>
          <w:rFonts w:ascii="Calibri" w:hAnsi="Calibri" w:cs="Calibri"/>
          <w:sz w:val="20"/>
          <w:szCs w:val="20"/>
          <w:lang w:val="en-AU"/>
        </w:rPr>
        <w:t xml:space="preserve">It is my professional opinion that the events encountered by Miss Hofma have decreased her capacity to engage in her studies and perform to the best of her ability. </w:t>
      </w:r>
      <w:r w:rsidR="00C756BB" w:rsidRPr="00D74806">
        <w:rPr>
          <w:rFonts w:ascii="Calibri" w:hAnsi="Calibri" w:cs="Calibri"/>
          <w:sz w:val="20"/>
          <w:szCs w:val="20"/>
          <w:lang w:val="en-AU"/>
        </w:rPr>
        <w:t xml:space="preserve">Despite the adversity, she is highly </w:t>
      </w:r>
      <w:proofErr w:type="gramStart"/>
      <w:r w:rsidR="00C756BB" w:rsidRPr="00D74806">
        <w:rPr>
          <w:rFonts w:ascii="Calibri" w:hAnsi="Calibri" w:cs="Calibri"/>
          <w:sz w:val="20"/>
          <w:szCs w:val="20"/>
          <w:lang w:val="en-AU"/>
        </w:rPr>
        <w:t>resilient</w:t>
      </w:r>
      <w:proofErr w:type="gramEnd"/>
      <w:r w:rsidR="00C756BB" w:rsidRPr="00D74806">
        <w:rPr>
          <w:rFonts w:ascii="Calibri" w:hAnsi="Calibri" w:cs="Calibri"/>
          <w:sz w:val="20"/>
          <w:szCs w:val="20"/>
          <w:lang w:val="en-AU"/>
        </w:rPr>
        <w:t xml:space="preserve"> and I have no doubt that she will overcome these challenges in time.</w:t>
      </w:r>
    </w:p>
    <w:p w14:paraId="7BF4228A" w14:textId="77777777" w:rsidR="00C756BB" w:rsidRPr="00D74806" w:rsidRDefault="00C756BB" w:rsidP="00287C9F">
      <w:pPr>
        <w:rPr>
          <w:rFonts w:ascii="Calibri" w:hAnsi="Calibri" w:cs="Calibri"/>
          <w:sz w:val="20"/>
          <w:szCs w:val="20"/>
          <w:lang w:val="en-AU"/>
        </w:rPr>
      </w:pPr>
    </w:p>
    <w:p w14:paraId="0AF4E9EB" w14:textId="1FAC4F59" w:rsidR="00AE6CB9" w:rsidRPr="00D74806" w:rsidRDefault="00AE6CB9" w:rsidP="00287C9F">
      <w:pPr>
        <w:rPr>
          <w:rFonts w:ascii="Calibri" w:hAnsi="Calibri" w:cs="Calibri"/>
          <w:sz w:val="20"/>
          <w:szCs w:val="20"/>
          <w:lang w:val="en-AU"/>
        </w:rPr>
      </w:pPr>
      <w:r w:rsidRPr="00D74806">
        <w:rPr>
          <w:rFonts w:ascii="Calibri" w:hAnsi="Calibri" w:cs="Calibri"/>
          <w:sz w:val="20"/>
          <w:szCs w:val="20"/>
          <w:lang w:val="en-AU"/>
        </w:rPr>
        <w:t>I request that the education board take this</w:t>
      </w:r>
      <w:r w:rsidR="00C756BB" w:rsidRPr="00D74806">
        <w:rPr>
          <w:rFonts w:ascii="Calibri" w:hAnsi="Calibri" w:cs="Calibri"/>
          <w:sz w:val="20"/>
          <w:szCs w:val="20"/>
          <w:lang w:val="en-AU"/>
        </w:rPr>
        <w:t xml:space="preserve"> information</w:t>
      </w:r>
      <w:r w:rsidRPr="00D74806">
        <w:rPr>
          <w:rFonts w:ascii="Calibri" w:hAnsi="Calibri" w:cs="Calibri"/>
          <w:sz w:val="20"/>
          <w:szCs w:val="20"/>
          <w:lang w:val="en-AU"/>
        </w:rPr>
        <w:t xml:space="preserve"> into consideration with regards to </w:t>
      </w:r>
      <w:r w:rsidR="00C756BB" w:rsidRPr="00D74806">
        <w:rPr>
          <w:rFonts w:ascii="Calibri" w:hAnsi="Calibri" w:cs="Calibri"/>
          <w:sz w:val="20"/>
          <w:szCs w:val="20"/>
          <w:lang w:val="en-AU"/>
        </w:rPr>
        <w:t xml:space="preserve">Miss </w:t>
      </w:r>
      <w:proofErr w:type="spellStart"/>
      <w:r w:rsidR="00C756BB" w:rsidRPr="00D74806">
        <w:rPr>
          <w:rFonts w:ascii="Calibri" w:hAnsi="Calibri" w:cs="Calibri"/>
          <w:sz w:val="20"/>
          <w:szCs w:val="20"/>
          <w:lang w:val="en-AU"/>
        </w:rPr>
        <w:t>Hofma’s</w:t>
      </w:r>
      <w:proofErr w:type="spellEnd"/>
      <w:r w:rsidRPr="00D74806">
        <w:rPr>
          <w:rFonts w:ascii="Calibri" w:hAnsi="Calibri" w:cs="Calibri"/>
          <w:sz w:val="20"/>
          <w:szCs w:val="20"/>
          <w:lang w:val="en-AU"/>
        </w:rPr>
        <w:t xml:space="preserve"> HSC results and university entrance.</w:t>
      </w:r>
    </w:p>
    <w:p w14:paraId="54765176" w14:textId="77777777" w:rsidR="00AE6CB9" w:rsidRPr="00D74806" w:rsidRDefault="00AE6CB9" w:rsidP="00287C9F">
      <w:pPr>
        <w:rPr>
          <w:rFonts w:ascii="Calibri" w:hAnsi="Calibri" w:cs="Calibri"/>
          <w:sz w:val="20"/>
          <w:szCs w:val="20"/>
          <w:lang w:val="en-AU"/>
        </w:rPr>
      </w:pPr>
    </w:p>
    <w:p w14:paraId="435046D5" w14:textId="3173538A" w:rsidR="00AE6CB9" w:rsidRPr="00D74806" w:rsidRDefault="00AE6CB9" w:rsidP="00287C9F">
      <w:pPr>
        <w:rPr>
          <w:rFonts w:ascii="Calibri" w:hAnsi="Calibri" w:cs="Calibri"/>
          <w:sz w:val="20"/>
          <w:szCs w:val="20"/>
          <w:lang w:val="en-AU"/>
        </w:rPr>
      </w:pPr>
      <w:r w:rsidRPr="00D74806">
        <w:rPr>
          <w:rFonts w:ascii="Calibri" w:hAnsi="Calibri" w:cs="Calibri"/>
          <w:sz w:val="20"/>
          <w:szCs w:val="20"/>
          <w:lang w:val="en-AU"/>
        </w:rPr>
        <w:t>Yours sincerely,</w:t>
      </w:r>
    </w:p>
    <w:p w14:paraId="0C7B274E" w14:textId="6ACC0F49" w:rsidR="00FB4D82" w:rsidRPr="00D74806" w:rsidRDefault="00AE6CB9" w:rsidP="00287C9F">
      <w:pPr>
        <w:rPr>
          <w:rFonts w:ascii="Calibri" w:hAnsi="Calibri" w:cs="Calibri"/>
          <w:sz w:val="20"/>
          <w:szCs w:val="20"/>
          <w:lang w:val="en-AU"/>
        </w:rPr>
      </w:pPr>
      <w:r w:rsidRPr="00D74806">
        <w:rPr>
          <w:rFonts w:ascii="Calibri" w:hAnsi="Calibri" w:cs="Calibri"/>
          <w:sz w:val="20"/>
          <w:szCs w:val="20"/>
          <w:lang w:val="en-AU"/>
        </w:rPr>
        <w:t>Michelle Hookham</w:t>
      </w:r>
      <w:r w:rsidR="00E15B10" w:rsidRPr="00D74806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6B9F8751" wp14:editId="6217202A">
                <wp:simplePos x="0" y="0"/>
                <wp:positionH relativeFrom="margin">
                  <wp:posOffset>606869</wp:posOffset>
                </wp:positionH>
                <wp:positionV relativeFrom="line">
                  <wp:posOffset>7633300</wp:posOffset>
                </wp:positionV>
                <wp:extent cx="4915284" cy="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528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D6D5D5">
                              <a:alpha val="36147"/>
                            </a:srgbClr>
                          </a:solidFill>
                          <a:prstDash val="solid"/>
                          <a:miter lim="400000"/>
                        </a:ln>
                        <a:effectLst>
                          <a:outerShdw blurRad="190500" dist="12700" dir="5400000" rotWithShape="0">
                            <a:srgbClr val="000000">
                              <a:alpha val="49463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A13B1" id="officeArt object" o:spid="_x0000_s1026" style="position:absolute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47.8pt,601.05pt" to="434.85pt,60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" strokecolor="#d6d5d5" strokeweight="1pt">
                <v:stroke opacity="23644f" miterlimit="4" joinstyle="miter"/>
                <v:shadow on="t" color="black" opacity="32416f" origin=",.5" offset="0,1pt"/>
                <w10:wrap type="topAndBottom" anchorx="margin" anchory="line"/>
              </v:line>
            </w:pict>
          </mc:Fallback>
        </mc:AlternateContent>
      </w:r>
    </w:p>
    <w:sectPr w:rsidR="00FB4D82" w:rsidRPr="00D74806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CCE9E" w14:textId="77777777" w:rsidR="008136C8" w:rsidRDefault="008136C8">
      <w:r>
        <w:separator/>
      </w:r>
    </w:p>
  </w:endnote>
  <w:endnote w:type="continuationSeparator" w:id="0">
    <w:p w14:paraId="2C9538F9" w14:textId="77777777" w:rsidR="008136C8" w:rsidRDefault="0081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DF36E" w14:textId="77777777" w:rsidR="00FB4D82" w:rsidRDefault="00FB4D82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sz w:val="22"/>
        <w:szCs w:val="22"/>
      </w:rPr>
    </w:pPr>
  </w:p>
  <w:p w14:paraId="3FA09DC6" w14:textId="77777777" w:rsidR="00FB4D82" w:rsidRPr="00AE6CB9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color w:val="5E5E5E"/>
        <w:sz w:val="16"/>
        <w:szCs w:val="16"/>
      </w:rPr>
    </w:pPr>
    <w:r w:rsidRPr="00AE6CB9">
      <w:rPr>
        <w:color w:val="5E5E5E"/>
        <w:sz w:val="16"/>
        <w:szCs w:val="16"/>
        <w:lang w:val="en-US"/>
      </w:rPr>
      <w:t xml:space="preserve">Credentialed mental health </w:t>
    </w:r>
    <w:proofErr w:type="gramStart"/>
    <w:r w:rsidRPr="00AE6CB9">
      <w:rPr>
        <w:color w:val="5E5E5E"/>
        <w:sz w:val="16"/>
        <w:szCs w:val="16"/>
        <w:lang w:val="en-US"/>
      </w:rPr>
      <w:t>nurse;</w:t>
    </w:r>
    <w:proofErr w:type="gramEnd"/>
    <w:r w:rsidRPr="00AE6CB9">
      <w:rPr>
        <w:color w:val="5E5E5E"/>
        <w:sz w:val="16"/>
        <w:szCs w:val="16"/>
        <w:lang w:val="en-US"/>
      </w:rPr>
      <w:t xml:space="preserve"> Registered homeopath</w:t>
    </w:r>
  </w:p>
  <w:p w14:paraId="0FD19477" w14:textId="77777777" w:rsidR="00FB4D82" w:rsidRPr="00AE6CB9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color w:val="5E5E5E"/>
        <w:sz w:val="16"/>
        <w:szCs w:val="16"/>
      </w:rPr>
    </w:pPr>
    <w:r w:rsidRPr="00AE6CB9">
      <w:rPr>
        <w:color w:val="5E5E5E"/>
        <w:sz w:val="16"/>
        <w:szCs w:val="16"/>
        <w:lang w:val="en-US"/>
      </w:rPr>
      <w:t>6 Christie Street</w:t>
    </w:r>
    <w:r w:rsidRPr="00AE6CB9">
      <w:rPr>
        <w:color w:val="5E5E5E"/>
        <w:sz w:val="16"/>
        <w:szCs w:val="16"/>
        <w:lang w:val="de-DE"/>
      </w:rPr>
      <w:t>, Windsor NSW 2756</w:t>
    </w:r>
  </w:p>
  <w:p w14:paraId="76396368" w14:textId="77777777" w:rsidR="00FB4D82" w:rsidRPr="00AE6CB9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color w:val="5E5E5E"/>
        <w:sz w:val="16"/>
        <w:szCs w:val="16"/>
      </w:rPr>
    </w:pPr>
    <w:r w:rsidRPr="00AE6CB9">
      <w:rPr>
        <w:b/>
        <w:bCs/>
        <w:color w:val="5E5E5E"/>
        <w:sz w:val="16"/>
        <w:szCs w:val="16"/>
      </w:rPr>
      <w:t>P</w:t>
    </w:r>
    <w:r w:rsidRPr="00AE6CB9">
      <w:rPr>
        <w:b/>
        <w:bCs/>
        <w:color w:val="5E5E5E"/>
        <w:sz w:val="16"/>
        <w:szCs w:val="16"/>
        <w:lang w:val="en-US"/>
      </w:rPr>
      <w:t>HONE</w:t>
    </w:r>
    <w:r w:rsidRPr="00AE6CB9">
      <w:rPr>
        <w:color w:val="5E5E5E"/>
        <w:sz w:val="16"/>
        <w:szCs w:val="16"/>
        <w:lang w:val="en-US"/>
      </w:rPr>
      <w:t xml:space="preserve"> 02 4577 4435 </w:t>
    </w:r>
    <w:r w:rsidRPr="00AE6CB9">
      <w:rPr>
        <w:b/>
        <w:bCs/>
        <w:color w:val="5E5E5E"/>
        <w:sz w:val="16"/>
        <w:szCs w:val="16"/>
        <w:lang w:val="en-US"/>
      </w:rPr>
      <w:t>MOBILE</w:t>
    </w:r>
    <w:r w:rsidRPr="00AE6CB9">
      <w:rPr>
        <w:color w:val="5E5E5E"/>
        <w:sz w:val="16"/>
        <w:szCs w:val="16"/>
      </w:rPr>
      <w:t xml:space="preserve"> 0423 162 001</w:t>
    </w:r>
    <w:r w:rsidRPr="00AE6CB9">
      <w:rPr>
        <w:color w:val="5E5E5E"/>
        <w:sz w:val="16"/>
        <w:szCs w:val="16"/>
        <w:lang w:val="en-US"/>
      </w:rPr>
      <w:t xml:space="preserve"> </w:t>
    </w:r>
    <w:r w:rsidRPr="00AE6CB9">
      <w:rPr>
        <w:b/>
        <w:bCs/>
        <w:color w:val="5E5E5E"/>
        <w:sz w:val="16"/>
        <w:szCs w:val="16"/>
        <w:lang w:val="en-US"/>
      </w:rPr>
      <w:t>E</w:t>
    </w:r>
    <w:r w:rsidR="006A761E" w:rsidRPr="00AE6CB9">
      <w:rPr>
        <w:b/>
        <w:bCs/>
        <w:color w:val="5E5E5E"/>
        <w:sz w:val="16"/>
        <w:szCs w:val="16"/>
        <w:lang w:val="en-US"/>
      </w:rPr>
      <w:t xml:space="preserve">MAIL </w:t>
    </w:r>
    <w:r w:rsidR="006A761E" w:rsidRPr="00AE6CB9">
      <w:rPr>
        <w:color w:val="5E5E5E"/>
        <w:sz w:val="16"/>
        <w:szCs w:val="16"/>
        <w:lang w:val="en-US"/>
      </w:rPr>
      <w:t>health@michellehookham.com.au</w:t>
    </w:r>
  </w:p>
  <w:p w14:paraId="12A7863E" w14:textId="77777777" w:rsidR="00FB4D82" w:rsidRPr="00AE6CB9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sz w:val="16"/>
        <w:szCs w:val="16"/>
      </w:rPr>
    </w:pPr>
    <w:r w:rsidRPr="00AE6CB9">
      <w:rPr>
        <w:b/>
        <w:bCs/>
        <w:color w:val="5E5E5E"/>
        <w:sz w:val="16"/>
        <w:szCs w:val="16"/>
        <w:lang w:val="en-US"/>
      </w:rPr>
      <w:t>WEBSITE</w:t>
    </w:r>
    <w:r w:rsidRPr="00AE6CB9">
      <w:rPr>
        <w:color w:val="5E5E5E"/>
        <w:sz w:val="16"/>
        <w:szCs w:val="16"/>
      </w:rPr>
      <w:t xml:space="preserve"> </w:t>
    </w:r>
    <w:hyperlink r:id="rId1" w:history="1">
      <w:r w:rsidRPr="00AE6CB9">
        <w:rPr>
          <w:rStyle w:val="Hyperlink0"/>
          <w:sz w:val="16"/>
          <w:szCs w:val="16"/>
        </w:rPr>
        <w:t>www.michellehookham.com.au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B4405" w14:textId="77777777" w:rsidR="008136C8" w:rsidRDefault="008136C8">
      <w:r>
        <w:separator/>
      </w:r>
    </w:p>
  </w:footnote>
  <w:footnote w:type="continuationSeparator" w:id="0">
    <w:p w14:paraId="7244D89B" w14:textId="77777777" w:rsidR="008136C8" w:rsidRDefault="00813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1BCA4" w14:textId="77777777" w:rsidR="00FB4D82" w:rsidRDefault="00FB4D82">
    <w:pPr>
      <w:pStyle w:val="HeaderFooter"/>
    </w:pPr>
  </w:p>
  <w:p w14:paraId="4FAE9766" w14:textId="77777777" w:rsidR="00FB4D82" w:rsidRDefault="003C10E5" w:rsidP="003C10E5">
    <w:pPr>
      <w:pStyle w:val="HeaderFooter"/>
      <w:jc w:val="center"/>
    </w:pPr>
    <w:r>
      <w:rPr>
        <w:noProof/>
      </w:rPr>
      <w:drawing>
        <wp:inline distT="0" distB="0" distL="0" distR="0" wp14:anchorId="62BE1429" wp14:editId="3118656D">
          <wp:extent cx="3275763" cy="76180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tboard 2 copy 5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27" cy="774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F30A41" w14:textId="77777777" w:rsidR="00FB4D82" w:rsidRDefault="00FB4D82">
    <w:pPr>
      <w:pStyle w:val="HeaderFooter"/>
    </w:pPr>
  </w:p>
  <w:p w14:paraId="41DD5686" w14:textId="77777777" w:rsidR="00FB4D82" w:rsidRDefault="00FB4D82">
    <w:pPr>
      <w:pStyle w:val="HeaderFooter"/>
    </w:pPr>
  </w:p>
  <w:p w14:paraId="634D36B5" w14:textId="77777777" w:rsidR="00FB4D82" w:rsidRDefault="00FB4D8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62BD5"/>
    <w:multiLevelType w:val="hybridMultilevel"/>
    <w:tmpl w:val="B34E676C"/>
    <w:lvl w:ilvl="0" w:tplc="FF260BCA">
      <w:start w:val="1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5152C"/>
    <w:multiLevelType w:val="hybridMultilevel"/>
    <w:tmpl w:val="4B7AF274"/>
    <w:lvl w:ilvl="0" w:tplc="6792DB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312632">
    <w:abstractNumId w:val="0"/>
  </w:num>
  <w:num w:numId="2" w16cid:durableId="1577473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61E"/>
    <w:rsid w:val="001213E3"/>
    <w:rsid w:val="00287C9F"/>
    <w:rsid w:val="002B368C"/>
    <w:rsid w:val="0032341C"/>
    <w:rsid w:val="0034439A"/>
    <w:rsid w:val="003C10E5"/>
    <w:rsid w:val="0049475D"/>
    <w:rsid w:val="005B507D"/>
    <w:rsid w:val="006300E4"/>
    <w:rsid w:val="006A761E"/>
    <w:rsid w:val="007D096B"/>
    <w:rsid w:val="007F0E90"/>
    <w:rsid w:val="007F66E5"/>
    <w:rsid w:val="00806DCF"/>
    <w:rsid w:val="008136C8"/>
    <w:rsid w:val="008A1F2A"/>
    <w:rsid w:val="008C0053"/>
    <w:rsid w:val="00A81962"/>
    <w:rsid w:val="00A960CA"/>
    <w:rsid w:val="00AC1CAD"/>
    <w:rsid w:val="00AE6CB9"/>
    <w:rsid w:val="00B5587A"/>
    <w:rsid w:val="00C54275"/>
    <w:rsid w:val="00C65F53"/>
    <w:rsid w:val="00C756BB"/>
    <w:rsid w:val="00C75D86"/>
    <w:rsid w:val="00CD5B39"/>
    <w:rsid w:val="00D74806"/>
    <w:rsid w:val="00E15B10"/>
    <w:rsid w:val="00EB4625"/>
    <w:rsid w:val="00EE222B"/>
    <w:rsid w:val="00EF757D"/>
    <w:rsid w:val="00F229F6"/>
    <w:rsid w:val="00F772B6"/>
    <w:rsid w:val="00F83AFC"/>
    <w:rsid w:val="00FB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41DD"/>
  <w15:docId w15:val="{0EBC75E1-3C69-8A40-8D3C-AC55F675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Helvetica" w:cs="Arial Unicode MS"/>
      <w:color w:val="000000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5E5E5E"/>
      <w:sz w:val="22"/>
      <w:szCs w:val="22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10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0E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C1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0E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B36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chellehookham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(null)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ellehookham/Library/Group%20Containers/UBF8T346G9.Office/User%20Content.localized/Templates.localized/A4%20letterhead%20template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 letterhead template.dotx</Template>
  <TotalTime>76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Catherine Hookham</dc:creator>
  <cp:lastModifiedBy>Michelle Hookham</cp:lastModifiedBy>
  <cp:revision>9</cp:revision>
  <cp:lastPrinted>2018-02-26T00:23:00Z</cp:lastPrinted>
  <dcterms:created xsi:type="dcterms:W3CDTF">2025-09-02T01:56:00Z</dcterms:created>
  <dcterms:modified xsi:type="dcterms:W3CDTF">2025-09-03T00:40:00Z</dcterms:modified>
</cp:coreProperties>
</file>