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8D8D8" w:themeColor="background1" w:themeShade="D8"/>
  <w:body>
    <w:p w14:paraId="444E6CF8" w14:textId="0870150C" w:rsidR="003547CC" w:rsidRDefault="00B236FA">
      <w:r>
        <w:t>l</w:t>
      </w:r>
      <w:r w:rsidR="003547CC">
        <w:rPr>
          <w:noProof/>
        </w:rPr>
        <w:drawing>
          <wp:inline distT="0" distB="0" distL="0" distR="0" wp14:anchorId="2BB502CC" wp14:editId="4BF4EBF0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</w:p>
    <w:p w14:paraId="58F165A3" w14:textId="64F527E0" w:rsidR="00FB7994" w:rsidRDefault="00FB7994">
      <w:r>
        <w:t>Date</w:t>
      </w:r>
      <w:r w:rsidR="008B19B8">
        <w:t xml:space="preserve">: </w:t>
      </w:r>
      <w:r w:rsidR="003D68DC">
        <w:t>1</w:t>
      </w:r>
      <w:r w:rsidR="001D437C">
        <w:t>4</w:t>
      </w:r>
      <w:r w:rsidR="003D68DC">
        <w:t xml:space="preserve"> October 2025</w:t>
      </w:r>
    </w:p>
    <w:p w14:paraId="3FD50D1C" w14:textId="638E2380" w:rsidR="00FB7994" w:rsidRDefault="00FB7994">
      <w:r>
        <w:t xml:space="preserve">Name: </w:t>
      </w:r>
      <w:r w:rsidR="00AA0444">
        <w:t xml:space="preserve"> </w:t>
      </w:r>
      <w:r w:rsidR="003D68DC">
        <w:t>Judy Alabaster</w:t>
      </w:r>
    </w:p>
    <w:p w14:paraId="6A1EEBA5" w14:textId="34DC6856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</w:t>
      </w:r>
      <w:r w:rsidR="00EA0381">
        <w:t xml:space="preserve"> </w:t>
      </w:r>
      <w:r w:rsidR="003D68DC">
        <w:t xml:space="preserve">63 </w:t>
      </w:r>
      <w:proofErr w:type="spellStart"/>
      <w:r w:rsidR="00070050">
        <w:t>y</w:t>
      </w:r>
      <w:r w:rsidR="00284DF2">
        <w:t>o</w:t>
      </w:r>
      <w:proofErr w:type="spellEnd"/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74974966" w:rsidR="00597C13" w:rsidRDefault="00597C13">
                            <w:r>
                              <w:t>Pri</w:t>
                            </w:r>
                            <w:r w:rsidR="003D68DC">
                              <w:t>ority</w:t>
                            </w:r>
                            <w:r>
                              <w:t xml:space="preserve"> </w:t>
                            </w:r>
                            <w:r w:rsidR="003D68DC">
                              <w:t>Areas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7fc0db [1940]" strokecolor="#3494ba [3204]" strokeweight=".5pt">
                <v:textbox>
                  <w:txbxContent>
                    <w:p w14:paraId="39F75E00" w14:textId="74974966" w:rsidR="00597C13" w:rsidRDefault="00597C13">
                      <w:r>
                        <w:t>Pri</w:t>
                      </w:r>
                      <w:r w:rsidR="003D68DC">
                        <w:t>ority</w:t>
                      </w:r>
                      <w:r>
                        <w:t xml:space="preserve"> </w:t>
                      </w:r>
                      <w:r w:rsidR="003D68DC">
                        <w:t>Areas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644E674A" w14:textId="77777777" w:rsidR="00BA0D1D" w:rsidRDefault="00BA0D1D">
      <w:pPr>
        <w:sectPr w:rsidR="00BA0D1D" w:rsidSect="00597C13">
          <w:type w:val="continuous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0FDA4168" w14:textId="77777777" w:rsidR="001241CA" w:rsidRDefault="001241CA" w:rsidP="004D30AE">
      <w:pPr>
        <w:ind w:left="3600" w:hanging="3600"/>
      </w:pPr>
    </w:p>
    <w:p w14:paraId="7DC420A8" w14:textId="20582B40" w:rsidR="001241CA" w:rsidRDefault="005C4CBA" w:rsidP="00694D8B">
      <w:pPr>
        <w:ind w:left="3600" w:hanging="3600"/>
      </w:pPr>
      <w:r>
        <w:t>Weight Gain</w:t>
      </w:r>
      <w:r>
        <w:tab/>
      </w:r>
    </w:p>
    <w:p w14:paraId="7D0C3DD3" w14:textId="54BEAEB2" w:rsidR="005C4CBA" w:rsidRDefault="005C4CBA" w:rsidP="001241CA">
      <w:pPr>
        <w:pStyle w:val="ListParagraph"/>
        <w:numPr>
          <w:ilvl w:val="0"/>
          <w:numId w:val="26"/>
        </w:numPr>
      </w:pPr>
      <w:r>
        <w:t>Hormone changes of menopause – weight tends to go around the middle</w:t>
      </w:r>
    </w:p>
    <w:p w14:paraId="7A837BE6" w14:textId="77777777" w:rsidR="00694D8B" w:rsidRDefault="00694D8B" w:rsidP="00694D8B">
      <w:pPr>
        <w:pStyle w:val="ListParagraph"/>
        <w:numPr>
          <w:ilvl w:val="0"/>
          <w:numId w:val="26"/>
        </w:numPr>
      </w:pPr>
      <w:r>
        <w:t>Stress and inflammation cause high cortisol which causes weight gain</w:t>
      </w:r>
    </w:p>
    <w:p w14:paraId="3240C99E" w14:textId="2DCDC584" w:rsidR="00694D8B" w:rsidRDefault="00694D8B" w:rsidP="00694D8B">
      <w:pPr>
        <w:pStyle w:val="ListParagraph"/>
        <w:numPr>
          <w:ilvl w:val="0"/>
          <w:numId w:val="26"/>
        </w:numPr>
      </w:pPr>
      <w:r>
        <w:t>Gut and Liver health impact weight gain due to inflammation, blood sugar balance and poor absorption of nutrients – can cause cravings</w:t>
      </w:r>
    </w:p>
    <w:p w14:paraId="4A1F29CD" w14:textId="602836E8" w:rsidR="003D68DC" w:rsidRDefault="003D68DC" w:rsidP="00694D8B">
      <w:pPr>
        <w:pStyle w:val="ListParagraph"/>
        <w:numPr>
          <w:ilvl w:val="0"/>
          <w:numId w:val="26"/>
        </w:numPr>
      </w:pPr>
      <w:r>
        <w:t xml:space="preserve">Diet: Carbohydrate heavy – will cause weight gain due to effects on blood sugar balance and higher calorie intake. </w:t>
      </w:r>
    </w:p>
    <w:p w14:paraId="1087233A" w14:textId="77777777" w:rsidR="005C4CBA" w:rsidRDefault="005C4CBA" w:rsidP="004D30AE">
      <w:pPr>
        <w:ind w:left="3600" w:hanging="3600"/>
      </w:pPr>
    </w:p>
    <w:p w14:paraId="3F6CF3B1" w14:textId="55A16225" w:rsidR="001241CA" w:rsidRDefault="00BA0D1D" w:rsidP="004D30AE">
      <w:pPr>
        <w:ind w:left="3600" w:hanging="3600"/>
      </w:pPr>
      <w:r>
        <w:t xml:space="preserve">Gut Health </w:t>
      </w:r>
      <w:r>
        <w:tab/>
      </w:r>
    </w:p>
    <w:p w14:paraId="473496B8" w14:textId="1A0769D4" w:rsidR="00AC4B70" w:rsidRDefault="00AC4B70" w:rsidP="001241CA">
      <w:pPr>
        <w:pStyle w:val="ListParagraph"/>
        <w:numPr>
          <w:ilvl w:val="0"/>
          <w:numId w:val="27"/>
        </w:numPr>
      </w:pPr>
      <w:r>
        <w:t>Bloating can be a sign of poor digestion and fermentation of food, poor nutrient absorption</w:t>
      </w:r>
    </w:p>
    <w:p w14:paraId="5118A5C4" w14:textId="415078BC" w:rsidR="004D30AE" w:rsidRDefault="004D30AE" w:rsidP="001241CA">
      <w:pPr>
        <w:pStyle w:val="ListParagraph"/>
        <w:numPr>
          <w:ilvl w:val="0"/>
          <w:numId w:val="27"/>
        </w:numPr>
      </w:pPr>
      <w:r>
        <w:t>Stress causes poor gut function and vice versa – can be a vicious cycle</w:t>
      </w:r>
    </w:p>
    <w:p w14:paraId="6602B69F" w14:textId="4B23C7BF" w:rsidR="004D30AE" w:rsidRDefault="008F639B" w:rsidP="001241CA">
      <w:pPr>
        <w:pStyle w:val="ListParagraph"/>
        <w:numPr>
          <w:ilvl w:val="0"/>
          <w:numId w:val="27"/>
        </w:numPr>
      </w:pPr>
      <w:r>
        <w:t>Impacts liver health</w:t>
      </w:r>
      <w:r w:rsidR="005B28CB">
        <w:t xml:space="preserve"> – can get reabsorption of toxins</w:t>
      </w:r>
    </w:p>
    <w:p w14:paraId="76126878" w14:textId="49BBA920" w:rsidR="008F639B" w:rsidRDefault="005B28CB" w:rsidP="001241CA">
      <w:pPr>
        <w:pStyle w:val="ListParagraph"/>
        <w:numPr>
          <w:ilvl w:val="0"/>
          <w:numId w:val="27"/>
        </w:numPr>
      </w:pPr>
      <w:r>
        <w:t>Reduced</w:t>
      </w:r>
      <w:r w:rsidR="008F639B">
        <w:t xml:space="preserve"> absorption of nutrients – fatigue, ongoing health issues</w:t>
      </w:r>
    </w:p>
    <w:p w14:paraId="18F8FDC3" w14:textId="77777777" w:rsidR="008F639B" w:rsidRDefault="008F639B" w:rsidP="008F639B">
      <w:pPr>
        <w:ind w:left="3600"/>
      </w:pPr>
    </w:p>
    <w:p w14:paraId="2201CA95" w14:textId="2973A12A" w:rsidR="001241CA" w:rsidRDefault="004D30AE" w:rsidP="008F639B">
      <w:pPr>
        <w:ind w:left="3600" w:hanging="3600"/>
      </w:pPr>
      <w:r>
        <w:t>Stress</w:t>
      </w:r>
      <w:r w:rsidR="005C4CBA">
        <w:t xml:space="preserve"> and Anxiety</w:t>
      </w:r>
      <w:r>
        <w:tab/>
      </w:r>
    </w:p>
    <w:p w14:paraId="3DFDAE3F" w14:textId="0498B7EC" w:rsidR="001241CA" w:rsidRDefault="008F639B" w:rsidP="001241CA">
      <w:pPr>
        <w:pStyle w:val="ListParagraph"/>
        <w:numPr>
          <w:ilvl w:val="0"/>
          <w:numId w:val="28"/>
        </w:numPr>
      </w:pPr>
      <w:r>
        <w:t>Stress affects gut health by shutting down digestive function.</w:t>
      </w:r>
    </w:p>
    <w:p w14:paraId="0592FB3C" w14:textId="6AE7C411" w:rsidR="005C4CBA" w:rsidRDefault="008F639B" w:rsidP="001241CA">
      <w:pPr>
        <w:pStyle w:val="ListParagraph"/>
        <w:numPr>
          <w:ilvl w:val="0"/>
          <w:numId w:val="28"/>
        </w:numPr>
      </w:pPr>
      <w:r>
        <w:t>Stress depletes certain nutrients</w:t>
      </w:r>
    </w:p>
    <w:p w14:paraId="58599D4F" w14:textId="35558B4C" w:rsidR="003D68DC" w:rsidRDefault="003D68DC" w:rsidP="001241CA">
      <w:pPr>
        <w:pStyle w:val="ListParagraph"/>
        <w:numPr>
          <w:ilvl w:val="0"/>
          <w:numId w:val="28"/>
        </w:numPr>
      </w:pPr>
      <w:r>
        <w:t>High stress contributes to weight gain due to increases in blood sugar (part of fight / flight response)</w:t>
      </w:r>
    </w:p>
    <w:p w14:paraId="74F59D3B" w14:textId="4DFAFBD7" w:rsidR="00BA0D1D" w:rsidRDefault="008F639B" w:rsidP="00A2270A">
      <w:pPr>
        <w:sectPr w:rsidR="00BA0D1D" w:rsidSect="00BA0D1D">
          <w:type w:val="continuous"/>
          <w:pgSz w:w="11900" w:h="16840"/>
          <w:pgMar w:top="720" w:right="720" w:bottom="720" w:left="720" w:header="708" w:footer="708" w:gutter="0"/>
          <w:cols w:space="124"/>
          <w:docGrid w:linePitch="360"/>
        </w:sectPr>
      </w:pPr>
      <w:r>
        <w:tab/>
      </w:r>
    </w:p>
    <w:p w14:paraId="687F55F2" w14:textId="133BB759" w:rsidR="00A2270A" w:rsidRDefault="00A2270A" w:rsidP="00A2270A"/>
    <w:p w14:paraId="7E0BCEC1" w14:textId="77777777" w:rsidR="00BA0D1D" w:rsidRDefault="00BA0D1D" w:rsidP="00A2270A">
      <w:pPr>
        <w:sectPr w:rsidR="00BA0D1D" w:rsidSect="00BA0D1D">
          <w:type w:val="continuous"/>
          <w:pgSz w:w="11900" w:h="16840"/>
          <w:pgMar w:top="720" w:right="720" w:bottom="720" w:left="720" w:header="708" w:footer="708" w:gutter="0"/>
          <w:cols w:num="2" w:space="124"/>
          <w:docGrid w:linePitch="360"/>
        </w:sectPr>
      </w:pPr>
    </w:p>
    <w:p w14:paraId="4588DA85" w14:textId="2EDD622B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7fc0db [1940]" strokecolor="#3494ba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2E923620" w14:textId="0B7CEE72" w:rsidR="0007002D" w:rsidRDefault="00AC4B70">
      <w:r>
        <w:t>Genetics, Post-</w:t>
      </w:r>
      <w:r w:rsidR="00AA7198">
        <w:t>Menopaus</w:t>
      </w:r>
      <w:r>
        <w:t xml:space="preserve">al, </w:t>
      </w:r>
      <w:r w:rsidR="00AA7198">
        <w:t>Age</w:t>
      </w:r>
      <w:r w:rsidR="00546C12">
        <w:t>, History of smoking</w:t>
      </w:r>
    </w:p>
    <w:p w14:paraId="1A3C44B7" w14:textId="77777777" w:rsidR="003739AD" w:rsidRDefault="003739AD"/>
    <w:p w14:paraId="57A80C54" w14:textId="620F3A48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7fc0db [1940]" strokecolor="#3494ba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2FD21CE1" w14:textId="77777777" w:rsidR="0007002D" w:rsidRDefault="0007002D"/>
    <w:p w14:paraId="14B01816" w14:textId="52D44A6E" w:rsidR="005C4CBA" w:rsidRDefault="00694D8B">
      <w:r>
        <w:t xml:space="preserve">Pathology: </w:t>
      </w:r>
    </w:p>
    <w:p w14:paraId="35382E96" w14:textId="5E224B84" w:rsidR="00546C12" w:rsidRDefault="00546C12">
      <w:r>
        <w:t>None available</w:t>
      </w:r>
      <w:r w:rsidR="008B79F4">
        <w:t xml:space="preserve"> at the moment</w:t>
      </w:r>
    </w:p>
    <w:p w14:paraId="2463C4DF" w14:textId="77777777" w:rsidR="001D437C" w:rsidRDefault="001D437C"/>
    <w:p w14:paraId="298BFC66" w14:textId="15E9291B" w:rsidR="00AC4B70" w:rsidRDefault="00F55A50">
      <w:r>
        <w:t xml:space="preserve">Other Testing: </w:t>
      </w:r>
    </w:p>
    <w:p w14:paraId="50FC7E4F" w14:textId="685D6CFD" w:rsidR="005C4CBA" w:rsidRDefault="00694D8B" w:rsidP="00F55A50">
      <w:pPr>
        <w:pStyle w:val="ListParagraph"/>
        <w:numPr>
          <w:ilvl w:val="0"/>
          <w:numId w:val="34"/>
        </w:numPr>
      </w:pPr>
      <w:proofErr w:type="spellStart"/>
      <w:r>
        <w:t>Hemaview</w:t>
      </w:r>
      <w:proofErr w:type="spellEnd"/>
      <w:r w:rsidR="005C4CBA">
        <w:t xml:space="preserve">: </w:t>
      </w:r>
      <w:r w:rsidR="00AC4B70">
        <w:t xml:space="preserve">Small cells (iron, zinc, Some B vitamins), Some inflammation, eosinophils – raised slightly – worms/parasites/allergy. </w:t>
      </w:r>
    </w:p>
    <w:p w14:paraId="632B2536" w14:textId="3E65C71C" w:rsidR="00F55A50" w:rsidRDefault="00F55A50" w:rsidP="00F55A50">
      <w:pPr>
        <w:pStyle w:val="ListParagraph"/>
        <w:numPr>
          <w:ilvl w:val="0"/>
          <w:numId w:val="34"/>
        </w:numPr>
      </w:pPr>
      <w:r>
        <w:t xml:space="preserve">Nails: vertical ridges, bumpy, don’t grow well: not taking in or absorbing minerals. </w:t>
      </w:r>
    </w:p>
    <w:p w14:paraId="6194580F" w14:textId="74FA3C57" w:rsidR="00F55A50" w:rsidRDefault="00F55A50" w:rsidP="00F55A50">
      <w:pPr>
        <w:pStyle w:val="ListParagraph"/>
        <w:numPr>
          <w:ilvl w:val="0"/>
          <w:numId w:val="34"/>
        </w:numPr>
      </w:pPr>
      <w:r>
        <w:t>Tongue: pointed: can indicate need for silica</w:t>
      </w:r>
    </w:p>
    <w:p w14:paraId="1EF1CC1D" w14:textId="22D56F50" w:rsidR="00F55A50" w:rsidRDefault="00F55A50" w:rsidP="00F55A50">
      <w:pPr>
        <w:pStyle w:val="ListParagraph"/>
        <w:numPr>
          <w:ilvl w:val="0"/>
          <w:numId w:val="34"/>
        </w:numPr>
      </w:pPr>
      <w:r>
        <w:t>Blood Pressure: 140 / 88 pulse 65, - borderline high, after two breaths into the belly: 132 / 84 pulse 66 – ‘pre-high blood pressure’</w:t>
      </w:r>
      <w:r w:rsidR="0004183E">
        <w:t>.  14</w:t>
      </w:r>
      <w:r w:rsidR="0004183E" w:rsidRPr="0004183E">
        <w:rPr>
          <w:vertAlign w:val="superscript"/>
        </w:rPr>
        <w:t>th</w:t>
      </w:r>
      <w:r w:rsidR="0004183E">
        <w:t xml:space="preserve"> October 116 / 76 pulse 59</w:t>
      </w:r>
    </w:p>
    <w:p w14:paraId="2CAFA64F" w14:textId="30510148" w:rsidR="00F55A50" w:rsidRDefault="00F55A50" w:rsidP="00F55A50">
      <w:pPr>
        <w:pStyle w:val="ListParagraph"/>
        <w:numPr>
          <w:ilvl w:val="0"/>
          <w:numId w:val="34"/>
        </w:numPr>
      </w:pPr>
      <w:r>
        <w:t>Random Blood Sugar Level: 5.8 – normal (ate spring rolls 4 hours ago)</w:t>
      </w:r>
    </w:p>
    <w:p w14:paraId="18A0F5A8" w14:textId="15B14D9B" w:rsidR="00F467B0" w:rsidRDefault="00694D8B" w:rsidP="00F55A50">
      <w:pPr>
        <w:pStyle w:val="ListParagraph"/>
        <w:numPr>
          <w:ilvl w:val="0"/>
          <w:numId w:val="34"/>
        </w:numPr>
      </w:pPr>
      <w:r>
        <w:lastRenderedPageBreak/>
        <w:t xml:space="preserve">Iridology: </w:t>
      </w:r>
      <w:r w:rsidR="00F55A50">
        <w:t>Kidney-lymphatic constitution: Need to drink 1.5 L / day, 2L in hot weather, Prone to lymphatic congestion / allergy, damp, avoid too much dairy – undigested proteins can clog the lymphatic system.  Exercise is very helpful.  Orange colour in the iris can indicate genetic tendency blood sugar imbalance.  Under-functioning of respiratory system/ lungs.</w:t>
      </w:r>
    </w:p>
    <w:p w14:paraId="009E4F71" w14:textId="545A40B2" w:rsidR="00AA7198" w:rsidRDefault="00AA7198"/>
    <w:p w14:paraId="2848DBAE" w14:textId="77777777" w:rsidR="00AA7198" w:rsidRDefault="00AA7198" w:rsidP="00AA7198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206DE4" wp14:editId="0D2488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4286CBA" w14:textId="08B8ABE7" w:rsidR="00AA7198" w:rsidRDefault="00AA7198" w:rsidP="00AA7198">
                            <w:r>
                              <w:t>Further 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06DE4" id="Text Box 11" o:spid="_x0000_s1029" type="#_x0000_t202" style="position:absolute;margin-left:0;margin-top:0;width:531.35pt;height:2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" fillcolor="#7fc0db [1940]" strokecolor="#3494ba [3204]" strokeweight=".5pt">
                <v:textbox>
                  <w:txbxContent>
                    <w:p w14:paraId="74286CBA" w14:textId="08B8ABE7" w:rsidR="00AA7198" w:rsidRDefault="00AA7198" w:rsidP="00AA7198">
                      <w:r>
                        <w:t>Further Testing</w:t>
                      </w:r>
                    </w:p>
                  </w:txbxContent>
                </v:textbox>
              </v:shape>
            </w:pict>
          </mc:Fallback>
        </mc:AlternateContent>
      </w:r>
    </w:p>
    <w:p w14:paraId="1E457B7B" w14:textId="4DA25EBF" w:rsidR="003739AD" w:rsidRDefault="003739AD"/>
    <w:p w14:paraId="1B572350" w14:textId="7775C5A2" w:rsidR="00AA7198" w:rsidRDefault="00694D8B">
      <w:r>
        <w:t xml:space="preserve">General Chemistry, Zinc, </w:t>
      </w:r>
      <w:r w:rsidR="00F55A50">
        <w:t xml:space="preserve">Iron Studies, </w:t>
      </w:r>
      <w:r>
        <w:t>Vit</w:t>
      </w:r>
      <w:r w:rsidR="00F55A50">
        <w:t>amin</w:t>
      </w:r>
      <w:r>
        <w:t xml:space="preserve"> D, </w:t>
      </w:r>
      <w:r w:rsidR="00F55A50">
        <w:t>B12</w:t>
      </w:r>
      <w:r w:rsidR="0004183E">
        <w:t>, Cholesterol studies, Lipoprotein a, Homocysteine</w:t>
      </w:r>
    </w:p>
    <w:p w14:paraId="6CE64AC1" w14:textId="6DC13AEF" w:rsidR="0007002D" w:rsidRDefault="00A6567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17C55EDD">
                <wp:simplePos x="0" y="0"/>
                <wp:positionH relativeFrom="column">
                  <wp:posOffset>0</wp:posOffset>
                </wp:positionH>
                <wp:positionV relativeFrom="paragraph">
                  <wp:posOffset>147738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3E33" id="Text Box 5" o:spid="_x0000_s1030" type="#_x0000_t202" style="position:absolute;margin-left:0;margin-top:11.6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" fillcolor="#7fc0db [1940]" strokecolor="#3494ba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6AA60F96" w14:textId="7CB64707" w:rsidR="0007002D" w:rsidRDefault="0007002D"/>
    <w:p w14:paraId="3EF255FD" w14:textId="73DC8402" w:rsidR="0007002D" w:rsidRDefault="0007002D"/>
    <w:p w14:paraId="1235C04C" w14:textId="30D657A9" w:rsidR="005C4CBA" w:rsidRDefault="0004183E">
      <w:r>
        <w:t>Fitter, Brighter, Feeling good, Weight management</w:t>
      </w:r>
    </w:p>
    <w:p w14:paraId="097BAC86" w14:textId="689645BA" w:rsidR="00F467B0" w:rsidRDefault="00F467B0"/>
    <w:p w14:paraId="5C9FB61A" w14:textId="77777777" w:rsidR="00F467B0" w:rsidRDefault="00F467B0" w:rsidP="00F467B0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19EB11" wp14:editId="5B5BF365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1C047FD" w14:textId="5BB18DB7" w:rsidR="00F467B0" w:rsidRDefault="00F467B0" w:rsidP="00F467B0">
                            <w:r>
                              <w:t>Current Treatment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9EB11" id="Text Box 10" o:spid="_x0000_s1031" type="#_x0000_t202" style="position:absolute;margin-left:-2.35pt;margin-top:2.3pt;width:531.35pt;height: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" fillcolor="#7fc0db [1940]" strokecolor="#3494ba [3204]" strokeweight=".5pt">
                <v:textbox>
                  <w:txbxContent>
                    <w:p w14:paraId="11C047FD" w14:textId="5BB18DB7" w:rsidR="00F467B0" w:rsidRDefault="00F467B0" w:rsidP="00F467B0">
                      <w:r>
                        <w:t>Current Treatment</w:t>
                      </w:r>
                    </w:p>
                  </w:txbxContent>
                </v:textbox>
              </v:shape>
            </w:pict>
          </mc:Fallback>
        </mc:AlternateContent>
      </w:r>
    </w:p>
    <w:p w14:paraId="67FDE17C" w14:textId="77777777" w:rsidR="00F467B0" w:rsidRDefault="00F467B0"/>
    <w:p w14:paraId="04C7F463" w14:textId="2D49E6D5" w:rsidR="007D09E9" w:rsidRDefault="007D09E9"/>
    <w:p w14:paraId="163065DF" w14:textId="5DB196B7" w:rsidR="001D437C" w:rsidRDefault="001D437C" w:rsidP="001D437C">
      <w:r>
        <w:t>Digestion and Fungal treatment</w:t>
      </w:r>
    </w:p>
    <w:p w14:paraId="75C4C90A" w14:textId="5AD2A158" w:rsidR="001D437C" w:rsidRDefault="001D437C" w:rsidP="001D437C">
      <w:pPr>
        <w:pStyle w:val="ListParagraph"/>
        <w:numPr>
          <w:ilvl w:val="0"/>
          <w:numId w:val="35"/>
        </w:numPr>
      </w:pPr>
      <w:r w:rsidRPr="001D437C">
        <w:t>For UTI / Candida Lactulose topically - see instruction</w:t>
      </w:r>
      <w:r>
        <w:t xml:space="preserve"> sheet</w:t>
      </w:r>
    </w:p>
    <w:p w14:paraId="5544711B" w14:textId="77777777" w:rsidR="001D437C" w:rsidRDefault="001D437C" w:rsidP="001D437C">
      <w:pPr>
        <w:pStyle w:val="ListParagraph"/>
        <w:numPr>
          <w:ilvl w:val="0"/>
          <w:numId w:val="35"/>
        </w:numPr>
      </w:pPr>
      <w:proofErr w:type="spellStart"/>
      <w:proofErr w:type="gramStart"/>
      <w:r w:rsidRPr="001D437C">
        <w:t>S.Bifido</w:t>
      </w:r>
      <w:proofErr w:type="spellEnd"/>
      <w:proofErr w:type="gramEnd"/>
      <w:r w:rsidRPr="001D437C">
        <w:t xml:space="preserve"> Biotic: 1 cap 2x/day with meals </w:t>
      </w:r>
    </w:p>
    <w:p w14:paraId="3D56661F" w14:textId="39012B0D" w:rsidR="001D437C" w:rsidRDefault="001D437C" w:rsidP="001D437C">
      <w:pPr>
        <w:pStyle w:val="ListParagraph"/>
        <w:numPr>
          <w:ilvl w:val="0"/>
          <w:numId w:val="35"/>
        </w:numPr>
      </w:pPr>
      <w:r w:rsidRPr="001D437C">
        <w:t>Digestive Drops</w:t>
      </w:r>
      <w:r>
        <w:t xml:space="preserve">: </w:t>
      </w:r>
      <w:r w:rsidRPr="001D437C">
        <w:t xml:space="preserve">20 drops 3x/day </w:t>
      </w:r>
    </w:p>
    <w:p w14:paraId="1E11ADFC" w14:textId="3BBE3FAD" w:rsidR="001D437C" w:rsidRPr="001D437C" w:rsidRDefault="001D437C" w:rsidP="001D437C">
      <w:pPr>
        <w:pStyle w:val="ListParagraph"/>
        <w:numPr>
          <w:ilvl w:val="0"/>
          <w:numId w:val="35"/>
        </w:numPr>
      </w:pPr>
      <w:r w:rsidRPr="001D437C">
        <w:t>Handouts: Kick sugar</w:t>
      </w:r>
      <w:r>
        <w:t>, Wellness</w:t>
      </w:r>
      <w:r w:rsidRPr="001D437C">
        <w:t xml:space="preserve"> plate - less bread </w:t>
      </w:r>
      <w:r>
        <w:t>and starchy carbohydrates</w:t>
      </w:r>
    </w:p>
    <w:p w14:paraId="07293A7F" w14:textId="53B5C7B1" w:rsidR="001D437C" w:rsidRDefault="001D437C"/>
    <w:p w14:paraId="7FBABBEC" w14:textId="77777777" w:rsidR="001D437C" w:rsidRDefault="001D437C"/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2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" fillcolor="#7fc0db [1940]" strokecolor="#3494ba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0E56AB0A" w14:textId="77777777" w:rsidR="00597C13" w:rsidRDefault="00597C13"/>
    <w:p w14:paraId="5EBB05F8" w14:textId="79C217F8" w:rsidR="00694D8B" w:rsidRDefault="00694D8B">
      <w:pPr>
        <w:rPr>
          <w:b/>
        </w:rPr>
      </w:pPr>
    </w:p>
    <w:p w14:paraId="4D527688" w14:textId="068C3025" w:rsidR="00256A59" w:rsidRDefault="00CB1ABC">
      <w:pPr>
        <w:rPr>
          <w:b/>
        </w:rPr>
      </w:pPr>
      <w:r>
        <w:rPr>
          <w:b/>
        </w:rPr>
        <w:t>Ongoing – Anti-Fungal treatment for bone health</w:t>
      </w:r>
    </w:p>
    <w:p w14:paraId="78A115A0" w14:textId="60AFEC8F" w:rsidR="00256A59" w:rsidRDefault="001D437C" w:rsidP="00256A59">
      <w:pPr>
        <w:pStyle w:val="ListParagraph"/>
        <w:numPr>
          <w:ilvl w:val="0"/>
          <w:numId w:val="33"/>
        </w:numPr>
      </w:pPr>
      <w:r>
        <w:t xml:space="preserve">Digestive Drops as </w:t>
      </w:r>
      <w:r w:rsidR="00CB1ABC">
        <w:t>N</w:t>
      </w:r>
      <w:r>
        <w:t>eeded</w:t>
      </w:r>
    </w:p>
    <w:p w14:paraId="5BFB4674" w14:textId="3556C4F6" w:rsidR="001D437C" w:rsidRDefault="001D437C" w:rsidP="00256A59">
      <w:pPr>
        <w:pStyle w:val="ListParagraph"/>
        <w:numPr>
          <w:ilvl w:val="0"/>
          <w:numId w:val="33"/>
        </w:numPr>
      </w:pPr>
      <w:proofErr w:type="spellStart"/>
      <w:proofErr w:type="gramStart"/>
      <w:r>
        <w:t>S.Bifido</w:t>
      </w:r>
      <w:proofErr w:type="spellEnd"/>
      <w:proofErr w:type="gramEnd"/>
      <w:r>
        <w:t xml:space="preserve"> Bioti</w:t>
      </w:r>
      <w:r w:rsidR="00CB1ABC">
        <w:t>c</w:t>
      </w:r>
    </w:p>
    <w:p w14:paraId="337D134A" w14:textId="77777777" w:rsidR="00B13C7B" w:rsidRDefault="00B13C7B" w:rsidP="00F467B0">
      <w:pPr>
        <w:ind w:left="2160" w:firstLine="720"/>
        <w:rPr>
          <w:b/>
        </w:rPr>
      </w:pPr>
    </w:p>
    <w:p w14:paraId="1C2534B2" w14:textId="1D4113BC" w:rsidR="00694D8B" w:rsidRDefault="00B13C7B" w:rsidP="00B13C7B">
      <w:pPr>
        <w:rPr>
          <w:b/>
        </w:rPr>
      </w:pPr>
      <w:r>
        <w:rPr>
          <w:b/>
        </w:rPr>
        <w:t xml:space="preserve">Stage </w:t>
      </w:r>
      <w:r w:rsidR="00CB1ABC">
        <w:rPr>
          <w:b/>
        </w:rPr>
        <w:t>1</w:t>
      </w:r>
      <w:r>
        <w:rPr>
          <w:b/>
        </w:rPr>
        <w:t xml:space="preserve">: </w:t>
      </w:r>
      <w:r>
        <w:rPr>
          <w:b/>
        </w:rPr>
        <w:tab/>
      </w:r>
    </w:p>
    <w:p w14:paraId="51DA68F3" w14:textId="77777777" w:rsidR="00256A59" w:rsidRDefault="00256A59" w:rsidP="00256A59">
      <w:pPr>
        <w:rPr>
          <w:b/>
        </w:rPr>
      </w:pPr>
      <w:r>
        <w:rPr>
          <w:b/>
        </w:rPr>
        <w:t>4 Weeks: Liver Support and Detoxification</w:t>
      </w:r>
      <w:r>
        <w:rPr>
          <w:b/>
        </w:rPr>
        <w:tab/>
      </w:r>
      <w:r>
        <w:rPr>
          <w:b/>
        </w:rPr>
        <w:tab/>
      </w:r>
    </w:p>
    <w:p w14:paraId="42F9170E" w14:textId="77777777" w:rsidR="00256A59" w:rsidRPr="00256A59" w:rsidRDefault="00256A59" w:rsidP="00256A59">
      <w:pPr>
        <w:pStyle w:val="ListParagraph"/>
        <w:numPr>
          <w:ilvl w:val="0"/>
          <w:numId w:val="31"/>
        </w:numPr>
        <w:rPr>
          <w:b/>
        </w:rPr>
      </w:pPr>
      <w:r w:rsidRPr="00AA7198">
        <w:t xml:space="preserve">Ongoing Gut Support </w:t>
      </w:r>
      <w:r>
        <w:t>as needed</w:t>
      </w:r>
    </w:p>
    <w:p w14:paraId="68F659B0" w14:textId="51396E03" w:rsidR="00256A59" w:rsidRDefault="00256A59" w:rsidP="00256A59">
      <w:pPr>
        <w:pStyle w:val="ListParagraph"/>
        <w:numPr>
          <w:ilvl w:val="0"/>
          <w:numId w:val="31"/>
        </w:numPr>
      </w:pPr>
      <w:r>
        <w:t>Detoxification Support – Meal Plan with recipes</w:t>
      </w:r>
    </w:p>
    <w:p w14:paraId="233E4D59" w14:textId="5ECEB7BF" w:rsidR="00256A59" w:rsidRPr="00B13C7B" w:rsidRDefault="00256A59" w:rsidP="00256A59">
      <w:pPr>
        <w:pStyle w:val="ListParagraph"/>
        <w:numPr>
          <w:ilvl w:val="0"/>
          <w:numId w:val="31"/>
        </w:numPr>
      </w:pPr>
      <w:r>
        <w:t>Supplements to support detoxification and liver function</w:t>
      </w:r>
    </w:p>
    <w:p w14:paraId="17F6DFFF" w14:textId="02CF402A" w:rsidR="00B13C7B" w:rsidRDefault="00B13C7B" w:rsidP="00F467B0">
      <w:pPr>
        <w:ind w:left="2160" w:firstLine="720"/>
        <w:rPr>
          <w:b/>
        </w:rPr>
      </w:pPr>
    </w:p>
    <w:p w14:paraId="093770E8" w14:textId="46BE2416" w:rsidR="00694D8B" w:rsidRDefault="006B0A08">
      <w:pPr>
        <w:rPr>
          <w:b/>
        </w:rPr>
      </w:pPr>
      <w:r w:rsidRPr="00CB5AFC">
        <w:rPr>
          <w:b/>
        </w:rPr>
        <w:t xml:space="preserve">Stage </w:t>
      </w:r>
      <w:r w:rsidR="00CB1ABC">
        <w:rPr>
          <w:b/>
        </w:rPr>
        <w:t>2</w:t>
      </w:r>
      <w:r w:rsidR="009A77DE">
        <w:rPr>
          <w:b/>
        </w:rPr>
        <w:t>:</w:t>
      </w:r>
      <w:r w:rsidR="008D2E96" w:rsidRPr="00CB5AFC">
        <w:rPr>
          <w:b/>
        </w:rPr>
        <w:t xml:space="preserve"> </w:t>
      </w:r>
      <w:r w:rsidR="009A77DE">
        <w:rPr>
          <w:b/>
        </w:rPr>
        <w:t xml:space="preserve"> </w:t>
      </w:r>
    </w:p>
    <w:p w14:paraId="42BBDE77" w14:textId="7862242E" w:rsidR="00694D8B" w:rsidRDefault="00256A59">
      <w:pPr>
        <w:rPr>
          <w:b/>
        </w:rPr>
      </w:pPr>
      <w:r>
        <w:rPr>
          <w:b/>
        </w:rPr>
        <w:t>2 – 3 months: Weight Management</w:t>
      </w:r>
      <w:r w:rsidR="00B13C7B">
        <w:rPr>
          <w:b/>
        </w:rPr>
        <w:tab/>
      </w:r>
      <w:r w:rsidR="00CB1ABC">
        <w:rPr>
          <w:b/>
        </w:rPr>
        <w:t>? – if needed after detox</w:t>
      </w:r>
      <w:r w:rsidR="00B13C7B">
        <w:rPr>
          <w:b/>
        </w:rPr>
        <w:tab/>
      </w:r>
    </w:p>
    <w:p w14:paraId="6796D1A9" w14:textId="4D93EA75" w:rsidR="00C24673" w:rsidRDefault="00256A59" w:rsidP="00256A59">
      <w:pPr>
        <w:pStyle w:val="ListParagraph"/>
        <w:numPr>
          <w:ilvl w:val="0"/>
          <w:numId w:val="32"/>
        </w:numPr>
      </w:pPr>
      <w:r>
        <w:t>Specific Dietary strategies for weight loss</w:t>
      </w:r>
    </w:p>
    <w:p w14:paraId="3E967414" w14:textId="6812E49B" w:rsidR="00CB1ABC" w:rsidRDefault="00CB1ABC" w:rsidP="00CB1ABC"/>
    <w:p w14:paraId="37D8FDBA" w14:textId="3598DEE1" w:rsidR="00CB1ABC" w:rsidRPr="00CB1ABC" w:rsidRDefault="00CB1ABC" w:rsidP="00CB1ABC">
      <w:pPr>
        <w:rPr>
          <w:b/>
        </w:rPr>
      </w:pPr>
      <w:r w:rsidRPr="00CB1ABC">
        <w:rPr>
          <w:b/>
        </w:rPr>
        <w:t xml:space="preserve">Stage 3: </w:t>
      </w:r>
    </w:p>
    <w:p w14:paraId="44AB3002" w14:textId="5BA9ADBD" w:rsidR="00CB1ABC" w:rsidRPr="00CB1ABC" w:rsidRDefault="00CB1ABC" w:rsidP="00CB1ABC">
      <w:pPr>
        <w:rPr>
          <w:b/>
        </w:rPr>
      </w:pPr>
      <w:r w:rsidRPr="00CB1ABC">
        <w:rPr>
          <w:b/>
        </w:rPr>
        <w:t>2 – 3 months: Support Lung Health and Immunity</w:t>
      </w:r>
    </w:p>
    <w:p w14:paraId="1D374F7C" w14:textId="214759E8" w:rsidR="00CB1ABC" w:rsidRPr="00AA7198" w:rsidRDefault="00CB1ABC" w:rsidP="00CB1ABC">
      <w:pPr>
        <w:pStyle w:val="ListParagraph"/>
        <w:numPr>
          <w:ilvl w:val="0"/>
          <w:numId w:val="32"/>
        </w:numPr>
      </w:pPr>
      <w:r>
        <w:t>Specific Herbal and Nutritional support for good lung health and immunity</w:t>
      </w:r>
    </w:p>
    <w:p w14:paraId="56E17A7D" w14:textId="793A7610" w:rsidR="00B13C7B" w:rsidRDefault="00B13C7B">
      <w:pPr>
        <w:rPr>
          <w:b/>
        </w:rPr>
      </w:pPr>
    </w:p>
    <w:p w14:paraId="290DF28A" w14:textId="77777777" w:rsidR="00694D8B" w:rsidRDefault="00B13C7B">
      <w:pPr>
        <w:rPr>
          <w:b/>
        </w:rPr>
      </w:pPr>
      <w:r>
        <w:rPr>
          <w:b/>
        </w:rPr>
        <w:t xml:space="preserve">Stage 4: </w:t>
      </w:r>
    </w:p>
    <w:p w14:paraId="3E56FC8C" w14:textId="11A1AC95" w:rsidR="00694D8B" w:rsidRDefault="00256A59">
      <w:pPr>
        <w:rPr>
          <w:b/>
        </w:rPr>
      </w:pPr>
      <w:r>
        <w:rPr>
          <w:b/>
        </w:rPr>
        <w:t>Ongoing: Hormonal Management and Healthy Aging</w:t>
      </w:r>
      <w:r w:rsidR="00BF381A">
        <w:rPr>
          <w:b/>
        </w:rPr>
        <w:t>, especially for Heart Health</w:t>
      </w:r>
      <w:r w:rsidR="00B13C7B">
        <w:rPr>
          <w:b/>
        </w:rPr>
        <w:tab/>
      </w:r>
      <w:r w:rsidR="00B13C7B">
        <w:rPr>
          <w:b/>
        </w:rPr>
        <w:tab/>
      </w:r>
    </w:p>
    <w:p w14:paraId="2E6558E4" w14:textId="42504126" w:rsidR="00B13C7B" w:rsidRDefault="00256A59" w:rsidP="00256A59">
      <w:pPr>
        <w:pStyle w:val="ListParagraph"/>
        <w:numPr>
          <w:ilvl w:val="0"/>
          <w:numId w:val="32"/>
        </w:numPr>
      </w:pPr>
      <w:r>
        <w:t>Look at hormonal management post menopause</w:t>
      </w:r>
    </w:p>
    <w:p w14:paraId="1BE01829" w14:textId="711C1AEA" w:rsidR="00256A59" w:rsidRDefault="00256A59" w:rsidP="00256A59">
      <w:pPr>
        <w:pStyle w:val="ListParagraph"/>
        <w:numPr>
          <w:ilvl w:val="0"/>
          <w:numId w:val="32"/>
        </w:numPr>
      </w:pPr>
      <w:r>
        <w:t>Health aging for bones, heart, brain</w:t>
      </w:r>
    </w:p>
    <w:p w14:paraId="5E416E74" w14:textId="0BB151B6" w:rsidR="0004183E" w:rsidRPr="00B13C7B" w:rsidRDefault="0004183E" w:rsidP="00256A59">
      <w:pPr>
        <w:pStyle w:val="ListParagraph"/>
        <w:numPr>
          <w:ilvl w:val="0"/>
          <w:numId w:val="32"/>
        </w:numPr>
      </w:pPr>
      <w:r>
        <w:t>Cancer prevention</w:t>
      </w:r>
      <w:r w:rsidR="00CB1ABC">
        <w:t>, especially skin health</w:t>
      </w:r>
    </w:p>
    <w:p w14:paraId="66BDA80B" w14:textId="77777777" w:rsidR="00A65673" w:rsidRPr="00CB5AFC" w:rsidRDefault="00A65673">
      <w:pPr>
        <w:rPr>
          <w:b/>
        </w:rPr>
      </w:pPr>
    </w:p>
    <w:p w14:paraId="1187A6BB" w14:textId="5608DC47" w:rsidR="008A3ECA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87B55" wp14:editId="69D3A398">
                <wp:simplePos x="0" y="0"/>
                <wp:positionH relativeFrom="column">
                  <wp:posOffset>0</wp:posOffset>
                </wp:positionH>
                <wp:positionV relativeFrom="paragraph">
                  <wp:posOffset>115266</wp:posOffset>
                </wp:positionV>
                <wp:extent cx="6748311" cy="308113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766A59" w14:textId="5D86B960" w:rsidR="00CB5AFC" w:rsidRDefault="00CB5AFC" w:rsidP="00CB5AFC">
                            <w:r>
                              <w:t>Other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7B55" id="Text Box 7" o:spid="_x0000_s1033" type="#_x0000_t202" style="position:absolute;margin-left:0;margin-top:9.1pt;width:531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" fillcolor="#7fc0db [1940]" strokecolor="#3494ba [3204]" strokeweight=".5pt">
                <v:textbox>
                  <w:txbxContent>
                    <w:p w14:paraId="3F766A59" w14:textId="5D86B960" w:rsidR="00CB5AFC" w:rsidRDefault="00CB5AFC" w:rsidP="00CB5AFC">
                      <w:r>
                        <w:t>Other Recommendations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7339B67" w14:textId="145D300B" w:rsidR="008A3ECA" w:rsidRDefault="008A3ECA">
      <w:r>
        <w:t>Other recommendations:</w:t>
      </w:r>
    </w:p>
    <w:p w14:paraId="2CC9E470" w14:textId="77777777" w:rsidR="00CB5AFC" w:rsidRDefault="00CB5AFC"/>
    <w:p w14:paraId="393463A0" w14:textId="5BB9D402" w:rsidR="008A3ECA" w:rsidRDefault="008A3ECA">
      <w:r>
        <w:t>Retest 6months.</w:t>
      </w:r>
    </w:p>
    <w:p w14:paraId="5F22F862" w14:textId="77777777" w:rsidR="006B0A08" w:rsidRDefault="006B0A08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4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" fillcolor="#7fc0db [1940]" strokecolor="#3494ba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2B7F7690" w:rsidR="008A3ECA" w:rsidRDefault="00CB1ABC">
      <w:r>
        <w:t>In one</w:t>
      </w:r>
      <w:r w:rsidR="008A3ECA">
        <w:t xml:space="preserve"> </w:t>
      </w:r>
      <w:proofErr w:type="spellStart"/>
      <w:r w:rsidR="008A3ECA">
        <w:t>months</w:t>
      </w:r>
      <w:proofErr w:type="spellEnd"/>
      <w:r w:rsidR="008A3ECA">
        <w:t xml:space="preserve"> then 2</w:t>
      </w:r>
      <w:r>
        <w:t xml:space="preserve"> – 3 </w:t>
      </w:r>
      <w:r w:rsidR="008A3ECA">
        <w:t xml:space="preserve"> monthly – approximately </w:t>
      </w:r>
      <w:r>
        <w:t>4</w:t>
      </w:r>
      <w:bookmarkStart w:id="0" w:name="_GoBack"/>
      <w:bookmarkEnd w:id="0"/>
      <w:r w:rsidR="008A3ECA">
        <w:t xml:space="preserve"> - 6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472B21A2" w:rsidR="008A3ECA" w:rsidRDefault="008A3ECA">
      <w:r>
        <w:t xml:space="preserve">Goal is to get you well and keep you well – visit once every 6 months ongoing. </w:t>
      </w:r>
    </w:p>
    <w:p w14:paraId="6D4C168C" w14:textId="77777777" w:rsidR="006B0A08" w:rsidRDefault="006B0A08"/>
    <w:p w14:paraId="09865D95" w14:textId="5E6039F3" w:rsidR="00CB5AFC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5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" fillcolor="#7fc0db [1940]" strokecolor="#3494ba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0DB7C1" w14:textId="77777777" w:rsidR="002E1A28" w:rsidRDefault="002E1A28" w:rsidP="00AA7198">
      <w:r>
        <w:separator/>
      </w:r>
    </w:p>
  </w:endnote>
  <w:endnote w:type="continuationSeparator" w:id="0">
    <w:p w14:paraId="2F95ACA9" w14:textId="77777777" w:rsidR="002E1A28" w:rsidRDefault="002E1A28" w:rsidP="00AA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w Cen MT Condensed">
    <w:panose1 w:val="020B0606020104020203"/>
    <w:charset w:val="4D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D8909" w14:textId="77777777" w:rsidR="00AA7198" w:rsidRDefault="00AA71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C952E" w14:textId="77777777" w:rsidR="00AA7198" w:rsidRDefault="00AA71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45BF5" w14:textId="77777777" w:rsidR="00AA7198" w:rsidRDefault="00AA71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BAE23" w14:textId="77777777" w:rsidR="002E1A28" w:rsidRDefault="002E1A28" w:rsidP="00AA7198">
      <w:r>
        <w:separator/>
      </w:r>
    </w:p>
  </w:footnote>
  <w:footnote w:type="continuationSeparator" w:id="0">
    <w:p w14:paraId="5F9121FC" w14:textId="77777777" w:rsidR="002E1A28" w:rsidRDefault="002E1A28" w:rsidP="00AA7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05F93" w14:textId="77777777" w:rsidR="00AA7198" w:rsidRDefault="00AA71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7F931" w14:textId="77777777" w:rsidR="00AA7198" w:rsidRDefault="00AA71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3A0C6" w14:textId="77777777" w:rsidR="00AA7198" w:rsidRDefault="00AA71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D673A"/>
    <w:multiLevelType w:val="hybridMultilevel"/>
    <w:tmpl w:val="A0E298D8"/>
    <w:lvl w:ilvl="0" w:tplc="BC62B224">
      <w:start w:val="8"/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0B7775F7"/>
    <w:multiLevelType w:val="hybridMultilevel"/>
    <w:tmpl w:val="A072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F5FC6"/>
    <w:multiLevelType w:val="hybridMultilevel"/>
    <w:tmpl w:val="8CD08898"/>
    <w:lvl w:ilvl="0" w:tplc="7FECF542">
      <w:start w:val="8"/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19E6450C"/>
    <w:multiLevelType w:val="hybridMultilevel"/>
    <w:tmpl w:val="1C100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E5113"/>
    <w:multiLevelType w:val="hybridMultilevel"/>
    <w:tmpl w:val="108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C678B"/>
    <w:multiLevelType w:val="hybridMultilevel"/>
    <w:tmpl w:val="016AA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DA5E49"/>
    <w:multiLevelType w:val="hybridMultilevel"/>
    <w:tmpl w:val="E4B4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2267D"/>
    <w:multiLevelType w:val="hybridMultilevel"/>
    <w:tmpl w:val="921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0466A"/>
    <w:multiLevelType w:val="hybridMultilevel"/>
    <w:tmpl w:val="43929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B12C8"/>
    <w:multiLevelType w:val="hybridMultilevel"/>
    <w:tmpl w:val="6BB8F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90FF9"/>
    <w:multiLevelType w:val="hybridMultilevel"/>
    <w:tmpl w:val="60A29D84"/>
    <w:lvl w:ilvl="0" w:tplc="CC741FA4">
      <w:start w:val="8"/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5" w15:restartNumberingAfterBreak="0">
    <w:nsid w:val="48110806"/>
    <w:multiLevelType w:val="hybridMultilevel"/>
    <w:tmpl w:val="0A861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D7F71"/>
    <w:multiLevelType w:val="hybridMultilevel"/>
    <w:tmpl w:val="D3D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20691"/>
    <w:multiLevelType w:val="hybridMultilevel"/>
    <w:tmpl w:val="2EF4D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72DC4"/>
    <w:multiLevelType w:val="hybridMultilevel"/>
    <w:tmpl w:val="FA3A2E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6D12571"/>
    <w:multiLevelType w:val="hybridMultilevel"/>
    <w:tmpl w:val="0FE0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E059E1"/>
    <w:multiLevelType w:val="hybridMultilevel"/>
    <w:tmpl w:val="98C6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10021C"/>
    <w:multiLevelType w:val="hybridMultilevel"/>
    <w:tmpl w:val="4FBC2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712D10"/>
    <w:multiLevelType w:val="hybridMultilevel"/>
    <w:tmpl w:val="0F7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621B5B"/>
    <w:multiLevelType w:val="hybridMultilevel"/>
    <w:tmpl w:val="72F48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1A0DC7"/>
    <w:multiLevelType w:val="hybridMultilevel"/>
    <w:tmpl w:val="8884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957801"/>
    <w:multiLevelType w:val="hybridMultilevel"/>
    <w:tmpl w:val="219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D81AD1"/>
    <w:multiLevelType w:val="hybridMultilevel"/>
    <w:tmpl w:val="DB4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4E5F2F"/>
    <w:multiLevelType w:val="hybridMultilevel"/>
    <w:tmpl w:val="AC3C1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C915FB"/>
    <w:multiLevelType w:val="hybridMultilevel"/>
    <w:tmpl w:val="F5649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57124E"/>
    <w:multiLevelType w:val="hybridMultilevel"/>
    <w:tmpl w:val="CAF2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5"/>
  </w:num>
  <w:num w:numId="3">
    <w:abstractNumId w:val="20"/>
  </w:num>
  <w:num w:numId="4">
    <w:abstractNumId w:val="16"/>
  </w:num>
  <w:num w:numId="5">
    <w:abstractNumId w:val="17"/>
  </w:num>
  <w:num w:numId="6">
    <w:abstractNumId w:val="2"/>
  </w:num>
  <w:num w:numId="7">
    <w:abstractNumId w:val="31"/>
  </w:num>
  <w:num w:numId="8">
    <w:abstractNumId w:val="10"/>
  </w:num>
  <w:num w:numId="9">
    <w:abstractNumId w:val="8"/>
  </w:num>
  <w:num w:numId="10">
    <w:abstractNumId w:val="22"/>
  </w:num>
  <w:num w:numId="11">
    <w:abstractNumId w:val="34"/>
  </w:num>
  <w:num w:numId="12">
    <w:abstractNumId w:val="28"/>
  </w:num>
  <w:num w:numId="13">
    <w:abstractNumId w:val="27"/>
  </w:num>
  <w:num w:numId="14">
    <w:abstractNumId w:val="6"/>
  </w:num>
  <w:num w:numId="15">
    <w:abstractNumId w:val="18"/>
  </w:num>
  <w:num w:numId="16">
    <w:abstractNumId w:val="11"/>
  </w:num>
  <w:num w:numId="17">
    <w:abstractNumId w:val="25"/>
  </w:num>
  <w:num w:numId="18">
    <w:abstractNumId w:val="1"/>
  </w:num>
  <w:num w:numId="19">
    <w:abstractNumId w:val="23"/>
  </w:num>
  <w:num w:numId="20">
    <w:abstractNumId w:val="21"/>
  </w:num>
  <w:num w:numId="21">
    <w:abstractNumId w:val="29"/>
  </w:num>
  <w:num w:numId="22">
    <w:abstractNumId w:val="4"/>
  </w:num>
  <w:num w:numId="23">
    <w:abstractNumId w:val="3"/>
  </w:num>
  <w:num w:numId="24">
    <w:abstractNumId w:val="14"/>
  </w:num>
  <w:num w:numId="25">
    <w:abstractNumId w:val="0"/>
  </w:num>
  <w:num w:numId="26">
    <w:abstractNumId w:val="12"/>
  </w:num>
  <w:num w:numId="27">
    <w:abstractNumId w:val="33"/>
  </w:num>
  <w:num w:numId="28">
    <w:abstractNumId w:val="15"/>
  </w:num>
  <w:num w:numId="29">
    <w:abstractNumId w:val="24"/>
  </w:num>
  <w:num w:numId="30">
    <w:abstractNumId w:val="13"/>
  </w:num>
  <w:num w:numId="31">
    <w:abstractNumId w:val="26"/>
  </w:num>
  <w:num w:numId="32">
    <w:abstractNumId w:val="19"/>
  </w:num>
  <w:num w:numId="33">
    <w:abstractNumId w:val="7"/>
  </w:num>
  <w:num w:numId="34">
    <w:abstractNumId w:val="9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doNotDisplayPageBoundaries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786F"/>
    <w:rsid w:val="00013D10"/>
    <w:rsid w:val="000155ED"/>
    <w:rsid w:val="0001563B"/>
    <w:rsid w:val="0002218E"/>
    <w:rsid w:val="0004035C"/>
    <w:rsid w:val="0004183E"/>
    <w:rsid w:val="00043782"/>
    <w:rsid w:val="00050EFF"/>
    <w:rsid w:val="0005746B"/>
    <w:rsid w:val="00064F37"/>
    <w:rsid w:val="0007002D"/>
    <w:rsid w:val="00070050"/>
    <w:rsid w:val="00072DDD"/>
    <w:rsid w:val="0007594A"/>
    <w:rsid w:val="00077333"/>
    <w:rsid w:val="00082B18"/>
    <w:rsid w:val="00084827"/>
    <w:rsid w:val="000901E0"/>
    <w:rsid w:val="000A033E"/>
    <w:rsid w:val="000A3BE0"/>
    <w:rsid w:val="000B3516"/>
    <w:rsid w:val="000B391D"/>
    <w:rsid w:val="000C54CB"/>
    <w:rsid w:val="000C6CA2"/>
    <w:rsid w:val="000E0E25"/>
    <w:rsid w:val="000F154F"/>
    <w:rsid w:val="001007FF"/>
    <w:rsid w:val="00100831"/>
    <w:rsid w:val="00105F66"/>
    <w:rsid w:val="00120859"/>
    <w:rsid w:val="0012270F"/>
    <w:rsid w:val="0012352D"/>
    <w:rsid w:val="001241CA"/>
    <w:rsid w:val="00133DD7"/>
    <w:rsid w:val="001343BF"/>
    <w:rsid w:val="00140931"/>
    <w:rsid w:val="0014212E"/>
    <w:rsid w:val="001463D8"/>
    <w:rsid w:val="001505EB"/>
    <w:rsid w:val="001734F4"/>
    <w:rsid w:val="00182AFA"/>
    <w:rsid w:val="00182ECD"/>
    <w:rsid w:val="001835B2"/>
    <w:rsid w:val="001846C3"/>
    <w:rsid w:val="00187598"/>
    <w:rsid w:val="00187F2F"/>
    <w:rsid w:val="00196812"/>
    <w:rsid w:val="001B13E2"/>
    <w:rsid w:val="001B27BA"/>
    <w:rsid w:val="001B6F30"/>
    <w:rsid w:val="001D1B21"/>
    <w:rsid w:val="001D437C"/>
    <w:rsid w:val="001D7FAC"/>
    <w:rsid w:val="001E70B9"/>
    <w:rsid w:val="0020267F"/>
    <w:rsid w:val="00212FAF"/>
    <w:rsid w:val="00213A56"/>
    <w:rsid w:val="00224556"/>
    <w:rsid w:val="00240887"/>
    <w:rsid w:val="00241959"/>
    <w:rsid w:val="0024351A"/>
    <w:rsid w:val="00245C4D"/>
    <w:rsid w:val="00246EBC"/>
    <w:rsid w:val="00255A89"/>
    <w:rsid w:val="00256A59"/>
    <w:rsid w:val="0025776C"/>
    <w:rsid w:val="002630A0"/>
    <w:rsid w:val="00263C07"/>
    <w:rsid w:val="00265879"/>
    <w:rsid w:val="00266F97"/>
    <w:rsid w:val="0026749C"/>
    <w:rsid w:val="00284DF2"/>
    <w:rsid w:val="002915A8"/>
    <w:rsid w:val="002A5161"/>
    <w:rsid w:val="002C53BD"/>
    <w:rsid w:val="002E1A28"/>
    <w:rsid w:val="002E6F51"/>
    <w:rsid w:val="003073AE"/>
    <w:rsid w:val="0031375E"/>
    <w:rsid w:val="00321FD4"/>
    <w:rsid w:val="003228CE"/>
    <w:rsid w:val="00326042"/>
    <w:rsid w:val="00344ADE"/>
    <w:rsid w:val="0034744C"/>
    <w:rsid w:val="00352ABE"/>
    <w:rsid w:val="003547CC"/>
    <w:rsid w:val="003739AD"/>
    <w:rsid w:val="0038672C"/>
    <w:rsid w:val="00393AA6"/>
    <w:rsid w:val="003957C0"/>
    <w:rsid w:val="003A63C0"/>
    <w:rsid w:val="003A7096"/>
    <w:rsid w:val="003C25C1"/>
    <w:rsid w:val="003C400E"/>
    <w:rsid w:val="003C661D"/>
    <w:rsid w:val="003D1017"/>
    <w:rsid w:val="003D3F82"/>
    <w:rsid w:val="003D68DC"/>
    <w:rsid w:val="0040046A"/>
    <w:rsid w:val="00405D35"/>
    <w:rsid w:val="00405FBA"/>
    <w:rsid w:val="00411E84"/>
    <w:rsid w:val="00411EE7"/>
    <w:rsid w:val="0041297A"/>
    <w:rsid w:val="0041589E"/>
    <w:rsid w:val="004173D1"/>
    <w:rsid w:val="0042692F"/>
    <w:rsid w:val="00430A90"/>
    <w:rsid w:val="004324A2"/>
    <w:rsid w:val="00436D20"/>
    <w:rsid w:val="004417B6"/>
    <w:rsid w:val="00445D1D"/>
    <w:rsid w:val="00446070"/>
    <w:rsid w:val="00447043"/>
    <w:rsid w:val="00455ED0"/>
    <w:rsid w:val="00457DC7"/>
    <w:rsid w:val="004675D6"/>
    <w:rsid w:val="00473033"/>
    <w:rsid w:val="004750F6"/>
    <w:rsid w:val="004825BA"/>
    <w:rsid w:val="00485170"/>
    <w:rsid w:val="0048601C"/>
    <w:rsid w:val="00495159"/>
    <w:rsid w:val="004976B4"/>
    <w:rsid w:val="004A1744"/>
    <w:rsid w:val="004A1C92"/>
    <w:rsid w:val="004A33F7"/>
    <w:rsid w:val="004B473A"/>
    <w:rsid w:val="004C1D72"/>
    <w:rsid w:val="004C2022"/>
    <w:rsid w:val="004C5DF2"/>
    <w:rsid w:val="004C7B23"/>
    <w:rsid w:val="004D30AE"/>
    <w:rsid w:val="004E4BAE"/>
    <w:rsid w:val="004E698A"/>
    <w:rsid w:val="004F6347"/>
    <w:rsid w:val="00516EF5"/>
    <w:rsid w:val="005240EE"/>
    <w:rsid w:val="005319E3"/>
    <w:rsid w:val="00535E77"/>
    <w:rsid w:val="00537243"/>
    <w:rsid w:val="00546C12"/>
    <w:rsid w:val="00551DD4"/>
    <w:rsid w:val="00556405"/>
    <w:rsid w:val="00562E49"/>
    <w:rsid w:val="005669E8"/>
    <w:rsid w:val="00572A03"/>
    <w:rsid w:val="00575C1B"/>
    <w:rsid w:val="00575D66"/>
    <w:rsid w:val="00582B8E"/>
    <w:rsid w:val="00584049"/>
    <w:rsid w:val="00595141"/>
    <w:rsid w:val="005956F8"/>
    <w:rsid w:val="00597C13"/>
    <w:rsid w:val="00597F77"/>
    <w:rsid w:val="005A3C30"/>
    <w:rsid w:val="005B28CB"/>
    <w:rsid w:val="005B526B"/>
    <w:rsid w:val="005B5E09"/>
    <w:rsid w:val="005B6EBD"/>
    <w:rsid w:val="005C3A6F"/>
    <w:rsid w:val="005C4CBA"/>
    <w:rsid w:val="005C6084"/>
    <w:rsid w:val="005D73C0"/>
    <w:rsid w:val="005E7D64"/>
    <w:rsid w:val="005F5D39"/>
    <w:rsid w:val="00601858"/>
    <w:rsid w:val="006041D9"/>
    <w:rsid w:val="00606E0C"/>
    <w:rsid w:val="00606E38"/>
    <w:rsid w:val="00624082"/>
    <w:rsid w:val="00626F2C"/>
    <w:rsid w:val="006320C3"/>
    <w:rsid w:val="006349EB"/>
    <w:rsid w:val="00641F91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4AE7"/>
    <w:rsid w:val="00694D8B"/>
    <w:rsid w:val="006A77C4"/>
    <w:rsid w:val="006B0A08"/>
    <w:rsid w:val="006B22B7"/>
    <w:rsid w:val="006B2B3E"/>
    <w:rsid w:val="006C2242"/>
    <w:rsid w:val="006F1DC7"/>
    <w:rsid w:val="00701DC7"/>
    <w:rsid w:val="00702D4C"/>
    <w:rsid w:val="007032B8"/>
    <w:rsid w:val="00722863"/>
    <w:rsid w:val="00727DB2"/>
    <w:rsid w:val="0073774A"/>
    <w:rsid w:val="0075784A"/>
    <w:rsid w:val="00766BD0"/>
    <w:rsid w:val="00771977"/>
    <w:rsid w:val="007820CF"/>
    <w:rsid w:val="0079063C"/>
    <w:rsid w:val="0079621C"/>
    <w:rsid w:val="007A1BF8"/>
    <w:rsid w:val="007A5E21"/>
    <w:rsid w:val="007A65CD"/>
    <w:rsid w:val="007A78EF"/>
    <w:rsid w:val="007B034C"/>
    <w:rsid w:val="007B15D9"/>
    <w:rsid w:val="007B615C"/>
    <w:rsid w:val="007C034B"/>
    <w:rsid w:val="007C75A2"/>
    <w:rsid w:val="007D09E9"/>
    <w:rsid w:val="007E0D07"/>
    <w:rsid w:val="007E6F45"/>
    <w:rsid w:val="007F0CE8"/>
    <w:rsid w:val="00806B67"/>
    <w:rsid w:val="00810CEE"/>
    <w:rsid w:val="00814697"/>
    <w:rsid w:val="0081673B"/>
    <w:rsid w:val="00823B67"/>
    <w:rsid w:val="0082678C"/>
    <w:rsid w:val="00842B80"/>
    <w:rsid w:val="00853E1E"/>
    <w:rsid w:val="008611FB"/>
    <w:rsid w:val="00864AA4"/>
    <w:rsid w:val="00866318"/>
    <w:rsid w:val="00870544"/>
    <w:rsid w:val="00884832"/>
    <w:rsid w:val="0088530F"/>
    <w:rsid w:val="00890665"/>
    <w:rsid w:val="00896ADD"/>
    <w:rsid w:val="008A3ECA"/>
    <w:rsid w:val="008A6970"/>
    <w:rsid w:val="008B19B8"/>
    <w:rsid w:val="008B7720"/>
    <w:rsid w:val="008B79F4"/>
    <w:rsid w:val="008C5E72"/>
    <w:rsid w:val="008C6CDF"/>
    <w:rsid w:val="008D2E96"/>
    <w:rsid w:val="008E2430"/>
    <w:rsid w:val="008E2D67"/>
    <w:rsid w:val="008E5386"/>
    <w:rsid w:val="008E5BB7"/>
    <w:rsid w:val="008E78CB"/>
    <w:rsid w:val="008F11BA"/>
    <w:rsid w:val="008F4872"/>
    <w:rsid w:val="008F639B"/>
    <w:rsid w:val="008F792E"/>
    <w:rsid w:val="0090697A"/>
    <w:rsid w:val="00914C28"/>
    <w:rsid w:val="00923847"/>
    <w:rsid w:val="009313C9"/>
    <w:rsid w:val="0093489C"/>
    <w:rsid w:val="0094299C"/>
    <w:rsid w:val="00944697"/>
    <w:rsid w:val="00984518"/>
    <w:rsid w:val="009857ED"/>
    <w:rsid w:val="009859DF"/>
    <w:rsid w:val="00986B71"/>
    <w:rsid w:val="00997110"/>
    <w:rsid w:val="009A11F8"/>
    <w:rsid w:val="009A77DE"/>
    <w:rsid w:val="009B06D9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210F7"/>
    <w:rsid w:val="00A2270A"/>
    <w:rsid w:val="00A349E3"/>
    <w:rsid w:val="00A351A0"/>
    <w:rsid w:val="00A40ED2"/>
    <w:rsid w:val="00A51AB7"/>
    <w:rsid w:val="00A52975"/>
    <w:rsid w:val="00A54296"/>
    <w:rsid w:val="00A554A3"/>
    <w:rsid w:val="00A64E9F"/>
    <w:rsid w:val="00A65673"/>
    <w:rsid w:val="00A739C3"/>
    <w:rsid w:val="00A8613B"/>
    <w:rsid w:val="00A95C89"/>
    <w:rsid w:val="00A97993"/>
    <w:rsid w:val="00AA0444"/>
    <w:rsid w:val="00AA36F1"/>
    <w:rsid w:val="00AA7198"/>
    <w:rsid w:val="00AB323B"/>
    <w:rsid w:val="00AB5159"/>
    <w:rsid w:val="00AB66F4"/>
    <w:rsid w:val="00AC1A8E"/>
    <w:rsid w:val="00AC4B70"/>
    <w:rsid w:val="00AC5018"/>
    <w:rsid w:val="00AD2971"/>
    <w:rsid w:val="00AE441E"/>
    <w:rsid w:val="00AE57A0"/>
    <w:rsid w:val="00AF4BC9"/>
    <w:rsid w:val="00B02C75"/>
    <w:rsid w:val="00B13C7B"/>
    <w:rsid w:val="00B14DF4"/>
    <w:rsid w:val="00B167C2"/>
    <w:rsid w:val="00B236FA"/>
    <w:rsid w:val="00B25402"/>
    <w:rsid w:val="00B3053D"/>
    <w:rsid w:val="00B30BA1"/>
    <w:rsid w:val="00B3730D"/>
    <w:rsid w:val="00B47D9B"/>
    <w:rsid w:val="00B5064D"/>
    <w:rsid w:val="00B5286D"/>
    <w:rsid w:val="00B52A39"/>
    <w:rsid w:val="00B53A36"/>
    <w:rsid w:val="00B6051D"/>
    <w:rsid w:val="00B60F6E"/>
    <w:rsid w:val="00B62751"/>
    <w:rsid w:val="00B643D4"/>
    <w:rsid w:val="00B82C2A"/>
    <w:rsid w:val="00B870E2"/>
    <w:rsid w:val="00BA0915"/>
    <w:rsid w:val="00BA0D1D"/>
    <w:rsid w:val="00BC384B"/>
    <w:rsid w:val="00BD0DD1"/>
    <w:rsid w:val="00BD7665"/>
    <w:rsid w:val="00BE2C4B"/>
    <w:rsid w:val="00BF004C"/>
    <w:rsid w:val="00BF381A"/>
    <w:rsid w:val="00BF7C9E"/>
    <w:rsid w:val="00C00422"/>
    <w:rsid w:val="00C0064E"/>
    <w:rsid w:val="00C10EBE"/>
    <w:rsid w:val="00C1107E"/>
    <w:rsid w:val="00C1437D"/>
    <w:rsid w:val="00C24673"/>
    <w:rsid w:val="00C24C8D"/>
    <w:rsid w:val="00C2613A"/>
    <w:rsid w:val="00C26B91"/>
    <w:rsid w:val="00C3044F"/>
    <w:rsid w:val="00C32E6C"/>
    <w:rsid w:val="00C37036"/>
    <w:rsid w:val="00C479FB"/>
    <w:rsid w:val="00C63DB8"/>
    <w:rsid w:val="00C64525"/>
    <w:rsid w:val="00C6716E"/>
    <w:rsid w:val="00C76B85"/>
    <w:rsid w:val="00C90C17"/>
    <w:rsid w:val="00C95C43"/>
    <w:rsid w:val="00C96359"/>
    <w:rsid w:val="00C97BA9"/>
    <w:rsid w:val="00CB1ABC"/>
    <w:rsid w:val="00CB5AFC"/>
    <w:rsid w:val="00CC1150"/>
    <w:rsid w:val="00CC3A73"/>
    <w:rsid w:val="00CD1CE4"/>
    <w:rsid w:val="00CD7C48"/>
    <w:rsid w:val="00CE56E3"/>
    <w:rsid w:val="00CF2C6A"/>
    <w:rsid w:val="00D0120F"/>
    <w:rsid w:val="00D0568B"/>
    <w:rsid w:val="00D0779E"/>
    <w:rsid w:val="00D11DA4"/>
    <w:rsid w:val="00D1280E"/>
    <w:rsid w:val="00D23011"/>
    <w:rsid w:val="00D236BF"/>
    <w:rsid w:val="00D23B14"/>
    <w:rsid w:val="00D27D05"/>
    <w:rsid w:val="00D5579C"/>
    <w:rsid w:val="00D6789B"/>
    <w:rsid w:val="00D853D7"/>
    <w:rsid w:val="00DA2577"/>
    <w:rsid w:val="00DA3B7F"/>
    <w:rsid w:val="00DA5F33"/>
    <w:rsid w:val="00DA7649"/>
    <w:rsid w:val="00DB4E42"/>
    <w:rsid w:val="00DC583D"/>
    <w:rsid w:val="00DC7485"/>
    <w:rsid w:val="00DD459E"/>
    <w:rsid w:val="00DD4ECB"/>
    <w:rsid w:val="00DE14F3"/>
    <w:rsid w:val="00E11660"/>
    <w:rsid w:val="00E160C1"/>
    <w:rsid w:val="00E235F6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6BC2"/>
    <w:rsid w:val="00EA0381"/>
    <w:rsid w:val="00EA086D"/>
    <w:rsid w:val="00EA12F3"/>
    <w:rsid w:val="00EB6CA5"/>
    <w:rsid w:val="00EC09B4"/>
    <w:rsid w:val="00ED4C4E"/>
    <w:rsid w:val="00EE11DF"/>
    <w:rsid w:val="00EE77C8"/>
    <w:rsid w:val="00EE7A65"/>
    <w:rsid w:val="00EF146E"/>
    <w:rsid w:val="00EF7C2F"/>
    <w:rsid w:val="00F0152B"/>
    <w:rsid w:val="00F273F8"/>
    <w:rsid w:val="00F354A4"/>
    <w:rsid w:val="00F35E6D"/>
    <w:rsid w:val="00F405C7"/>
    <w:rsid w:val="00F44098"/>
    <w:rsid w:val="00F443B2"/>
    <w:rsid w:val="00F467B0"/>
    <w:rsid w:val="00F5529D"/>
    <w:rsid w:val="00F557F5"/>
    <w:rsid w:val="00F55A50"/>
    <w:rsid w:val="00F65882"/>
    <w:rsid w:val="00F75121"/>
    <w:rsid w:val="00F83039"/>
    <w:rsid w:val="00F90036"/>
    <w:rsid w:val="00F936E9"/>
    <w:rsid w:val="00F956A5"/>
    <w:rsid w:val="00FA369E"/>
    <w:rsid w:val="00FA41C2"/>
    <w:rsid w:val="00FB2BCC"/>
    <w:rsid w:val="00FB5F30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71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7198"/>
  </w:style>
  <w:style w:type="paragraph" w:styleId="Footer">
    <w:name w:val="footer"/>
    <w:basedOn w:val="Normal"/>
    <w:link w:val="FooterChar"/>
    <w:uiPriority w:val="99"/>
    <w:unhideWhenUsed/>
    <w:rsid w:val="00AA71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7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9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2023-11-15T03:00:00Z</cp:lastPrinted>
  <dcterms:created xsi:type="dcterms:W3CDTF">2025-10-13T03:32:00Z</dcterms:created>
  <dcterms:modified xsi:type="dcterms:W3CDTF">2025-10-14T05:56:00Z</dcterms:modified>
</cp:coreProperties>
</file>